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5d03" w14:paraId="aa75d03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A0899" w:rsidP="00EA0899" w:rsidR="000F591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E000B5" w:rsidP="00EA0899" w:rsidR="00E000B5">
      <w:pPr>
        <w:ind w:hanging="720" w:left="360"/>
        <w:rPr>
          <w:sz w:val="22"/>
          <w:szCs w:val="22"/>
        </w:rPr>
      </w:pPr>
    </w:p>
    <w:p w:rsidRDefault="00E000B5" w:rsidP="00EA0899" w:rsidR="00E000B5" w:rsidRPr="00EA0899">
      <w:pPr>
        <w:ind w:hanging="720" w:left="360"/>
        <w:rPr>
          <w:sz w:val="22"/>
          <w:szCs w:val="22"/>
        </w:rPr>
      </w:pPr>
    </w:p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8B68F4" w:rsidP="00C037AB" w:rsidR="008B68F4">
      <w:pPr>
        <w:jc w:val="center"/>
      </w:pPr>
    </w:p>
    <w:p w:rsidRDefault="008B68F4" w:rsidP="008B68F4" w:rsidR="008B68F4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</w:t>
      </w:r>
      <w:r w:rsidR="001737B9">
        <w:t xml:space="preserve">mira 2, OIB 57390429510, dana </w:t>
      </w:r>
      <w:r w:rsidR="007B5262">
        <w:t>8. lipnja</w:t>
      </w:r>
      <w:r w:rsidR="00CF3DBB">
        <w:t xml:space="preserve"> </w:t>
      </w:r>
      <w:r w:rsidR="00CE62E0">
        <w:t>2017.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</w:t>
      </w:r>
      <w:r w:rsidR="00D32706">
        <w:rPr>
          <w:bCs/>
        </w:rPr>
        <w:t xml:space="preserve"> stečajnom postupku nekretnina</w:t>
      </w:r>
      <w:r w:rsidR="0098327B">
        <w:rPr>
          <w:bCs/>
        </w:rPr>
        <w:t xml:space="preserve"> u vlasništvu </w:t>
      </w:r>
      <w:r w:rsidR="00D32706">
        <w:t>dužnika pojedinca obrtnika PAVO ZANJAŠI vlasnik SVE Poljoprivredni obrt, u stečaju,  Branjin Vrh, kneza Branimira 2, OIB 57390429510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98327B" w:rsidP="0098327B" w:rsidR="0098327B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245 k.o. Popovac  kč.br.1992/1 oranica Selište 5914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  </w:t>
      </w:r>
    </w:p>
    <w:p w:rsidRDefault="008B68F4" w:rsidP="00CE62E0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br.358 k.o. Branjin Vrh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1737B9">
        <w:rPr>
          <w:lang w:eastAsia="en-US"/>
        </w:rPr>
        <w:t xml:space="preserve"> </w:t>
      </w:r>
      <w:r w:rsidR="008B68F4" w:rsidRPr="000865FE">
        <w:rPr>
          <w:lang w:eastAsia="en-US"/>
        </w:rPr>
        <w:t xml:space="preserve">kč.br.1499 šuma Dvojana 1814 m2 </w:t>
      </w:r>
    </w:p>
    <w:p w:rsidRDefault="00CE62E0" w:rsidP="00895BC7" w:rsidR="001737B9">
      <w:pPr>
        <w:ind w:hanging="375" w:left="1440"/>
        <w:jc w:val="both"/>
        <w:rPr>
          <w:lang w:eastAsia="en-US"/>
        </w:rPr>
      </w:pPr>
      <w:r>
        <w:rPr>
          <w:lang w:eastAsia="en-US"/>
        </w:rPr>
        <w:t>b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kč.br.1500/1 voćnjak Begovac 3019 m2</w:t>
      </w:r>
    </w:p>
    <w:p w:rsidRDefault="00CE62E0" w:rsidP="001737B9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c</w:t>
      </w:r>
      <w:r w:rsidR="001737B9">
        <w:rPr>
          <w:lang w:eastAsia="en-US"/>
        </w:rPr>
        <w:t>)</w:t>
      </w:r>
      <w:r w:rsidR="008B68F4" w:rsidRPr="000865FE">
        <w:rPr>
          <w:lang w:eastAsia="en-US"/>
        </w:rPr>
        <w:t xml:space="preserve"> kč.br.1501/3  šuma Begovac 724 m2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d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 xml:space="preserve">kč.br.1505  voćnjak Begovac   687 m2 </w:t>
      </w:r>
    </w:p>
    <w:p w:rsidRDefault="00CE62E0" w:rsidP="00895BC7" w:rsidR="008B68F4">
      <w:pPr>
        <w:ind w:hanging="375" w:left="1440"/>
        <w:jc w:val="both"/>
        <w:rPr>
          <w:lang w:eastAsia="en-US"/>
        </w:rPr>
      </w:pPr>
      <w:r>
        <w:rPr>
          <w:lang w:eastAsia="en-US"/>
        </w:rPr>
        <w:t>e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kč.br.1579 oranica Dvojana 821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zk.ul.333 k.o. Branjina kč.br. 327 oranica Širine pored sela 3287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 </w:t>
      </w:r>
    </w:p>
    <w:p w:rsidRDefault="008B68F4" w:rsidP="00261AD3" w:rsidR="00D85091" w:rsidRPr="002D128D">
      <w:pPr>
        <w:ind w:firstLine="708" w:left="357"/>
        <w:rPr>
          <w:lang w:eastAsia="en-US"/>
        </w:rPr>
      </w:pPr>
      <w:r w:rsidRPr="000865FE">
        <w:rPr>
          <w:lang w:eastAsia="en-US"/>
        </w:rPr>
        <w:t>Croatia banka dd Zagreb, Podružnica Osijek, Osijek Šamačka 1</w:t>
      </w:r>
      <w:r>
        <w:rPr>
          <w:lang w:eastAsia="en-US"/>
        </w:rPr>
        <w:t>.</w:t>
      </w:r>
    </w:p>
    <w:p w:rsidRDefault="00261AD3" w:rsidP="008B68F4" w:rsidR="008B68F4" w:rsidRPr="000865FE">
      <w:pPr>
        <w:ind w:left="720"/>
        <w:jc w:val="both"/>
        <w:rPr>
          <w:lang w:eastAsia="en-US"/>
        </w:rPr>
      </w:pPr>
      <w:r>
        <w:rPr>
          <w:lang w:eastAsia="en-US"/>
        </w:rPr>
        <w:t xml:space="preserve">    </w:t>
      </w:r>
      <w:r w:rsidR="008B68F4" w:rsidRPr="000865FE">
        <w:rPr>
          <w:lang w:eastAsia="en-US"/>
        </w:rPr>
        <w:t xml:space="preserve">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zk.ul.br.735 k.o. Beli Manastir  kč.br. 2812/1 oranica Nove  livade 4561 m2   udio 2/5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navedenoj  nekretnini  upisano je založno  pravo  razlučnih vjerovnika RH Ministarstvo financija , Porezna uprava</w:t>
      </w:r>
      <w:r w:rsidR="00BA6588">
        <w:rPr>
          <w:lang w:eastAsia="en-US"/>
        </w:rPr>
        <w:t>.</w:t>
      </w:r>
    </w:p>
    <w:p w:rsidRDefault="008B68F4" w:rsidP="007B5262" w:rsidR="008B68F4" w:rsidRPr="000865FE">
      <w:pPr>
        <w:jc w:val="both"/>
        <w:rPr>
          <w:lang w:eastAsia="en-US"/>
        </w:rPr>
      </w:pPr>
    </w:p>
    <w:p w:rsidRDefault="008B68F4" w:rsidP="00E000B5" w:rsidR="008B68F4">
      <w:pPr>
        <w:numPr>
          <w:ilvl w:val="0"/>
          <w:numId w:val="24"/>
        </w:numPr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2833 k.o. Beli Manastir                                        </w:t>
      </w:r>
      <w:r w:rsidR="001737B9">
        <w:rPr>
          <w:lang w:eastAsia="en-US"/>
        </w:rPr>
        <w:t xml:space="preserve">                               a) </w:t>
      </w:r>
      <w:r w:rsidRPr="000865FE">
        <w:rPr>
          <w:lang w:eastAsia="en-US"/>
        </w:rPr>
        <w:t xml:space="preserve">kč.br. 3294 oranica Rimski jarkovi 5455 m2  udio ½                                                                                       </w:t>
      </w:r>
      <w:r w:rsidR="001737B9">
        <w:rPr>
          <w:lang w:eastAsia="en-US"/>
        </w:rPr>
        <w:t xml:space="preserve">                               b) </w:t>
      </w:r>
      <w:r w:rsidRPr="000865FE">
        <w:rPr>
          <w:lang w:eastAsia="en-US"/>
        </w:rPr>
        <w:t xml:space="preserve">kč.br. 3296 /1 oranica Sarkanj 19949 m2 udio ½  </w:t>
      </w:r>
    </w:p>
    <w:p w:rsidRDefault="00E000B5" w:rsidP="00E000B5" w:rsidR="00E000B5">
      <w:pPr>
        <w:ind w:left="1065"/>
        <w:rPr>
          <w:lang w:eastAsia="en-US"/>
        </w:rPr>
      </w:pPr>
    </w:p>
    <w:p w:rsidRDefault="00E000B5" w:rsidP="00E000B5" w:rsidR="00E000B5">
      <w:pPr>
        <w:ind w:left="1065"/>
        <w:rPr>
          <w:lang w:eastAsia="en-US"/>
        </w:rPr>
      </w:pPr>
    </w:p>
    <w:p w:rsidRDefault="00E000B5" w:rsidP="00E000B5" w:rsidR="00E000B5">
      <w:pPr>
        <w:ind w:left="1065"/>
        <w:rPr>
          <w:lang w:eastAsia="en-US"/>
        </w:rPr>
      </w:pPr>
    </w:p>
    <w:p w:rsidRDefault="00E000B5" w:rsidP="00E000B5" w:rsidR="00E000B5">
      <w:pPr>
        <w:ind w:left="1065"/>
        <w:rPr>
          <w:lang w:eastAsia="en-US"/>
        </w:rPr>
      </w:pPr>
    </w:p>
    <w:p w:rsidRDefault="00E000B5" w:rsidP="00E000B5" w:rsidR="00E000B5">
      <w:pPr>
        <w:ind w:left="1065"/>
        <w:rPr>
          <w:lang w:eastAsia="en-US"/>
        </w:rPr>
      </w:pPr>
    </w:p>
    <w:p w:rsidRDefault="00E000B5" w:rsidP="00E000B5" w:rsidR="00E000B5" w:rsidRPr="000865FE">
      <w:pPr>
        <w:ind w:left="1065"/>
        <w:rPr>
          <w:lang w:eastAsia="en-US"/>
        </w:rPr>
      </w:pPr>
    </w:p>
    <w:p w:rsidRDefault="00E62ABD" w:rsidP="002D128D" w:rsidR="00E62ABD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Na navedenoj nekretnini </w:t>
      </w:r>
      <w:r w:rsidRPr="000865FE">
        <w:rPr>
          <w:lang w:eastAsia="en-US"/>
        </w:rPr>
        <w:t>upisano je založno  pravo  razlučnih vjerovnika :                        -</w:t>
      </w:r>
      <w:r>
        <w:rPr>
          <w:lang w:eastAsia="en-US"/>
        </w:rPr>
        <w:t xml:space="preserve">     </w:t>
      </w:r>
      <w:r w:rsidRPr="000865FE">
        <w:rPr>
          <w:lang w:eastAsia="en-US"/>
        </w:rPr>
        <w:t xml:space="preserve">RH Ministarstvo financija , Porezna uprava </w:t>
      </w:r>
    </w:p>
    <w:p w:rsidRDefault="00E62ABD" w:rsidP="00E62ABD" w:rsidR="00E62ABD">
      <w:pPr>
        <w:numPr>
          <w:ilvl w:val="0"/>
          <w:numId w:val="26"/>
        </w:numPr>
        <w:jc w:val="both"/>
        <w:rPr>
          <w:lang w:eastAsia="en-US"/>
        </w:rPr>
      </w:pPr>
      <w:r w:rsidRPr="000865FE">
        <w:rPr>
          <w:lang w:eastAsia="en-US"/>
        </w:rPr>
        <w:t>Tvak d.o.o.  temeljem rješenja o ovrs</w:t>
      </w:r>
      <w:r>
        <w:rPr>
          <w:lang w:eastAsia="en-US"/>
        </w:rPr>
        <w:t>i Ovr-422/09 od 23.06.2009. godina.</w:t>
      </w:r>
    </w:p>
    <w:p w:rsidRDefault="008B68F4" w:rsidP="008B68F4" w:rsidR="008B68F4" w:rsidRPr="000865FE">
      <w:pPr>
        <w:ind w:hanging="360" w:left="720"/>
        <w:jc w:val="both"/>
        <w:rPr>
          <w:i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115 k.o. Branjin Vrh kč.br. 618 kuća, dvor, oranica i livada u ul.</w:t>
      </w:r>
      <w:r w:rsidR="002D128D">
        <w:rPr>
          <w:lang w:eastAsia="en-US"/>
        </w:rPr>
        <w:t xml:space="preserve"> I. Milutinovića 5075 m2.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3595 k.o. Beli Manastir  kč.br.2411 oranica Crna šuma  3898 m2  ( pripis iz uloška 3039)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670998" w:rsidP="00BA6588" w:rsidR="008B68F4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navedenim nekretninama</w:t>
      </w:r>
      <w:r w:rsidR="008B68F4" w:rsidRPr="000865FE">
        <w:rPr>
          <w:lang w:eastAsia="en-US"/>
        </w:rPr>
        <w:t xml:space="preserve"> je upisano založno pravo razlučnih  vjerovnika :                                  -</w:t>
      </w:r>
      <w:r w:rsidR="002D128D">
        <w:rPr>
          <w:lang w:eastAsia="en-US"/>
        </w:rPr>
        <w:t xml:space="preserve"> </w:t>
      </w:r>
      <w:r w:rsidR="008B68F4" w:rsidRPr="000865FE">
        <w:rPr>
          <w:lang w:eastAsia="en-US"/>
        </w:rPr>
        <w:t>Slavonska banka dd Os</w:t>
      </w:r>
      <w:r w:rsidR="002D128D">
        <w:rPr>
          <w:lang w:eastAsia="en-US"/>
        </w:rPr>
        <w:t>ijek  Podružnica Beli Manastir</w:t>
      </w:r>
      <w:r w:rsidR="00BA6588">
        <w:rPr>
          <w:lang w:eastAsia="en-US"/>
        </w:rPr>
        <w:t xml:space="preserve">  </w:t>
      </w:r>
      <w:r w:rsidR="002D128D">
        <w:rPr>
          <w:lang w:eastAsia="en-US"/>
        </w:rPr>
        <w:t>(Hypo Alpe Adria Bank dd</w:t>
      </w:r>
      <w:r w:rsidR="008B68F4" w:rsidRPr="000865FE">
        <w:rPr>
          <w:lang w:eastAsia="en-US"/>
        </w:rPr>
        <w:t>)</w:t>
      </w:r>
    </w:p>
    <w:p w:rsidRDefault="008B68F4" w:rsidP="002D128D" w:rsidR="008B68F4" w:rsidRPr="000865FE">
      <w:pPr>
        <w:pStyle w:val="Odlomakpopisa"/>
        <w:numPr>
          <w:ilvl w:val="0"/>
          <w:numId w:val="26"/>
        </w:numPr>
      </w:pPr>
      <w:r w:rsidRPr="000865FE">
        <w:t>RH Ministarstvo financija, Porezna uprava</w:t>
      </w:r>
      <w:r>
        <w:t>.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 846 k.o. Lug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 13 oranica Parnja 17189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 14 oranica Parnja 4407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 xml:space="preserve">kč.br.120 oranica Nađhat 10169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d) </w:t>
      </w:r>
      <w:r w:rsidR="008B68F4" w:rsidRPr="000865FE">
        <w:rPr>
          <w:lang w:eastAsia="en-US"/>
        </w:rPr>
        <w:t xml:space="preserve">kč.br.128 oranica Nađhat 15030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 503/1 oranica Četeveld 2521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 1182/2 oranica Harsfadilo 5754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E000B5" w:rsidP="008B68F4" w:rsidR="00E000B5" w:rsidRPr="000865FE">
      <w:pPr>
        <w:ind w:hanging="731" w:left="1440"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</w:t>
      </w:r>
      <w:r w:rsidR="00BA6588">
        <w:rPr>
          <w:lang w:eastAsia="en-US"/>
        </w:rPr>
        <w:t xml:space="preserve"> </w:t>
      </w:r>
      <w:r w:rsidRPr="000865FE">
        <w:rPr>
          <w:lang w:eastAsia="en-US"/>
        </w:rPr>
        <w:t xml:space="preserve">ul. br. 472 k.o. Lug                                                          </w:t>
      </w:r>
      <w:r w:rsidR="0098327B">
        <w:rPr>
          <w:lang w:eastAsia="en-US"/>
        </w:rPr>
        <w:t xml:space="preserve">                        </w:t>
      </w:r>
      <w:r w:rsidR="001737B9">
        <w:rPr>
          <w:lang w:eastAsia="en-US"/>
        </w:rPr>
        <w:t xml:space="preserve">a) </w:t>
      </w:r>
      <w:r w:rsidRPr="000865FE">
        <w:rPr>
          <w:lang w:eastAsia="en-US"/>
        </w:rPr>
        <w:t xml:space="preserve">kč.br. 1183 oranica Harsfadilo 11822 m2 </w:t>
      </w:r>
    </w:p>
    <w:p w:rsidRDefault="001737B9" w:rsidP="00BA6588" w:rsidR="008B68F4" w:rsidRPr="000865FE">
      <w:pPr>
        <w:ind w:firstLine="356" w:left="709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>kč.br.1284 oranica Harsfadilo 29545 m2</w:t>
      </w:r>
      <w:r w:rsidR="008B68F4">
        <w:rPr>
          <w:lang w:eastAsia="en-US"/>
        </w:rPr>
        <w:t>.</w:t>
      </w:r>
    </w:p>
    <w:p w:rsidRDefault="008B68F4" w:rsidP="008B68F4" w:rsidR="008B68F4" w:rsidRPr="000865FE">
      <w:pPr>
        <w:ind w:left="709"/>
        <w:jc w:val="both"/>
        <w:rPr>
          <w:b/>
          <w:lang w:eastAsia="en-US"/>
        </w:rPr>
      </w:pP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</w:t>
      </w: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H-ABDUCO d.o.o. Zagreb, Slavonska Avenija 6 a 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8B68F4" w:rsidR="008B68F4" w:rsidRPr="000865FE">
      <w:pPr>
        <w:ind w:hanging="709" w:left="709"/>
        <w:jc w:val="both"/>
        <w:rPr>
          <w:i/>
          <w:lang w:eastAsia="en-US"/>
        </w:rPr>
      </w:pPr>
    </w:p>
    <w:p w:rsidRDefault="008B68F4" w:rsidP="004A6DAC" w:rsidR="008B68F4" w:rsidRPr="004A6DAC">
      <w:pPr>
        <w:ind w:hanging="851" w:left="851"/>
        <w:jc w:val="both"/>
        <w:rPr>
          <w:lang w:eastAsia="en-US"/>
        </w:rPr>
      </w:pPr>
      <w:r w:rsidRPr="000865FE">
        <w:rPr>
          <w:lang w:eastAsia="en-US"/>
        </w:rPr>
        <w:t xml:space="preserve">      </w:t>
      </w:r>
      <w:r>
        <w:rPr>
          <w:lang w:eastAsia="en-US"/>
        </w:rPr>
        <w:t xml:space="preserve">      </w:t>
      </w:r>
      <w:r w:rsidR="007B5262">
        <w:rPr>
          <w:lang w:eastAsia="en-US"/>
        </w:rPr>
        <w:t>10</w:t>
      </w:r>
      <w:r w:rsidRPr="000865FE">
        <w:rPr>
          <w:lang w:eastAsia="en-US"/>
        </w:rPr>
        <w:t xml:space="preserve">.  Upisana u zk.ul.br. 982 k.o. Lug kč.br.89 oranica </w:t>
      </w:r>
      <w:r>
        <w:rPr>
          <w:lang w:eastAsia="en-US"/>
        </w:rPr>
        <w:t xml:space="preserve">Nađhat 20707 m2 ( pripis iz </w:t>
      </w:r>
      <w:r w:rsidRPr="000865FE">
        <w:rPr>
          <w:lang w:eastAsia="en-US"/>
        </w:rPr>
        <w:t>uloška 955)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261AD3" w:rsidR="00D85091">
      <w:pPr>
        <w:ind w:left="851"/>
        <w:jc w:val="both"/>
        <w:rPr>
          <w:lang w:eastAsia="en-US"/>
        </w:rPr>
      </w:pPr>
      <w:r w:rsidRPr="000865FE">
        <w:rPr>
          <w:lang w:eastAsia="en-US"/>
        </w:rPr>
        <w:t xml:space="preserve">Na navedenoj nekretnini je upisano založno pravo razlučnog vjerovnika  grada Beli </w:t>
      </w:r>
      <w:r>
        <w:rPr>
          <w:lang w:eastAsia="en-US"/>
        </w:rPr>
        <w:t xml:space="preserve">    </w:t>
      </w:r>
      <w:r w:rsidR="00BA6588">
        <w:rPr>
          <w:lang w:eastAsia="en-US"/>
        </w:rPr>
        <w:t xml:space="preserve">   </w:t>
      </w:r>
      <w:r w:rsidR="004A6DAC">
        <w:rPr>
          <w:lang w:eastAsia="en-US"/>
        </w:rPr>
        <w:t>Manastir.</w:t>
      </w:r>
    </w:p>
    <w:p w:rsidRDefault="00E701E6" w:rsidP="00895BC7" w:rsidR="00E701E6">
      <w:pPr>
        <w:pStyle w:val="Odlomakpopisa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 xml:space="preserve">I 1.)     19.400,88 kn       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2.) a)   5.289,62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2.) b)   8.803,40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2. ) c)   2.111,18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2.) d)   2.003,29 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2.) e)   2.394,04 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 xml:space="preserve">I 3.)      11.022,48 kn 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4.)      75.816,00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5.) a)  19.287,00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5.) b)  70.532,70 kn</w:t>
      </w:r>
    </w:p>
    <w:p w:rsidRDefault="007B5262" w:rsidP="007B5262" w:rsid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6.)    409.065,00 kn</w:t>
      </w:r>
    </w:p>
    <w:p w:rsidRDefault="00E000B5" w:rsidP="00E000B5" w:rsidR="00E000B5">
      <w:pPr>
        <w:pStyle w:val="Odlomakpopisa"/>
        <w:ind w:left="1776"/>
        <w:jc w:val="left"/>
        <w:rPr>
          <w:rFonts w:eastAsia="Times New Roman"/>
        </w:rPr>
      </w:pPr>
    </w:p>
    <w:p w:rsidRDefault="00E000B5" w:rsidP="00E000B5" w:rsidR="00E000B5">
      <w:pPr>
        <w:pStyle w:val="Odlomakpopisa"/>
        <w:ind w:left="1776"/>
        <w:jc w:val="left"/>
        <w:rPr>
          <w:rFonts w:eastAsia="Times New Roman"/>
        </w:rPr>
      </w:pPr>
    </w:p>
    <w:p w:rsidRDefault="00E000B5" w:rsidP="00E000B5" w:rsidR="00E000B5" w:rsidRPr="007B5262">
      <w:pPr>
        <w:pStyle w:val="Odlomakpopisa"/>
        <w:ind w:left="1776"/>
        <w:jc w:val="left"/>
        <w:rPr>
          <w:rFonts w:eastAsia="Times New Roman"/>
        </w:rPr>
      </w:pP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7.)      13.780,00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 ) a  51.125,60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 ) b  13.108,00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 ) c   30.246,00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 ) d   44.704,03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8.) e   11.027,00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8.) f    18.205,00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9.) a)  37.403,20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9.) b)  93.476,24 kn</w:t>
      </w:r>
    </w:p>
    <w:p w:rsidRDefault="007B5262" w:rsidP="007B5262" w:rsidR="007B5262" w:rsidRPr="007B5262">
      <w:pPr>
        <w:pStyle w:val="Odlomakpopisa"/>
        <w:numPr>
          <w:ilvl w:val="0"/>
          <w:numId w:val="27"/>
        </w:numPr>
        <w:jc w:val="left"/>
        <w:rPr>
          <w:rFonts w:eastAsia="Times New Roman"/>
        </w:rPr>
      </w:pPr>
      <w:r w:rsidRPr="007B5262">
        <w:rPr>
          <w:rFonts w:eastAsia="Times New Roman"/>
        </w:rPr>
        <w:t>I 10.)    58.889,24 kn.</w:t>
      </w:r>
    </w:p>
    <w:p w:rsidRDefault="00427E8F" w:rsidP="004A6DA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305CB0">
        <w:t>peta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7B5262">
        <w:rPr>
          <w:b/>
        </w:rPr>
        <w:t xml:space="preserve">13. srpnja </w:t>
      </w:r>
      <w:r w:rsidR="00012E42">
        <w:rPr>
          <w:b/>
        </w:rPr>
        <w:t xml:space="preserve">2017.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7B5262">
        <w:rPr>
          <w:b/>
        </w:rPr>
        <w:t>11</w:t>
      </w:r>
      <w:r w:rsidR="00012E42">
        <w:rPr>
          <w:b/>
        </w:rPr>
        <w:t>,</w:t>
      </w:r>
      <w:r w:rsidR="007B5262">
        <w:rPr>
          <w:b/>
        </w:rPr>
        <w:t>0</w:t>
      </w:r>
      <w:r w:rsidR="00EA0899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33725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</w:t>
      </w:r>
      <w:r w:rsidR="00E701E6">
        <w:t xml:space="preserve">se pojedinačno, na </w:t>
      </w:r>
      <w:r w:rsidR="00305CB0">
        <w:t>petom</w:t>
      </w:r>
      <w:r w:rsidR="00DE6804">
        <w:t xml:space="preserve">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701E6">
        <w:t xml:space="preserve"> (</w:t>
      </w:r>
      <w:r w:rsidR="00305CB0">
        <w:t xml:space="preserve">petom </w:t>
      </w:r>
      <w:r w:rsidR="00EA0899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EA0899" w:rsidR="00E701E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7D077D" w:rsidP="00E701E6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5B3832">
        <w:t>272-33</w:t>
      </w:r>
      <w:r w:rsidR="00CD78ED">
        <w:t>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1F0A0F" w:rsidR="001F0A0F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E000B5" w:rsidP="00C44250" w:rsidR="00E000B5">
      <w:pPr>
        <w:ind w:left="1968"/>
        <w:jc w:val="both"/>
      </w:pPr>
    </w:p>
    <w:p w:rsidRDefault="00E000B5" w:rsidP="00C44250" w:rsidR="00E000B5">
      <w:pPr>
        <w:ind w:left="1968"/>
        <w:jc w:val="both"/>
      </w:pPr>
    </w:p>
    <w:p w:rsidRDefault="00E000B5" w:rsidP="00C44250" w:rsidR="00E000B5">
      <w:pPr>
        <w:ind w:left="1968"/>
        <w:jc w:val="both"/>
      </w:pPr>
    </w:p>
    <w:p w:rsidRDefault="00E000B5" w:rsidP="00C44250" w:rsidR="00E000B5">
      <w:pPr>
        <w:ind w:left="1968"/>
        <w:jc w:val="both"/>
      </w:pPr>
    </w:p>
    <w:p w:rsidRDefault="00E000B5" w:rsidP="00C44250" w:rsidR="00E000B5">
      <w:pPr>
        <w:ind w:left="1968"/>
        <w:jc w:val="both"/>
      </w:pP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E000B5" w:rsidR="00E000B5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5B3832">
        <w:t xml:space="preserve">Bojom Stanković dipl. ing. </w:t>
      </w:r>
      <w:r w:rsidR="00CD78ED">
        <w:t>iz Osijeka,</w:t>
      </w:r>
      <w:r w:rsidR="00EF26F2">
        <w:t xml:space="preserve"> na mobitel broj </w:t>
      </w:r>
      <w:r w:rsidR="005B3832">
        <w:t>0981639925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701E6" w:rsidP="00546674" w:rsidR="00E701E6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5B3832">
        <w:rPr>
          <w:bCs/>
        </w:rPr>
        <w:t xml:space="preserve">33/15-11 od 02. lipnja 2016. </w:t>
      </w:r>
      <w:r w:rsidR="00CD1E3B">
        <w:rPr>
          <w:bCs/>
        </w:rPr>
        <w:t xml:space="preserve"> godine otvoren je stečajni postupak nad</w:t>
      </w:r>
      <w:r w:rsidR="005B3832" w:rsidRPr="005B3832">
        <w:rPr>
          <w:bCs/>
        </w:rPr>
        <w:t xml:space="preserve"> imovinom dužnika pojedinca obrtnika PAVO ZANJAŠI vlasnik SVE Poljoprivredni obrt, u stečaju,  Branjin Vrh, kneza Branimira 2, OIB 57390429510</w:t>
      </w:r>
      <w:r w:rsidR="002258F7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1F0A0F" w:rsidP="0081139D" w:rsidR="001F0A0F">
      <w:pPr>
        <w:pStyle w:val="Tijeloteksta"/>
        <w:rPr>
          <w:bCs/>
        </w:rPr>
      </w:pPr>
    </w:p>
    <w:p w:rsidRDefault="00546674" w:rsidP="0081139D" w:rsidR="00546674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E000B5">
        <w:rPr>
          <w:bCs/>
        </w:rPr>
        <w:t>četvrte</w:t>
      </w:r>
      <w:r>
        <w:rPr>
          <w:bCs/>
        </w:rPr>
        <w:t xml:space="preserve"> javne dražbe na kojima nije bilo zainteresirani</w:t>
      </w:r>
      <w:r w:rsidR="00EA0899">
        <w:rPr>
          <w:bCs/>
        </w:rPr>
        <w:t xml:space="preserve">h ponuditelja, početne cijene nekretnina za </w:t>
      </w:r>
      <w:r w:rsidR="00E000B5">
        <w:rPr>
          <w:bCs/>
        </w:rPr>
        <w:t>petu</w:t>
      </w:r>
      <w:r w:rsidR="00EA0899">
        <w:rPr>
          <w:bCs/>
        </w:rPr>
        <w:t xml:space="preserve"> javnu dražbu </w:t>
      </w:r>
      <w:r>
        <w:rPr>
          <w:bCs/>
        </w:rPr>
        <w:t xml:space="preserve"> umanjene su za 10 % u odnosu na početne cijene s prethodne javne dražbe. </w:t>
      </w:r>
    </w:p>
    <w:p w:rsidRDefault="00B1316B" w:rsidP="0081139D" w:rsidR="00B1316B">
      <w:pPr>
        <w:pStyle w:val="Tijeloteksta"/>
        <w:rPr>
          <w:bCs/>
        </w:rPr>
      </w:pPr>
    </w:p>
    <w:p w:rsidRDefault="00E000B5" w:rsidP="0081139D" w:rsidR="00E000B5">
      <w:pPr>
        <w:pStyle w:val="Tijeloteksta"/>
        <w:rPr>
          <w:bCs/>
        </w:rPr>
      </w:pPr>
    </w:p>
    <w:p w:rsidRDefault="00E000B5" w:rsidP="0081139D" w:rsidR="00E000B5">
      <w:pPr>
        <w:pStyle w:val="Tijeloteksta"/>
        <w:rPr>
          <w:bCs/>
        </w:rPr>
      </w:pPr>
    </w:p>
    <w:p w:rsidRDefault="00E000B5" w:rsidP="0081139D" w:rsidR="00E000B5">
      <w:pPr>
        <w:pStyle w:val="Tijeloteksta"/>
        <w:rPr>
          <w:bCs/>
        </w:rPr>
      </w:pPr>
    </w:p>
    <w:p w:rsidRDefault="00E000B5" w:rsidP="0081139D" w:rsidR="00E000B5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E701E6" w:rsidP="00DE6804" w:rsidR="00E701E6">
      <w:pPr>
        <w:pStyle w:val="Tijeloteksta"/>
        <w:jc w:val="center"/>
        <w:rPr>
          <w:bCs/>
        </w:rPr>
      </w:pPr>
    </w:p>
    <w:p w:rsidRDefault="00CD1E3B" w:rsidP="00536E27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E000B5">
        <w:t xml:space="preserve">8. lipanj </w:t>
      </w:r>
      <w:r w:rsidR="00E701E6">
        <w:t xml:space="preserve"> 2017.</w:t>
      </w:r>
      <w:r w:rsidR="00E766BC">
        <w:t xml:space="preserve"> </w:t>
      </w:r>
    </w:p>
    <w:p w:rsidRDefault="001F0A0F" w:rsidP="00536E27" w:rsidR="001F0A0F">
      <w:pPr>
        <w:pStyle w:val="Tijeloteksta"/>
        <w:jc w:val="center"/>
      </w:pPr>
    </w:p>
    <w:p w:rsidRDefault="00E701E6" w:rsidP="00536E27" w:rsidR="00E701E6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1F0A0F" w:rsidP="00904741" w:rsidR="001F0A0F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6E1439" w:rsidP="00DE6804" w:rsidR="006E1439">
      <w:pPr>
        <w:pStyle w:val="Tijeloteksta"/>
        <w:jc w:val="left"/>
      </w:pPr>
    </w:p>
    <w:p w:rsidRDefault="00E000B5" w:rsidP="00DE6804" w:rsidR="00E000B5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</w:t>
      </w:r>
      <w:r w:rsidR="00A33725">
        <w:t xml:space="preserve">zaključka nije dopuštena žalba </w:t>
      </w:r>
      <w: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A33725">
        <w:t>. 9. SZ-a).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</w:t>
      </w:r>
      <w:r w:rsidR="002258F7">
        <w:t>na upraviteljica Boja Stanković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Cr</w:t>
      </w:r>
      <w:r w:rsidRPr="000865FE">
        <w:t>oatia banka dd Za</w:t>
      </w:r>
      <w:r>
        <w:t xml:space="preserve">greb, Podružnica Osijek, Osijek, </w:t>
      </w:r>
      <w:r w:rsidRPr="000865FE">
        <w:t>Šamačka 1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RH Ministarstvo financija</w:t>
      </w:r>
      <w:r w:rsidRPr="000865FE">
        <w:t>, Porezna uprava</w:t>
      </w:r>
      <w:r>
        <w:t xml:space="preserve"> po ŽDO Osijek</w:t>
      </w:r>
    </w:p>
    <w:p w:rsidRDefault="002258F7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TVAK d.o.o. </w:t>
      </w:r>
      <w:r w:rsidR="00FF0692">
        <w:t xml:space="preserve">Osijek, </w:t>
      </w:r>
      <w:r w:rsidR="004A6DAC">
        <w:t>V</w:t>
      </w:r>
      <w:r w:rsidR="00FF0692">
        <w:t>inkovačka cesta 108 a</w:t>
      </w:r>
    </w:p>
    <w:p w:rsidRDefault="009A537F" w:rsidP="009A537F" w:rsidR="009A537F" w:rsidRPr="000865FE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Pr="000865FE">
        <w:rPr>
          <w:lang w:eastAsia="en-US"/>
        </w:rPr>
        <w:t>H-A</w:t>
      </w:r>
      <w:r>
        <w:rPr>
          <w:lang w:eastAsia="en-US"/>
        </w:rPr>
        <w:t>BDUCO d.o.o. Zagreb, Slavonska a</w:t>
      </w:r>
      <w:r w:rsidRPr="000865FE">
        <w:rPr>
          <w:lang w:eastAsia="en-US"/>
        </w:rPr>
        <w:t xml:space="preserve">venija 6 a 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Slavonska avenija 6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Grad Beli Manastir, Beli Manastir</w:t>
      </w:r>
    </w:p>
    <w:p w:rsidRDefault="00536E27" w:rsidP="009D3234" w:rsidR="00536E27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D34293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546674">
        <w:t xml:space="preserve"> </w:t>
      </w:r>
      <w:r w:rsidR="00E000B5">
        <w:t xml:space="preserve">13/7 </w:t>
      </w:r>
    </w:p>
    <w:sectPr w:rsidSect="007B5262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Default="00895BC7" w:rsidP="00E000B5" w:rsidR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30E">
          <w:rPr>
            <w:noProof/>
          </w:rPr>
          <w:t>5</w:t>
        </w:r>
        <w:r>
          <w:fldChar w:fldCharType="end"/>
        </w:r>
      </w:p>
      <w:p w:rsidRDefault="00B7030E" w:rsidR="00895BC7">
        <w:pPr>
          <w:pStyle w:val="Zaglavlje"/>
          <w:jc w:val="center"/>
        </w:pPr>
      </w:p>
    </w:sdtContent>
  </w:sdt>
  <w:p w:rsidRDefault="00895BC7" w:rsidP="00895BC7" w:rsidR="00895BC7">
    <w:pPr>
      <w:pStyle w:val="Zaglavlje"/>
      <w:jc w:val="right"/>
    </w:pPr>
    <w:r>
      <w:t>13 St-33/15-</w:t>
    </w:r>
    <w:r w:rsidR="007873B4"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F3D59AB"/>
    <w:multiLevelType w:val="hybridMultilevel"/>
    <w:tmpl w:val="422860A6"/>
    <w:lvl w:tplc="E5AEEB30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9"/>
  </w:num>
  <w:num w:numId="6">
    <w:abstractNumId w:val="22"/>
  </w:num>
  <w:num w:numId="7">
    <w:abstractNumId w:val="25"/>
  </w:num>
  <w:num w:numId="8">
    <w:abstractNumId w:val="9"/>
  </w:num>
  <w:num w:numId="9">
    <w:abstractNumId w:val="2"/>
  </w:num>
  <w:num w:numId="10">
    <w:abstractNumId w:val="26"/>
  </w:num>
  <w:num w:numId="11">
    <w:abstractNumId w:val="24"/>
  </w:num>
  <w:num w:numId="12">
    <w:abstractNumId w:val="11"/>
  </w:num>
  <w:num w:numId="13">
    <w:abstractNumId w:val="13"/>
  </w:num>
  <w:num w:numId="14">
    <w:abstractNumId w:val="20"/>
  </w:num>
  <w:num w:numId="15">
    <w:abstractNumId w:val="21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3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5FF"/>
    <w:rsid w:val="000F5910"/>
    <w:rsid w:val="000F61EA"/>
    <w:rsid w:val="00101177"/>
    <w:rsid w:val="00102060"/>
    <w:rsid w:val="00114078"/>
    <w:rsid w:val="001400FA"/>
    <w:rsid w:val="0014294C"/>
    <w:rsid w:val="00142AFB"/>
    <w:rsid w:val="001437B2"/>
    <w:rsid w:val="001516C6"/>
    <w:rsid w:val="001539EB"/>
    <w:rsid w:val="001639E5"/>
    <w:rsid w:val="001716AC"/>
    <w:rsid w:val="001737B9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0A0F"/>
    <w:rsid w:val="00202502"/>
    <w:rsid w:val="00204C74"/>
    <w:rsid w:val="002063E3"/>
    <w:rsid w:val="002258F7"/>
    <w:rsid w:val="0024035B"/>
    <w:rsid w:val="0025000D"/>
    <w:rsid w:val="00255758"/>
    <w:rsid w:val="00260543"/>
    <w:rsid w:val="00261AD3"/>
    <w:rsid w:val="00266DEB"/>
    <w:rsid w:val="00267D26"/>
    <w:rsid w:val="00273D8A"/>
    <w:rsid w:val="0028507D"/>
    <w:rsid w:val="00294871"/>
    <w:rsid w:val="00297AAA"/>
    <w:rsid w:val="002A2AF5"/>
    <w:rsid w:val="002A36D6"/>
    <w:rsid w:val="002A523B"/>
    <w:rsid w:val="002B0AC4"/>
    <w:rsid w:val="002B7AFF"/>
    <w:rsid w:val="002C1D41"/>
    <w:rsid w:val="002D0B9F"/>
    <w:rsid w:val="002D128D"/>
    <w:rsid w:val="002D2227"/>
    <w:rsid w:val="002D2610"/>
    <w:rsid w:val="002D7681"/>
    <w:rsid w:val="002F0D8F"/>
    <w:rsid w:val="002F4AAF"/>
    <w:rsid w:val="002F66FE"/>
    <w:rsid w:val="00305CB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DAC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36E27"/>
    <w:rsid w:val="005437AE"/>
    <w:rsid w:val="00546674"/>
    <w:rsid w:val="00550133"/>
    <w:rsid w:val="00556098"/>
    <w:rsid w:val="005578ED"/>
    <w:rsid w:val="00566851"/>
    <w:rsid w:val="0057502C"/>
    <w:rsid w:val="005816F5"/>
    <w:rsid w:val="005931E7"/>
    <w:rsid w:val="005B1166"/>
    <w:rsid w:val="005B3832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679B1"/>
    <w:rsid w:val="00670998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439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73B4"/>
    <w:rsid w:val="0079168E"/>
    <w:rsid w:val="00796AED"/>
    <w:rsid w:val="007A2929"/>
    <w:rsid w:val="007A4540"/>
    <w:rsid w:val="007A5699"/>
    <w:rsid w:val="007B5262"/>
    <w:rsid w:val="007C73C4"/>
    <w:rsid w:val="007D077D"/>
    <w:rsid w:val="007D5247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5D55"/>
    <w:rsid w:val="00860129"/>
    <w:rsid w:val="008635C8"/>
    <w:rsid w:val="00875548"/>
    <w:rsid w:val="00876B3E"/>
    <w:rsid w:val="00895BC7"/>
    <w:rsid w:val="008A224F"/>
    <w:rsid w:val="008A66B9"/>
    <w:rsid w:val="008B68F4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7B"/>
    <w:rsid w:val="009A412B"/>
    <w:rsid w:val="009A537F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33725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14FC1"/>
    <w:rsid w:val="00B24B41"/>
    <w:rsid w:val="00B24E27"/>
    <w:rsid w:val="00B24E86"/>
    <w:rsid w:val="00B367A5"/>
    <w:rsid w:val="00B54B6A"/>
    <w:rsid w:val="00B56111"/>
    <w:rsid w:val="00B64E78"/>
    <w:rsid w:val="00B67389"/>
    <w:rsid w:val="00B7030E"/>
    <w:rsid w:val="00B768F3"/>
    <w:rsid w:val="00B82540"/>
    <w:rsid w:val="00B95B20"/>
    <w:rsid w:val="00BA6588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4219"/>
    <w:rsid w:val="00CD1E3B"/>
    <w:rsid w:val="00CD78ED"/>
    <w:rsid w:val="00CE0EE4"/>
    <w:rsid w:val="00CE1E22"/>
    <w:rsid w:val="00CE62E0"/>
    <w:rsid w:val="00CF0E30"/>
    <w:rsid w:val="00CF3DBB"/>
    <w:rsid w:val="00CF63EE"/>
    <w:rsid w:val="00D07D3E"/>
    <w:rsid w:val="00D212DB"/>
    <w:rsid w:val="00D23251"/>
    <w:rsid w:val="00D24D2F"/>
    <w:rsid w:val="00D32706"/>
    <w:rsid w:val="00D34293"/>
    <w:rsid w:val="00D37210"/>
    <w:rsid w:val="00D4475F"/>
    <w:rsid w:val="00D85091"/>
    <w:rsid w:val="00D92059"/>
    <w:rsid w:val="00D93AB6"/>
    <w:rsid w:val="00D97782"/>
    <w:rsid w:val="00DA146A"/>
    <w:rsid w:val="00DA4636"/>
    <w:rsid w:val="00DB6928"/>
    <w:rsid w:val="00DC1C1F"/>
    <w:rsid w:val="00DC4125"/>
    <w:rsid w:val="00DC7F70"/>
    <w:rsid w:val="00DE22B2"/>
    <w:rsid w:val="00DE356D"/>
    <w:rsid w:val="00DE5F69"/>
    <w:rsid w:val="00DE6804"/>
    <w:rsid w:val="00DF62AC"/>
    <w:rsid w:val="00E000B5"/>
    <w:rsid w:val="00E03D14"/>
    <w:rsid w:val="00E13453"/>
    <w:rsid w:val="00E17976"/>
    <w:rsid w:val="00E23AF8"/>
    <w:rsid w:val="00E406DF"/>
    <w:rsid w:val="00E52022"/>
    <w:rsid w:val="00E5330B"/>
    <w:rsid w:val="00E53C2D"/>
    <w:rsid w:val="00E60C19"/>
    <w:rsid w:val="00E62ABD"/>
    <w:rsid w:val="00E701E6"/>
    <w:rsid w:val="00E766BC"/>
    <w:rsid w:val="00E96356"/>
    <w:rsid w:val="00EA028A"/>
    <w:rsid w:val="00EA0899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69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D5838-F272-4AD7-911D-00F91F7E1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1439</properties:Words>
  <properties:Characters>7357</properties:Characters>
  <properties:Lines>235</properties:Lines>
  <properties:Paragraphs>106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9619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2017-06-08T12:03:00Z</dcterms:created>
  <dc:creator>Korisnik</dc:creator>
  <cp:lastModifiedBy>Maja Kocijan</cp:lastModifiedBy>
  <cp:lastPrinted>2017-06-09T06:00:00Z</cp:lastPrinted>
  <dcterms:modified xmlns:xsi="http://www.w3.org/2001/XMLSchema-instance" xsi:type="dcterms:W3CDTF">2017-06-09T06:19:00Z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