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6cda" w14:paraId="e8b6cda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A430E3">
        <w:rPr>
          <w:rFonts w:hAnsi="Times New Roman" w:ascii="Times New Roman"/>
          <w:noProof/>
          <w:szCs w:val="24"/>
          <w:lang w:val="hr-HR"/>
        </w:rPr>
        <w:t>4925/2015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30E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A430E3">
        <w:rPr>
          <w:rFonts w:hAnsi="Times New Roman" w:ascii="Times New Roman"/>
          <w:szCs w:val="24"/>
          <w:lang w:val="hr-HR"/>
        </w:rPr>
        <w:t xml:space="preserve"> M.D. SISTEM  d.o.o., Augusta Šenoe 103 A, Velika Gorica, OIB:18709930104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A430E3">
        <w:rPr>
          <w:rFonts w:hAnsi="Times New Roman" w:ascii="Times New Roman"/>
          <w:szCs w:val="24"/>
        </w:rPr>
        <w:t>M.D. SISTEM  d.o.o., Augusta Šenoe 103 A, Velika Gorica, OIB:18709930104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A430E3">
        <w:rPr>
          <w:rFonts w:hAnsi="Times New Roman" w:ascii="Times New Roman"/>
          <w:szCs w:val="24"/>
        </w:rPr>
        <w:t xml:space="preserve">u 8,40 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A430E3" w:rsidR="00A430E3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A430E3">
        <w:rPr>
          <w:rFonts w:hAnsi="Times New Roman" w:ascii="Times New Roman"/>
          <w:szCs w:val="24"/>
        </w:rPr>
        <w:t>Jugoslav Puran, Bjelovar, Josipa Jelačića 12, OIB: 70582689973.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430E3">
        <w:rPr>
          <w:rFonts w:hAnsi="Times New Roman" w:ascii="Times New Roman"/>
          <w:szCs w:val="24"/>
          <w:lang w:val="hr-HR"/>
        </w:rPr>
        <w:t xml:space="preserve"> </w:t>
      </w:r>
      <w:r w:rsidR="00A430E3">
        <w:rPr>
          <w:rFonts w:hAnsi="Times New Roman" w:ascii="Times New Roman"/>
          <w:szCs w:val="24"/>
          <w:lang w:val="hr-HR"/>
        </w:rPr>
        <w:t>M.D. SISTEM  d.o.o., Augusta Šenoe 103 A, Velika Gorica, OIB:18709930104</w:t>
      </w:r>
      <w:r w:rsidR="00A55B1A" w:rsidRPr="00DA14DB">
        <w:rPr>
          <w:rFonts w:hAnsi="Times New Roman" w:ascii="Times New Roman"/>
          <w:lang w:val="hr-HR"/>
        </w:rPr>
        <w:t xml:space="preserve">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A430E3">
        <w:rPr>
          <w:rFonts w:hAnsi="Times New Roman" w:ascii="Times New Roman"/>
          <w:lang w:val="hr-HR"/>
        </w:rPr>
        <w:t>04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30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430E3" w:rsidR="00A430E3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A430E3" w:rsidRPr="00F1593F">
      <w:rPr>
        <w:rFonts w:hAnsi="Times New Roman" w:ascii="Times New Roman"/>
        <w:noProof/>
        <w:szCs w:val="24"/>
        <w:lang w:val="hr-HR"/>
      </w:rPr>
      <w:t>62. St-</w:t>
    </w:r>
    <w:r w:rsidR="00A430E3">
      <w:rPr>
        <w:rFonts w:hAnsi="Times New Roman" w:ascii="Times New Roman"/>
        <w:noProof/>
        <w:szCs w:val="24"/>
        <w:lang w:val="hr-HR"/>
      </w:rPr>
      <w:t>4925/2015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30E3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3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0E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0E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0E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0E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3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0E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0E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0E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0E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226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4925</izvorni_sadrzaj>
    <derivirana_varijabla naziv="DomainObject.Predmet.Broj_1">4925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St-4925/2015</izvorni_sadrzaj>
    <derivirana_varijabla naziv="DomainObject.Predmet.OznakaBroj_1">St-4925/2015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 SISTEM d.o.o.</izvorni_sadrzaj>
    <derivirana_varijabla naziv="DomainObject.Predmet.ProtustrankaFormated_1">  M.D. SISTEM d.o.o.</derivirana_varijabla>
  </DomainObject.Predmet.ProtustrankaFormated>
  <DomainObject.Predmet.ProtustrankaFormatedOIB>
    <izvorni_sadrzaj>  M.D. SISTEM d.o.o., OIB 18709930104</izvorni_sadrzaj>
    <derivirana_varijabla naziv="DomainObject.Predmet.ProtustrankaFormatedOIB_1">  M.D. SISTEM d.o.o., OIB 18709930104</derivirana_varijabla>
  </DomainObject.Predmet.ProtustrankaFormatedOIB>
  <DomainObject.Predmet.ProtustrankaFormatedWithAdress>
    <izvorni_sadrzaj> M.D. SISTEM d.o.o., Augusta Šenoe 103 A, 10410 Velika Gorica</izvorni_sadrzaj>
    <derivirana_varijabla naziv="DomainObject.Predmet.ProtustrankaFormatedWithAdress_1"> M.D. SISTEM d.o.o., Augusta Šenoe 103 A, 10410 Velika Gorica</derivirana_varijabla>
  </DomainObject.Predmet.ProtustrankaFormatedWithAdress>
  <DomainObject.Predmet.ProtustrankaFormatedWithAdressOIB>
    <izvorni_sadrzaj> M.D. SISTEM d.o.o., OIB 18709930104, Augusta Šenoe 103 A, 10410 Velika Gorica</izvorni_sadrzaj>
    <derivirana_varijabla naziv="DomainObject.Predmet.ProtustrankaFormatedWithAdressOIB_1"> M.D. SISTEM d.o.o., OIB 18709930104, Augusta Šenoe 103 A, 10410 Velika Gorica</derivirana_varijabla>
  </DomainObject.Predmet.ProtustrankaFormatedWithAdressOIB>
  <DomainObject.Predmet.ProtustrankaWithAdress>
    <izvorni_sadrzaj>M.D. SISTEM d.o.o. Augusta Šenoe 103 A, 10410 Velika Gorica</izvorni_sadrzaj>
    <derivirana_varijabla naziv="DomainObject.Predmet.ProtustrankaWithAdress_1">M.D. SISTEM d.o.o. Augusta Šenoe 103 A, 10410 Velika Gorica</derivirana_varijabla>
  </DomainObject.Predmet.ProtustrankaWithAdress>
  <DomainObject.Predmet.ProtustrankaWithAdressOIB>
    <izvorni_sadrzaj>M.D. SISTEM d.o.o., OIB 18709930104, Augusta Šenoe 103 A, 10410 Velika Gorica</izvorni_sadrzaj>
    <derivirana_varijabla naziv="DomainObject.Predmet.ProtustrankaWithAdressOIB_1">M.D. SISTEM d.o.o., OIB 18709930104, Augusta Šenoe 103 A, 10410 Velika Gorica</derivirana_varijabla>
  </DomainObject.Predmet.ProtustrankaWithAdressOIB>
  <DomainObject.Predmet.ProtustrankaNazivFormated>
    <izvorni_sadrzaj>M.D. SISTEM d.o.o.</izvorni_sadrzaj>
    <derivirana_varijabla naziv="DomainObject.Predmet.ProtustrankaNazivFormated_1">M.D. SISTEM d.o.o.</derivirana_varijabla>
  </DomainObject.Predmet.ProtustrankaNazivFormated>
  <DomainObject.Predmet.ProtustrankaNazivFormatedOIB>
    <izvorni_sadrzaj>M.D. SISTEM d.o.o., OIB 18709930104</izvorni_sadrzaj>
    <derivirana_varijabla naziv="DomainObject.Predmet.ProtustrankaNazivFormatedOIB_1">M.D. SISTEM d.o.o., OIB 18709930104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M.D. SISTEM d.o.o.</item>
    </izvorni_sadrzaj>
    <derivirana_varijabla naziv="DomainObject.Predmet.ProtuStrankaListFormated_1">
      <item>M.D. SISTEM d.o.o.</item>
    </derivirana_varijabla>
  </DomainObject.Predmet.ProtuStrankaListFormated>
  <DomainObject.Predmet.ProtuStrankaListFormatedOIB>
    <izvorni_sadrzaj>
      <item>M.D. SISTEM d.o.o., OIB 18709930104</item>
    </izvorni_sadrzaj>
    <derivirana_varijabla naziv="DomainObject.Predmet.ProtuStrankaListFormatedOIB_1">
      <item>M.D. SISTEM d.o.o., OIB 18709930104</item>
    </derivirana_varijabla>
  </DomainObject.Predmet.ProtuStrankaListFormatedOIB>
  <DomainObject.Predmet.ProtuStrankaListFormatedWithAdress>
    <izvorni_sadrzaj>
      <item>M.D. SISTEM d.o.o., Augusta Šenoe 103 A, 10410 Velika Gorica</item>
    </izvorni_sadrzaj>
    <derivirana_varijabla naziv="DomainObject.Predmet.ProtuStrankaListFormatedWithAdress_1">
      <item>M.D. SISTEM d.o.o., Augusta Šenoe 103 A, 10410 Velika Gorica</item>
    </derivirana_varijabla>
  </DomainObject.Predmet.ProtuStrankaListFormatedWithAdress>
  <DomainObject.Predmet.ProtuStrankaListFormatedWithAdressOIB>
    <izvorni_sadrzaj>
      <item>M.D. SISTEM d.o.o., OIB 18709930104, Augusta Šenoe 103 A, 10410 Velika Gorica</item>
    </izvorni_sadrzaj>
    <derivirana_varijabla naziv="DomainObject.Predmet.ProtuStrankaListFormatedWithAdressOIB_1">
      <item>M.D. SISTEM d.o.o., OIB 18709930104, Augusta Šenoe 103 A, 10410 Velika Gorica</item>
    </derivirana_varijabla>
  </DomainObject.Predmet.ProtuStrankaListFormatedWithAdressOIB>
  <DomainObject.Predmet.ProtuStrankaListNazivFormated>
    <izvorni_sadrzaj>
      <item>M.D. SISTEM d.o.o.</item>
    </izvorni_sadrzaj>
    <derivirana_varijabla naziv="DomainObject.Predmet.ProtuStrankaListNazivFormated_1">
      <item>M.D. SISTEM d.o.o.</item>
    </derivirana_varijabla>
  </DomainObject.Predmet.ProtuStrankaListNazivFormated>
  <DomainObject.Predmet.ProtuStrankaListNazivFormatedOIB>
    <izvorni_sadrzaj>
      <item>M.D. SISTEM d.o.o., OIB 18709930104</item>
    </izvorni_sadrzaj>
    <derivirana_varijabla naziv="DomainObject.Predmet.ProtuStrankaListNazivFormatedOIB_1">
      <item>M.D. SISTEM d.o.o., OIB 18709930104</item>
    </derivirana_varijabla>
  </DomainObject.Predmet.ProtuStrankaListNazivFormatedOIB>
  <DomainObject.Predmet.OstaliListFormated>
    <izvorni_sadrzaj>
      <item>Luka Ćaćić</item>
    </izvorni_sadrzaj>
    <derivirana_varijabla naziv="DomainObject.Predmet.OstaliListFormated_1">
      <item>Luka Ćaćić</item>
    </derivirana_varijabla>
  </DomainObject.Predmet.OstaliListFormated>
  <DomainObject.Predmet.OstaliListFormatedOIB>
    <izvorni_sadrzaj>
      <item>Luka Ćaćić, OIB 21232164257</item>
    </izvorni_sadrzaj>
    <derivirana_varijabla naziv="DomainObject.Predmet.OstaliListFormatedOIB_1">
      <item>Luka Ćaćić, OIB 21232164257</item>
    </derivirana_varijabla>
  </DomainObject.Predmet.OstaliListFormatedOIB>
  <DomainObject.Predmet.OstaliListFormatedWithAdress>
    <izvorni_sadrzaj>
      <item>Luka Ćaćić, Augusta Šenoe 103a, 10410 Velika Gorica</item>
    </izvorni_sadrzaj>
    <derivirana_varijabla naziv="DomainObject.Predmet.OstaliListFormatedWithAdress_1">
      <item>Luka Ćaćić, Augusta Šenoe 103a, 10410 Velika Gorica</item>
    </derivirana_varijabla>
  </DomainObject.Predmet.OstaliListFormatedWithAdress>
  <DomainObject.Predmet.OstaliListFormatedWithAdressOIB>
    <izvorni_sadrzaj>
      <item>Luka Ćaćić, OIB 21232164257, Augusta Šenoe 103a, 10410 Velika Gorica</item>
    </izvorni_sadrzaj>
    <derivirana_varijabla naziv="DomainObject.Predmet.OstaliListFormatedWithAdressOIB_1">
      <item>Luka Ćaćić, OIB 21232164257, Augusta Šenoe 103a, 10410 Velika Gorica</item>
    </derivirana_varijabla>
  </DomainObject.Predmet.OstaliListFormatedWithAdressOIB>
  <DomainObject.Predmet.OstaliListNazivFormated>
    <izvorni_sadrzaj>
      <item>Luka Ćaćić</item>
    </izvorni_sadrzaj>
    <derivirana_varijabla naziv="DomainObject.Predmet.OstaliListNazivFormated_1">
      <item>Luka Ćaćić</item>
    </derivirana_varijabla>
  </DomainObject.Predmet.OstaliListNazivFormated>
  <DomainObject.Predmet.OstaliListNazivFormatedOIB>
    <izvorni_sadrzaj>
      <item>Luka Ćaćić, OIB 21232164257</item>
    </izvorni_sadrzaj>
    <derivirana_varijabla naziv="DomainObject.Predmet.OstaliListNazivFormatedOIB_1">
      <item>Luka Ćaćić, OIB 21232164257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M.D. SISTEM d.o.o.</izvorni_sadrzaj>
    <derivirana_varijabla naziv="DomainObject.Predmet.ProtustrankaIDrugi_1">M.D. SISTEM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M.D. SISTEM d.o.o., OIB 18709930104, Augusta Šenoe 103 A, 10410 Velika Gorica</izvorni_sadrzaj>
    <derivirana_varijabla naziv="DomainObject.Predmet.ProtustrankaIDrugiAdressOIB_1">M.D. SISTEM d.o.o., OIB 18709930104, Augusta Šenoe 103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M.D. SISTEM d.o.o.</item>
      <item>FINA Regionalni centar Zagreb</item>
      <item>Luka Ćaćić</item>
    </izvorni_sadrzaj>
    <derivirana_varijabla naziv="DomainObject.Predmet.SudioniciListNaziv_1">
      <item>M.D. SISTEM d.o.o.</item>
      <item>FINA Regionalni centar Zagreb</item>
      <item>Luka Ćaćić</item>
    </derivirana_varijabla>
  </DomainObject.Predmet.SudioniciListNaziv>
  <DomainObject.Predmet.SudioniciListAdressOIB>
    <izvorni_sadrzaj>
      <item>M.D. SISTEM d.o.o., OIB 18709930104, Augusta Šenoe 103 A,10410 Velika Gorica</item>
      <item>FINA Regionalni centar Zagreb, OIB 85821130368, Trg svibanjskih žrtava 1995. br.1,10000 Zagreb</item>
      <item>Luka Ćaćić, OIB 21232164257, Augusta Šenoe 103a,10410 Velika Gorica</item>
    </izvorni_sadrzaj>
    <derivirana_varijabla naziv="DomainObject.Predmet.SudioniciListAdressOIB_1">
      <item>M.D. SISTEM d.o.o., OIB 18709930104, Augusta Šenoe 103 A,10410 Velika Gorica</item>
      <item>FINA Regionalni centar Zagreb, OIB 85821130368, Trg svibanjskih žrtava 1995. br.1,10000 Zagreb</item>
      <item>Luka Ćaćić, OIB 21232164257, Augusta Šenoe 103a,10410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18709930104</item>
      <item>, OIB 85821130368</item>
      <item>, OIB 21232164257</item>
    </izvorni_sadrzaj>
    <derivirana_varijabla naziv="DomainObject.Predmet.SudioniciListNazivOIB_1">
      <item>, OIB 18709930104</item>
      <item>, OIB 85821130368</item>
      <item>, OIB 21232164257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331</properties:Words>
  <properties:Characters>1814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2016-08-08T06:31:00Z</cp:lastPrinted>
  <dcterms:modified xmlns:xsi="http://www.w3.org/2001/XMLSchema-instance" xsi:type="dcterms:W3CDTF">2016-08-08T06:31:00Z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