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dd43" w14:paraId="facdd43" w:rsidRDefault="001A15AD" w:rsidP="001A15AD" w:rsidR="001A15AD" w:rsidRPr="001A15AD">
      <w:pPr>
        <w15:collapsed w:val="false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 xml:space="preserve">               </w:t>
      </w:r>
      <w:r w:rsidRPr="001A15AD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15AD" w:rsidP="001A15AD" w:rsidR="001A15AD" w:rsidRPr="001A15AD">
      <w:pPr>
        <w:rPr>
          <w:rFonts w:hAnsi="Times New Roman" w:ascii="Times New Roman"/>
          <w:szCs w:val="24"/>
        </w:rPr>
      </w:pPr>
    </w:p>
    <w:p w:rsidRDefault="001A15AD" w:rsidP="001A15AD" w:rsidR="001A15AD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 xml:space="preserve">         Republika Hrvatska</w:t>
      </w:r>
    </w:p>
    <w:p w:rsidRDefault="001A15AD" w:rsidP="001A15AD" w:rsidR="001A15AD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>TRGOVAČKI SUD U ZAGREBU</w:t>
      </w:r>
      <w:r w:rsidRPr="001A15AD">
        <w:rPr>
          <w:rFonts w:hAnsi="Times New Roman" w:ascii="Times New Roman"/>
          <w:szCs w:val="24"/>
        </w:rPr>
        <w:tab/>
      </w:r>
    </w:p>
    <w:p w:rsidRDefault="001A15AD" w:rsidP="001A15AD" w:rsidR="001A15AD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 xml:space="preserve">      Zagreb, </w:t>
      </w:r>
      <w:proofErr w:type="spellStart"/>
      <w:r w:rsidRPr="001A15AD">
        <w:rPr>
          <w:rFonts w:hAnsi="Times New Roman" w:ascii="Times New Roman"/>
          <w:szCs w:val="24"/>
        </w:rPr>
        <w:t>Amruševa</w:t>
      </w:r>
      <w:proofErr w:type="spellEnd"/>
      <w:r w:rsidRPr="001A15AD">
        <w:rPr>
          <w:rFonts w:hAnsi="Times New Roman" w:ascii="Times New Roman"/>
          <w:szCs w:val="24"/>
        </w:rPr>
        <w:t xml:space="preserve"> 2/II</w:t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  <w:t xml:space="preserve">                             </w:t>
      </w:r>
    </w:p>
    <w:p w:rsidRDefault="001A15AD" w:rsidP="001A15AD" w:rsidR="001A15AD" w:rsidRPr="001A15AD">
      <w:pPr>
        <w:jc w:val="right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proofErr w:type="spellStart"/>
      <w:r w:rsidRPr="001A15AD">
        <w:rPr>
          <w:rFonts w:hAnsi="Times New Roman" w:ascii="Times New Roman"/>
          <w:szCs w:val="24"/>
        </w:rPr>
        <w:t>20</w:t>
      </w:r>
      <w:proofErr w:type="spellEnd"/>
      <w:r w:rsidRPr="001A15AD">
        <w:rPr>
          <w:rFonts w:hAnsi="Times New Roman" w:ascii="Times New Roman"/>
          <w:szCs w:val="24"/>
        </w:rPr>
        <w:t xml:space="preserve"> St-</w:t>
      </w:r>
      <w:proofErr w:type="spellStart"/>
      <w:r w:rsidRPr="001A15AD">
        <w:rPr>
          <w:rFonts w:hAnsi="Times New Roman" w:ascii="Times New Roman"/>
          <w:szCs w:val="24"/>
        </w:rPr>
        <w:t>4937</w:t>
      </w:r>
      <w:proofErr w:type="spellEnd"/>
      <w:r w:rsidRPr="001A15AD">
        <w:rPr>
          <w:rFonts w:hAnsi="Times New Roman" w:ascii="Times New Roman"/>
          <w:szCs w:val="24"/>
        </w:rPr>
        <w:t>/</w:t>
      </w:r>
      <w:proofErr w:type="spellStart"/>
      <w:r w:rsidRPr="001A15AD">
        <w:rPr>
          <w:rFonts w:hAnsi="Times New Roman" w:ascii="Times New Roman"/>
          <w:szCs w:val="24"/>
        </w:rPr>
        <w:t>16</w:t>
      </w:r>
      <w:proofErr w:type="spellEnd"/>
      <w:r w:rsidR="00942B3B">
        <w:rPr>
          <w:rFonts w:hAnsi="Times New Roman" w:ascii="Times New Roman"/>
          <w:szCs w:val="24"/>
        </w:rPr>
        <w:t>-8</w:t>
      </w:r>
      <w:r w:rsidRPr="001A15AD">
        <w:rPr>
          <w:rFonts w:hAnsi="Times New Roman" w:ascii="Times New Roman"/>
          <w:szCs w:val="24"/>
        </w:rPr>
        <w:t xml:space="preserve">   </w:t>
      </w:r>
    </w:p>
    <w:p w:rsidRDefault="001A15AD" w:rsidP="001A15AD" w:rsidR="001A15AD" w:rsidRPr="001A15AD">
      <w:pPr>
        <w:jc w:val="right"/>
        <w:rPr>
          <w:rFonts w:hAnsi="Times New Roman" w:ascii="Times New Roman"/>
          <w:szCs w:val="24"/>
        </w:rPr>
      </w:pPr>
    </w:p>
    <w:p w:rsidRDefault="001A15AD" w:rsidP="001A15AD" w:rsidR="001A15AD" w:rsidRPr="001A15AD">
      <w:pPr>
        <w:jc w:val="center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>R E P U B L I K A  H R V AT S K A</w:t>
      </w:r>
    </w:p>
    <w:p w:rsidRDefault="001A15AD" w:rsidP="001A15AD" w:rsidR="001A15AD" w:rsidRPr="001A15AD">
      <w:pPr>
        <w:jc w:val="right"/>
        <w:rPr>
          <w:rFonts w:hAnsi="Times New Roman" w:ascii="Times New Roman"/>
          <w:szCs w:val="24"/>
        </w:rPr>
      </w:pPr>
    </w:p>
    <w:p w:rsidRDefault="001A15AD" w:rsidP="001A15AD" w:rsidR="001A15AD" w:rsidRPr="001A15AD">
      <w:pPr>
        <w:jc w:val="center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>R J E Š E N J E</w:t>
      </w:r>
    </w:p>
    <w:p w:rsidRDefault="000C68F1" w:rsidR="000C68F1" w:rsidRPr="001A15AD">
      <w:pPr>
        <w:jc w:val="center"/>
        <w:rPr>
          <w:rFonts w:hAnsi="Times New Roman" w:ascii="Times New Roman"/>
          <w:szCs w:val="24"/>
        </w:rPr>
      </w:pPr>
    </w:p>
    <w:p w:rsidRDefault="000C68F1" w:rsidP="00FE2A2A" w:rsidR="00FE2A2A" w:rsidRPr="001A15AD">
      <w:pPr>
        <w:pStyle w:val="Tijeloteksta"/>
        <w:rPr>
          <w:szCs w:val="24"/>
        </w:rPr>
      </w:pPr>
      <w:r w:rsidRPr="001A15AD">
        <w:rPr>
          <w:szCs w:val="24"/>
        </w:rPr>
        <w:tab/>
        <w:t xml:space="preserve">TRGOVAČKI SUD U ZAGREBU </w:t>
      </w:r>
      <w:r w:rsidR="00991667" w:rsidRPr="001A15AD">
        <w:rPr>
          <w:szCs w:val="24"/>
        </w:rPr>
        <w:t>po stečajnom sucu Luciji Butigan</w:t>
      </w:r>
      <w:r w:rsidRPr="001A15AD">
        <w:rPr>
          <w:szCs w:val="24"/>
        </w:rPr>
        <w:t xml:space="preserve">, u stečajnom postupku </w:t>
      </w:r>
      <w:r w:rsidR="001A15AD" w:rsidRPr="001A15AD">
        <w:rPr>
          <w:szCs w:val="24"/>
        </w:rPr>
        <w:t xml:space="preserve">povodom prijedloga predlagatelja LJILJANA </w:t>
      </w:r>
      <w:proofErr w:type="spellStart"/>
      <w:r w:rsidR="001A15AD" w:rsidRPr="001A15AD">
        <w:rPr>
          <w:szCs w:val="24"/>
        </w:rPr>
        <w:t>BILIĆ</w:t>
      </w:r>
      <w:proofErr w:type="spellEnd"/>
      <w:r w:rsidR="001A15AD" w:rsidRPr="001A15AD">
        <w:rPr>
          <w:szCs w:val="24"/>
        </w:rPr>
        <w:t xml:space="preserve"> iz Zagreba, Janka Matka 4, (kao nasljednica </w:t>
      </w:r>
      <w:proofErr w:type="spellStart"/>
      <w:r w:rsidR="001A15AD" w:rsidRPr="001A15AD">
        <w:rPr>
          <w:szCs w:val="24"/>
        </w:rPr>
        <w:t>pok</w:t>
      </w:r>
      <w:proofErr w:type="spellEnd"/>
      <w:r w:rsidR="001A15AD" w:rsidRPr="001A15AD">
        <w:rPr>
          <w:szCs w:val="24"/>
        </w:rPr>
        <w:t xml:space="preserve">. Jure Bilića), koju zastupa punomoćnik Darko </w:t>
      </w:r>
      <w:proofErr w:type="spellStart"/>
      <w:r w:rsidR="001A15AD" w:rsidRPr="001A15AD">
        <w:rPr>
          <w:szCs w:val="24"/>
        </w:rPr>
        <w:t>Belaić</w:t>
      </w:r>
      <w:proofErr w:type="spellEnd"/>
      <w:r w:rsidR="001A15AD" w:rsidRPr="001A15AD">
        <w:rPr>
          <w:szCs w:val="24"/>
        </w:rPr>
        <w:t xml:space="preserve">, odvjetnik iz Zagreba, </w:t>
      </w:r>
      <w:proofErr w:type="spellStart"/>
      <w:r w:rsidR="001A15AD" w:rsidRPr="001A15AD">
        <w:rPr>
          <w:szCs w:val="24"/>
        </w:rPr>
        <w:t>Bulićeva</w:t>
      </w:r>
      <w:proofErr w:type="spellEnd"/>
      <w:r w:rsidR="001A15AD" w:rsidRPr="001A15AD">
        <w:rPr>
          <w:szCs w:val="24"/>
        </w:rPr>
        <w:t xml:space="preserve"> 6, za otvaranje stečajnog postupka nad trgovačkim društvom </w:t>
      </w:r>
      <w:proofErr w:type="spellStart"/>
      <w:r w:rsidR="001A15AD" w:rsidRPr="001A15AD">
        <w:rPr>
          <w:szCs w:val="24"/>
        </w:rPr>
        <w:t>INDUSTROGRADNJA</w:t>
      </w:r>
      <w:proofErr w:type="spellEnd"/>
      <w:r w:rsidR="001A15AD" w:rsidRPr="001A15AD">
        <w:rPr>
          <w:szCs w:val="24"/>
        </w:rPr>
        <w:t xml:space="preserve"> GRUPA d.d., Zagreb, </w:t>
      </w:r>
      <w:proofErr w:type="spellStart"/>
      <w:r w:rsidR="000E60C3" w:rsidRPr="000E60C3">
        <w:rPr>
          <w:szCs w:val="24"/>
        </w:rPr>
        <w:t>Kennedyjev</w:t>
      </w:r>
      <w:proofErr w:type="spellEnd"/>
      <w:r w:rsidR="000E60C3" w:rsidRPr="000E60C3">
        <w:rPr>
          <w:szCs w:val="24"/>
        </w:rPr>
        <w:t xml:space="preserve"> trg 2</w:t>
      </w:r>
      <w:r w:rsidR="001A15AD" w:rsidRPr="001A15AD">
        <w:rPr>
          <w:szCs w:val="24"/>
        </w:rPr>
        <w:t xml:space="preserve">, </w:t>
      </w:r>
      <w:proofErr w:type="spellStart"/>
      <w:r w:rsidR="001A15AD" w:rsidRPr="001A15AD">
        <w:rPr>
          <w:szCs w:val="24"/>
        </w:rPr>
        <w:t>OIB</w:t>
      </w:r>
      <w:proofErr w:type="spellEnd"/>
      <w:r w:rsidR="001A15AD" w:rsidRPr="001A15AD">
        <w:rPr>
          <w:szCs w:val="24"/>
        </w:rPr>
        <w:t>:</w:t>
      </w:r>
      <w:proofErr w:type="spellStart"/>
      <w:r w:rsidR="001A15AD" w:rsidRPr="001A15AD">
        <w:rPr>
          <w:szCs w:val="24"/>
        </w:rPr>
        <w:t>19751350811</w:t>
      </w:r>
      <w:proofErr w:type="spellEnd"/>
      <w:r w:rsidR="00FE2A2A" w:rsidRPr="001A15AD">
        <w:rPr>
          <w:szCs w:val="24"/>
        </w:rPr>
        <w:t xml:space="preserve">, dana </w:t>
      </w:r>
      <w:proofErr w:type="spellStart"/>
      <w:r w:rsidR="001A15AD" w:rsidRPr="001A15AD">
        <w:rPr>
          <w:szCs w:val="24"/>
        </w:rPr>
        <w:t>17</w:t>
      </w:r>
      <w:proofErr w:type="spellEnd"/>
      <w:r w:rsidR="00FA31D8" w:rsidRPr="001A15AD">
        <w:rPr>
          <w:szCs w:val="24"/>
        </w:rPr>
        <w:t>.</w:t>
      </w:r>
      <w:r w:rsidR="00FE2A2A" w:rsidRPr="001A15AD">
        <w:rPr>
          <w:szCs w:val="24"/>
        </w:rPr>
        <w:t xml:space="preserve"> </w:t>
      </w:r>
      <w:r w:rsidR="001A15AD" w:rsidRPr="001A15AD">
        <w:rPr>
          <w:szCs w:val="24"/>
        </w:rPr>
        <w:t xml:space="preserve">lipnja </w:t>
      </w:r>
      <w:proofErr w:type="spellStart"/>
      <w:r w:rsidR="001A15AD" w:rsidRPr="001A15AD">
        <w:rPr>
          <w:szCs w:val="24"/>
        </w:rPr>
        <w:t>2016</w:t>
      </w:r>
      <w:r w:rsidR="00FE2A2A" w:rsidRPr="001A15AD">
        <w:rPr>
          <w:szCs w:val="24"/>
        </w:rPr>
        <w:t>.g</w:t>
      </w:r>
      <w:proofErr w:type="spellEnd"/>
      <w:r w:rsidR="00FE2A2A" w:rsidRPr="001A15AD">
        <w:rPr>
          <w:szCs w:val="24"/>
        </w:rPr>
        <w:t>.</w:t>
      </w:r>
    </w:p>
    <w:p w:rsidRDefault="00991667" w:rsidR="00991667" w:rsidRPr="001A15AD">
      <w:pPr>
        <w:pStyle w:val="Tijeloteksta"/>
        <w:rPr>
          <w:szCs w:val="24"/>
        </w:rPr>
      </w:pPr>
    </w:p>
    <w:p w:rsidRDefault="000C68F1" w:rsidR="000C68F1" w:rsidRPr="001A15AD">
      <w:pPr>
        <w:jc w:val="center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>r i j e š i o</w:t>
      </w:r>
      <w:r w:rsidR="001A15AD">
        <w:rPr>
          <w:rFonts w:hAnsi="Times New Roman" w:ascii="Times New Roman"/>
          <w:szCs w:val="24"/>
        </w:rPr>
        <w:t xml:space="preserve">    </w:t>
      </w:r>
      <w:r w:rsidRPr="001A15AD">
        <w:rPr>
          <w:rFonts w:hAnsi="Times New Roman" w:ascii="Times New Roman"/>
          <w:szCs w:val="24"/>
        </w:rPr>
        <w:t xml:space="preserve"> j e </w:t>
      </w:r>
    </w:p>
    <w:p w:rsidRDefault="000C68F1" w:rsidR="000C68F1" w:rsidRPr="001A15AD">
      <w:pPr>
        <w:jc w:val="center"/>
        <w:rPr>
          <w:rFonts w:hAnsi="Times New Roman" w:ascii="Times New Roman"/>
          <w:szCs w:val="24"/>
        </w:rPr>
      </w:pPr>
    </w:p>
    <w:p w:rsidRDefault="00691D48" w:rsidP="00691D48" w:rsidR="00691D48" w:rsidRPr="001A15AD">
      <w:pPr>
        <w:jc w:val="both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>I.</w:t>
      </w:r>
      <w:r w:rsidRPr="001A15AD">
        <w:rPr>
          <w:rFonts w:hAnsi="Times New Roman" w:ascii="Times New Roman"/>
          <w:szCs w:val="24"/>
        </w:rPr>
        <w:tab/>
        <w:t>Pokreće se prethodni postupak radi utvrđivanja uvjeta za otvaranje stečajnog postupka nad trgovačkim društvom</w:t>
      </w:r>
      <w:r w:rsidR="008A2026" w:rsidRPr="001A15AD">
        <w:rPr>
          <w:rFonts w:hAnsi="Times New Roman" w:ascii="Times New Roman"/>
          <w:szCs w:val="24"/>
        </w:rPr>
        <w:t xml:space="preserve"> </w:t>
      </w:r>
      <w:proofErr w:type="spellStart"/>
      <w:r w:rsidR="001A15AD" w:rsidRPr="001A15AD">
        <w:rPr>
          <w:rFonts w:hAnsi="Times New Roman" w:ascii="Times New Roman"/>
          <w:szCs w:val="24"/>
        </w:rPr>
        <w:t>INDUSTROGRADNJA</w:t>
      </w:r>
      <w:proofErr w:type="spellEnd"/>
      <w:r w:rsidR="001A15AD" w:rsidRPr="001A15AD">
        <w:rPr>
          <w:rFonts w:hAnsi="Times New Roman" w:ascii="Times New Roman"/>
          <w:szCs w:val="24"/>
        </w:rPr>
        <w:t xml:space="preserve"> GRUPA d.d., Zagreb, </w:t>
      </w:r>
      <w:proofErr w:type="spellStart"/>
      <w:r w:rsidR="000E60C3" w:rsidRPr="000E60C3">
        <w:rPr>
          <w:rFonts w:hAnsi="Times New Roman" w:ascii="Times New Roman"/>
          <w:szCs w:val="24"/>
        </w:rPr>
        <w:t>Kennedyjev</w:t>
      </w:r>
      <w:proofErr w:type="spellEnd"/>
      <w:r w:rsidR="000E60C3" w:rsidRPr="000E60C3">
        <w:rPr>
          <w:rFonts w:hAnsi="Times New Roman" w:ascii="Times New Roman"/>
          <w:szCs w:val="24"/>
        </w:rPr>
        <w:t xml:space="preserve"> trg 2</w:t>
      </w:r>
      <w:r w:rsidR="001A15AD" w:rsidRPr="001A15AD">
        <w:rPr>
          <w:rFonts w:hAnsi="Times New Roman" w:ascii="Times New Roman"/>
          <w:szCs w:val="24"/>
        </w:rPr>
        <w:t xml:space="preserve">, </w:t>
      </w:r>
      <w:proofErr w:type="spellStart"/>
      <w:r w:rsidR="001A15AD" w:rsidRPr="001A15AD">
        <w:rPr>
          <w:rFonts w:hAnsi="Times New Roman" w:ascii="Times New Roman"/>
          <w:szCs w:val="24"/>
        </w:rPr>
        <w:t>OIB</w:t>
      </w:r>
      <w:proofErr w:type="spellEnd"/>
      <w:r w:rsidR="001A15AD" w:rsidRPr="001A15AD">
        <w:rPr>
          <w:rFonts w:hAnsi="Times New Roman" w:ascii="Times New Roman"/>
          <w:szCs w:val="24"/>
        </w:rPr>
        <w:t>:</w:t>
      </w:r>
      <w:proofErr w:type="spellStart"/>
      <w:r w:rsidR="001A15AD" w:rsidRPr="001A15AD">
        <w:rPr>
          <w:rFonts w:hAnsi="Times New Roman" w:ascii="Times New Roman"/>
          <w:szCs w:val="24"/>
        </w:rPr>
        <w:t>19751350811</w:t>
      </w:r>
      <w:proofErr w:type="spellEnd"/>
      <w:r w:rsidR="001A15AD" w:rsidRPr="001A15AD">
        <w:rPr>
          <w:rFonts w:hAnsi="Times New Roman" w:ascii="Times New Roman"/>
          <w:szCs w:val="24"/>
        </w:rPr>
        <w:t>,</w:t>
      </w:r>
      <w:r w:rsidR="00FE2A2A" w:rsidRPr="001A15AD">
        <w:rPr>
          <w:rFonts w:hAnsi="Times New Roman" w:ascii="Times New Roman"/>
          <w:szCs w:val="24"/>
        </w:rPr>
        <w:t>.</w:t>
      </w:r>
    </w:p>
    <w:p w:rsidRDefault="00691D48" w:rsidP="00691D48" w:rsidR="00691D48" w:rsidRPr="001A15AD">
      <w:pPr>
        <w:jc w:val="both"/>
        <w:rPr>
          <w:rFonts w:hAnsi="Times New Roman" w:ascii="Times New Roman"/>
          <w:szCs w:val="24"/>
        </w:rPr>
      </w:pPr>
    </w:p>
    <w:p w:rsidRDefault="00691D48" w:rsidP="00691D48" w:rsidR="008A2026" w:rsidRPr="001A15AD">
      <w:pPr>
        <w:jc w:val="both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 xml:space="preserve">II. </w:t>
      </w:r>
      <w:r w:rsidRPr="001A15AD">
        <w:rPr>
          <w:rFonts w:hAnsi="Times New Roman" w:ascii="Times New Roman"/>
          <w:szCs w:val="24"/>
        </w:rPr>
        <w:tab/>
        <w:t>Određuje se ročište radi izjašnjenja</w:t>
      </w:r>
      <w:r w:rsidR="008A2026" w:rsidRPr="001A15AD">
        <w:rPr>
          <w:rFonts w:hAnsi="Times New Roman" w:ascii="Times New Roman"/>
          <w:szCs w:val="24"/>
        </w:rPr>
        <w:t xml:space="preserve"> </w:t>
      </w:r>
      <w:r w:rsidRPr="001A15AD">
        <w:rPr>
          <w:rFonts w:hAnsi="Times New Roman" w:ascii="Times New Roman"/>
          <w:szCs w:val="24"/>
        </w:rPr>
        <w:t>o prijedlogu za otvaranje stečajnog postupka za</w:t>
      </w:r>
      <w:r w:rsidR="008A2026" w:rsidRPr="001A15AD">
        <w:rPr>
          <w:rFonts w:hAnsi="Times New Roman" w:ascii="Times New Roman"/>
          <w:szCs w:val="24"/>
        </w:rPr>
        <w:t xml:space="preserve"> dan  </w:t>
      </w:r>
      <w:r w:rsidR="001A15AD">
        <w:rPr>
          <w:rFonts w:hAnsi="Times New Roman" w:ascii="Times New Roman"/>
          <w:szCs w:val="24"/>
          <w:u w:val="single"/>
        </w:rPr>
        <w:t>1</w:t>
      </w:r>
      <w:r w:rsidR="00FA31D8" w:rsidRPr="001A15AD">
        <w:rPr>
          <w:rFonts w:hAnsi="Times New Roman" w:ascii="Times New Roman"/>
          <w:szCs w:val="24"/>
          <w:u w:val="single"/>
        </w:rPr>
        <w:t xml:space="preserve">. </w:t>
      </w:r>
      <w:r w:rsidR="001A15AD">
        <w:rPr>
          <w:rFonts w:hAnsi="Times New Roman" w:ascii="Times New Roman"/>
          <w:szCs w:val="24"/>
          <w:u w:val="single"/>
        </w:rPr>
        <w:t>rujan</w:t>
      </w:r>
      <w:r w:rsidR="00FA31D8" w:rsidRPr="001A15AD">
        <w:rPr>
          <w:rFonts w:hAnsi="Times New Roman" w:ascii="Times New Roman"/>
          <w:szCs w:val="24"/>
          <w:u w:val="single"/>
        </w:rPr>
        <w:t xml:space="preserve"> </w:t>
      </w:r>
      <w:proofErr w:type="spellStart"/>
      <w:r w:rsidR="00C14F90" w:rsidRPr="001A15AD">
        <w:rPr>
          <w:rFonts w:hAnsi="Times New Roman" w:ascii="Times New Roman"/>
          <w:szCs w:val="24"/>
          <w:u w:val="single"/>
        </w:rPr>
        <w:t>20</w:t>
      </w:r>
      <w:r w:rsidR="00C83C2B" w:rsidRPr="001A15AD">
        <w:rPr>
          <w:rFonts w:hAnsi="Times New Roman" w:ascii="Times New Roman"/>
          <w:szCs w:val="24"/>
          <w:u w:val="single"/>
        </w:rPr>
        <w:t>1</w:t>
      </w:r>
      <w:r w:rsidR="001A15AD">
        <w:rPr>
          <w:rFonts w:hAnsi="Times New Roman" w:ascii="Times New Roman"/>
          <w:szCs w:val="24"/>
          <w:u w:val="single"/>
        </w:rPr>
        <w:t>6</w:t>
      </w:r>
      <w:r w:rsidR="00857FA7" w:rsidRPr="001A15AD">
        <w:rPr>
          <w:rFonts w:hAnsi="Times New Roman" w:ascii="Times New Roman"/>
          <w:szCs w:val="24"/>
          <w:u w:val="single"/>
        </w:rPr>
        <w:t>.</w:t>
      </w:r>
      <w:r w:rsidR="008A2026" w:rsidRPr="001A15AD">
        <w:rPr>
          <w:rFonts w:hAnsi="Times New Roman" w:ascii="Times New Roman"/>
          <w:szCs w:val="24"/>
          <w:u w:val="single"/>
        </w:rPr>
        <w:t>g</w:t>
      </w:r>
      <w:proofErr w:type="spellEnd"/>
      <w:r w:rsidR="008A2026" w:rsidRPr="001A15AD">
        <w:rPr>
          <w:rFonts w:hAnsi="Times New Roman" w:ascii="Times New Roman"/>
          <w:szCs w:val="24"/>
          <w:u w:val="single"/>
        </w:rPr>
        <w:t xml:space="preserve">. u </w:t>
      </w:r>
      <w:proofErr w:type="spellStart"/>
      <w:r w:rsidR="001A15AD">
        <w:rPr>
          <w:rFonts w:hAnsi="Times New Roman" w:ascii="Times New Roman"/>
          <w:szCs w:val="24"/>
          <w:u w:val="single"/>
        </w:rPr>
        <w:t>09</w:t>
      </w:r>
      <w:proofErr w:type="spellEnd"/>
      <w:r w:rsidR="00FA31D8" w:rsidRPr="001A15AD">
        <w:rPr>
          <w:rFonts w:hAnsi="Times New Roman" w:ascii="Times New Roman"/>
          <w:szCs w:val="24"/>
          <w:u w:val="single"/>
        </w:rPr>
        <w:t>,</w:t>
      </w:r>
      <w:proofErr w:type="spellStart"/>
      <w:r w:rsidR="00FA31D8" w:rsidRPr="001A15AD">
        <w:rPr>
          <w:rFonts w:hAnsi="Times New Roman" w:ascii="Times New Roman"/>
          <w:szCs w:val="24"/>
          <w:u w:val="single"/>
        </w:rPr>
        <w:t>30</w:t>
      </w:r>
      <w:proofErr w:type="spellEnd"/>
      <w:r w:rsidR="008A2026" w:rsidRPr="001A15AD">
        <w:rPr>
          <w:rFonts w:hAnsi="Times New Roman" w:ascii="Times New Roman"/>
          <w:szCs w:val="24"/>
          <w:u w:val="single"/>
        </w:rPr>
        <w:t xml:space="preserve"> sati</w:t>
      </w:r>
      <w:r w:rsidR="008A2026" w:rsidRPr="001A15AD">
        <w:rPr>
          <w:rFonts w:hAnsi="Times New Roman" w:ascii="Times New Roman"/>
          <w:szCs w:val="24"/>
        </w:rPr>
        <w:t xml:space="preserve">, u Trgovačkom sudu u Zagrebu, Petrinjska br. 8, soba br. </w:t>
      </w:r>
      <w:proofErr w:type="spellStart"/>
      <w:r w:rsidR="006F4862" w:rsidRPr="001A15AD">
        <w:rPr>
          <w:rFonts w:hAnsi="Times New Roman" w:ascii="Times New Roman"/>
          <w:szCs w:val="24"/>
        </w:rPr>
        <w:t>91</w:t>
      </w:r>
      <w:proofErr w:type="spellEnd"/>
      <w:r w:rsidR="008A2026" w:rsidRPr="001A15AD">
        <w:rPr>
          <w:rFonts w:hAnsi="Times New Roman" w:ascii="Times New Roman"/>
          <w:szCs w:val="24"/>
        </w:rPr>
        <w:t>/II</w:t>
      </w:r>
      <w:r w:rsidR="006F4862" w:rsidRPr="001A15AD">
        <w:rPr>
          <w:rFonts w:hAnsi="Times New Roman" w:ascii="Times New Roman"/>
          <w:szCs w:val="24"/>
        </w:rPr>
        <w:t xml:space="preserve"> (ulična zgrada)</w:t>
      </w:r>
      <w:r w:rsidR="008A2026" w:rsidRPr="001A15AD">
        <w:rPr>
          <w:rFonts w:hAnsi="Times New Roman" w:ascii="Times New Roman"/>
          <w:szCs w:val="24"/>
        </w:rPr>
        <w:t>, na koje se pozivaju:</w:t>
      </w:r>
    </w:p>
    <w:p w:rsidRDefault="00FA31D8" w:rsidP="00FA31D8" w:rsidR="00FA31D8" w:rsidRPr="001A15AD">
      <w:pPr>
        <w:ind w:left="720"/>
        <w:jc w:val="both"/>
        <w:rPr>
          <w:rFonts w:hAnsi="Times New Roman" w:ascii="Times New Roman"/>
          <w:szCs w:val="24"/>
        </w:rPr>
      </w:pPr>
    </w:p>
    <w:p w:rsidRDefault="00FA31D8" w:rsidP="008A2026" w:rsidR="001A15AD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>p</w:t>
      </w:r>
      <w:r w:rsidR="001A15AD">
        <w:rPr>
          <w:rFonts w:hAnsi="Times New Roman" w:ascii="Times New Roman"/>
          <w:szCs w:val="24"/>
        </w:rPr>
        <w:t xml:space="preserve">redlagatelju po punomoćniku Darko </w:t>
      </w:r>
      <w:proofErr w:type="spellStart"/>
      <w:r w:rsidR="001A15AD">
        <w:rPr>
          <w:rFonts w:hAnsi="Times New Roman" w:ascii="Times New Roman"/>
          <w:szCs w:val="24"/>
        </w:rPr>
        <w:t>Belaić</w:t>
      </w:r>
      <w:proofErr w:type="spellEnd"/>
      <w:r w:rsidR="001A15AD">
        <w:rPr>
          <w:rFonts w:hAnsi="Times New Roman" w:ascii="Times New Roman"/>
          <w:szCs w:val="24"/>
        </w:rPr>
        <w:t xml:space="preserve">, odvjetnik iz Zagreb, </w:t>
      </w:r>
      <w:proofErr w:type="spellStart"/>
      <w:r w:rsidR="001A15AD">
        <w:rPr>
          <w:rFonts w:hAnsi="Times New Roman" w:ascii="Times New Roman"/>
          <w:szCs w:val="24"/>
        </w:rPr>
        <w:t>Bulićeva</w:t>
      </w:r>
      <w:proofErr w:type="spellEnd"/>
      <w:r w:rsidR="001A15AD">
        <w:rPr>
          <w:rFonts w:hAnsi="Times New Roman" w:ascii="Times New Roman"/>
          <w:szCs w:val="24"/>
        </w:rPr>
        <w:t xml:space="preserve"> 6 </w:t>
      </w:r>
    </w:p>
    <w:p w:rsidRDefault="00FA31D8" w:rsidP="008A2026" w:rsidR="008A2026" w:rsidRPr="001A15AD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>d</w:t>
      </w:r>
      <w:r w:rsidR="008A2026" w:rsidRPr="001A15AD">
        <w:rPr>
          <w:rFonts w:hAnsi="Times New Roman" w:ascii="Times New Roman"/>
          <w:szCs w:val="24"/>
        </w:rPr>
        <w:t>užnik</w:t>
      </w:r>
      <w:r w:rsidRPr="001A15AD">
        <w:rPr>
          <w:rFonts w:hAnsi="Times New Roman" w:ascii="Times New Roman"/>
          <w:szCs w:val="24"/>
        </w:rPr>
        <w:t xml:space="preserve"> </w:t>
      </w:r>
      <w:proofErr w:type="spellStart"/>
      <w:r w:rsidR="000E60C3" w:rsidRPr="001A15AD">
        <w:rPr>
          <w:rFonts w:hAnsi="Times New Roman" w:ascii="Times New Roman"/>
          <w:szCs w:val="24"/>
        </w:rPr>
        <w:t>INDUSTROGRADNJA</w:t>
      </w:r>
      <w:proofErr w:type="spellEnd"/>
      <w:r w:rsidR="000E60C3" w:rsidRPr="001A15AD">
        <w:rPr>
          <w:rFonts w:hAnsi="Times New Roman" w:ascii="Times New Roman"/>
          <w:szCs w:val="24"/>
        </w:rPr>
        <w:t xml:space="preserve"> GRUPA d.d., Zagreb, </w:t>
      </w:r>
      <w:proofErr w:type="spellStart"/>
      <w:r w:rsidR="000E60C3" w:rsidRPr="000E60C3">
        <w:rPr>
          <w:rFonts w:hAnsi="Times New Roman" w:ascii="Times New Roman"/>
          <w:szCs w:val="24"/>
        </w:rPr>
        <w:t>Kennedyjev</w:t>
      </w:r>
      <w:proofErr w:type="spellEnd"/>
      <w:r w:rsidR="000E60C3" w:rsidRPr="000E60C3">
        <w:rPr>
          <w:rFonts w:hAnsi="Times New Roman" w:ascii="Times New Roman"/>
          <w:szCs w:val="24"/>
        </w:rPr>
        <w:t xml:space="preserve"> trg 2</w:t>
      </w:r>
    </w:p>
    <w:p w:rsidRDefault="000E60C3" w:rsidP="008A2026" w:rsidR="000E60C3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osobe ovlaštene za zastupanje dužnika:</w:t>
      </w:r>
    </w:p>
    <w:p w:rsidRDefault="000E60C3" w:rsidP="000E60C3" w:rsidR="000E60C3" w:rsidRPr="000E60C3">
      <w:pPr>
        <w:ind w:left="1080"/>
        <w:jc w:val="both"/>
        <w:rPr>
          <w:rFonts w:hAnsi="Times New Roman" w:ascii="Times New Roman"/>
        </w:rPr>
      </w:pPr>
      <w:r w:rsidRPr="000E60C3">
        <w:rPr>
          <w:rFonts w:hAnsi="Times New Roman" w:ascii="Times New Roman"/>
        </w:rPr>
        <w:t xml:space="preserve">- Adam </w:t>
      </w:r>
      <w:proofErr w:type="spellStart"/>
      <w:r w:rsidRPr="000E60C3">
        <w:rPr>
          <w:rFonts w:hAnsi="Times New Roman" w:ascii="Times New Roman"/>
        </w:rPr>
        <w:t>Henry</w:t>
      </w:r>
      <w:proofErr w:type="spellEnd"/>
      <w:r w:rsidRPr="000E60C3">
        <w:rPr>
          <w:rFonts w:hAnsi="Times New Roman" w:ascii="Times New Roman"/>
        </w:rPr>
        <w:t xml:space="preserve"> </w:t>
      </w:r>
      <w:proofErr w:type="spellStart"/>
      <w:r w:rsidRPr="000E60C3">
        <w:rPr>
          <w:rFonts w:hAnsi="Times New Roman" w:ascii="Times New Roman"/>
        </w:rPr>
        <w:t>Teeger</w:t>
      </w:r>
      <w:proofErr w:type="spellEnd"/>
      <w:r w:rsidRPr="000E60C3">
        <w:rPr>
          <w:rFonts w:hAnsi="Times New Roman" w:ascii="Times New Roman"/>
        </w:rPr>
        <w:t>, na adresu tvrtke,</w:t>
      </w:r>
    </w:p>
    <w:p w:rsidRDefault="000E60C3" w:rsidP="000E60C3" w:rsidR="000E60C3" w:rsidRPr="000E60C3">
      <w:pPr>
        <w:ind w:left="1080"/>
        <w:jc w:val="both"/>
        <w:rPr>
          <w:rFonts w:hAnsi="Times New Roman" w:ascii="Times New Roman"/>
        </w:rPr>
      </w:pPr>
      <w:r w:rsidRPr="000E60C3">
        <w:rPr>
          <w:rFonts w:hAnsi="Times New Roman" w:ascii="Times New Roman"/>
        </w:rPr>
        <w:t xml:space="preserve">- Radmila </w:t>
      </w:r>
      <w:proofErr w:type="spellStart"/>
      <w:r w:rsidRPr="000E60C3">
        <w:rPr>
          <w:rFonts w:hAnsi="Times New Roman" w:ascii="Times New Roman"/>
        </w:rPr>
        <w:t>Zirić</w:t>
      </w:r>
      <w:proofErr w:type="spellEnd"/>
      <w:r w:rsidRPr="000E60C3">
        <w:rPr>
          <w:rFonts w:hAnsi="Times New Roman" w:ascii="Times New Roman"/>
        </w:rPr>
        <w:t xml:space="preserve">, Zagreb, Josipa </w:t>
      </w:r>
      <w:proofErr w:type="spellStart"/>
      <w:r w:rsidRPr="000E60C3">
        <w:rPr>
          <w:rFonts w:hAnsi="Times New Roman" w:ascii="Times New Roman"/>
        </w:rPr>
        <w:t>Roglića</w:t>
      </w:r>
      <w:proofErr w:type="spellEnd"/>
      <w:r w:rsidRPr="000E60C3">
        <w:rPr>
          <w:rFonts w:hAnsi="Times New Roman" w:ascii="Times New Roman"/>
        </w:rPr>
        <w:t xml:space="preserve"> 5</w:t>
      </w:r>
    </w:p>
    <w:p w:rsidRDefault="000E60C3" w:rsidP="000E60C3" w:rsidR="001A15AD" w:rsidRPr="000E60C3">
      <w:pPr>
        <w:ind w:left="1080"/>
        <w:jc w:val="both"/>
        <w:rPr>
          <w:rFonts w:hAnsi="Times New Roman" w:ascii="Times New Roman"/>
          <w:szCs w:val="24"/>
        </w:rPr>
      </w:pPr>
      <w:r w:rsidRPr="000E60C3">
        <w:rPr>
          <w:rFonts w:hAnsi="Times New Roman" w:ascii="Times New Roman"/>
        </w:rPr>
        <w:t xml:space="preserve">- Ivan Rožić,Velika Gorica, 3. Šenoin put </w:t>
      </w:r>
      <w:proofErr w:type="spellStart"/>
      <w:r w:rsidRPr="000E60C3">
        <w:rPr>
          <w:rFonts w:hAnsi="Times New Roman" w:ascii="Times New Roman"/>
        </w:rPr>
        <w:t>10</w:t>
      </w:r>
      <w:proofErr w:type="spellEnd"/>
      <w:r w:rsidRPr="000E60C3">
        <w:rPr>
          <w:rFonts w:hAnsi="Times New Roman" w:ascii="Times New Roman"/>
        </w:rPr>
        <w:t xml:space="preserve"> </w:t>
      </w:r>
      <w:r w:rsidR="00FA31D8" w:rsidRPr="000E60C3">
        <w:rPr>
          <w:rFonts w:hAnsi="Times New Roman" w:ascii="Times New Roman"/>
          <w:szCs w:val="24"/>
        </w:rPr>
        <w:t xml:space="preserve"> </w:t>
      </w:r>
    </w:p>
    <w:p w:rsidRDefault="00B05F08" w:rsidR="00B05F08" w:rsidRPr="001A15AD">
      <w:pPr>
        <w:pStyle w:val="Tijeloteksta"/>
        <w:ind w:left="142"/>
        <w:rPr>
          <w:szCs w:val="24"/>
        </w:rPr>
      </w:pPr>
    </w:p>
    <w:p w:rsidRDefault="00691D48" w:rsidP="00691D48" w:rsidR="00691D48" w:rsidRPr="001A15AD">
      <w:pPr>
        <w:pStyle w:val="Tijeloteksta"/>
        <w:rPr>
          <w:szCs w:val="24"/>
        </w:rPr>
      </w:pPr>
      <w:r w:rsidRPr="001A15AD">
        <w:rPr>
          <w:szCs w:val="24"/>
        </w:rPr>
        <w:t>III.</w:t>
      </w:r>
      <w:r w:rsidRPr="001A15AD">
        <w:rPr>
          <w:szCs w:val="24"/>
        </w:rPr>
        <w:tab/>
        <w:t>Osobe iz točke II ovog Rješenja mogu se i pisano izjasniti.</w:t>
      </w:r>
    </w:p>
    <w:p w:rsidRDefault="00691D48" w:rsidR="00691D48" w:rsidRPr="001A15AD">
      <w:pPr>
        <w:jc w:val="center"/>
        <w:rPr>
          <w:rFonts w:hAnsi="Times New Roman" w:ascii="Times New Roman"/>
          <w:szCs w:val="24"/>
        </w:rPr>
      </w:pPr>
    </w:p>
    <w:p w:rsidRDefault="000C68F1" w:rsidR="000C68F1" w:rsidRPr="001A15AD">
      <w:pPr>
        <w:jc w:val="center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>Obrazloženje</w:t>
      </w:r>
    </w:p>
    <w:p w:rsidRDefault="000C68F1" w:rsidR="000C68F1" w:rsidRPr="001A15AD">
      <w:pPr>
        <w:jc w:val="both"/>
        <w:rPr>
          <w:rFonts w:hAnsi="Times New Roman" w:ascii="Times New Roman"/>
          <w:szCs w:val="24"/>
        </w:rPr>
      </w:pPr>
    </w:p>
    <w:p w:rsidRDefault="000C68F1" w:rsidP="000E60C3" w:rsidR="000E60C3">
      <w:pPr>
        <w:jc w:val="both"/>
        <w:rPr>
          <w:rFonts w:hAnsi="Times New Roman" w:ascii="Times New Roman"/>
          <w:bCs/>
          <w:szCs w:val="24"/>
        </w:rPr>
      </w:pPr>
      <w:r w:rsidRPr="001A15AD">
        <w:rPr>
          <w:rFonts w:hAnsi="Times New Roman" w:ascii="Times New Roman"/>
          <w:szCs w:val="24"/>
        </w:rPr>
        <w:tab/>
      </w:r>
      <w:r w:rsidR="0055602D" w:rsidRPr="001A15AD">
        <w:rPr>
          <w:rFonts w:hAnsi="Times New Roman" w:ascii="Times New Roman"/>
          <w:bCs/>
          <w:szCs w:val="24"/>
        </w:rPr>
        <w:t xml:space="preserve"> </w:t>
      </w:r>
      <w:r w:rsidR="00FE2A2A" w:rsidRPr="001A15AD">
        <w:rPr>
          <w:rFonts w:hAnsi="Times New Roman" w:ascii="Times New Roman"/>
          <w:bCs/>
          <w:szCs w:val="24"/>
        </w:rPr>
        <w:t xml:space="preserve">Predlagatelj-vjerovnik je podnio prijedlog za otvaranje stečajnog postupka nad trgovačkim društvom </w:t>
      </w:r>
      <w:proofErr w:type="spellStart"/>
      <w:r w:rsidR="000E60C3" w:rsidRPr="001A15AD">
        <w:rPr>
          <w:rFonts w:hAnsi="Times New Roman" w:ascii="Times New Roman"/>
          <w:szCs w:val="24"/>
        </w:rPr>
        <w:t>INDUSTROGRADNJA</w:t>
      </w:r>
      <w:proofErr w:type="spellEnd"/>
      <w:r w:rsidR="000E60C3" w:rsidRPr="001A15AD">
        <w:rPr>
          <w:rFonts w:hAnsi="Times New Roman" w:ascii="Times New Roman"/>
          <w:szCs w:val="24"/>
        </w:rPr>
        <w:t xml:space="preserve"> GRUPA d.d., Zagreb, </w:t>
      </w:r>
      <w:proofErr w:type="spellStart"/>
      <w:r w:rsidR="000E60C3" w:rsidRPr="000E60C3">
        <w:rPr>
          <w:rFonts w:hAnsi="Times New Roman" w:ascii="Times New Roman"/>
          <w:szCs w:val="24"/>
        </w:rPr>
        <w:t>Kennedyjev</w:t>
      </w:r>
      <w:proofErr w:type="spellEnd"/>
      <w:r w:rsidR="000E60C3" w:rsidRPr="000E60C3">
        <w:rPr>
          <w:rFonts w:hAnsi="Times New Roman" w:ascii="Times New Roman"/>
          <w:szCs w:val="24"/>
        </w:rPr>
        <w:t xml:space="preserve"> trg 2</w:t>
      </w:r>
      <w:r w:rsidR="000E60C3">
        <w:rPr>
          <w:rFonts w:hAnsi="Times New Roman" w:ascii="Times New Roman"/>
          <w:bCs/>
          <w:szCs w:val="24"/>
        </w:rPr>
        <w:t xml:space="preserve">, dana 5. svibnja </w:t>
      </w:r>
      <w:proofErr w:type="spellStart"/>
      <w:r w:rsidR="000E60C3">
        <w:rPr>
          <w:rFonts w:hAnsi="Times New Roman" w:ascii="Times New Roman"/>
          <w:bCs/>
          <w:szCs w:val="24"/>
        </w:rPr>
        <w:t>2011</w:t>
      </w:r>
      <w:proofErr w:type="spellEnd"/>
      <w:r w:rsidR="000E60C3">
        <w:rPr>
          <w:rFonts w:hAnsi="Times New Roman" w:ascii="Times New Roman"/>
          <w:bCs/>
          <w:szCs w:val="24"/>
        </w:rPr>
        <w:t xml:space="preserve">., pod poslovnim brojem St- </w:t>
      </w:r>
      <w:proofErr w:type="spellStart"/>
      <w:r w:rsidR="000E60C3">
        <w:rPr>
          <w:rFonts w:hAnsi="Times New Roman" w:ascii="Times New Roman"/>
          <w:bCs/>
          <w:szCs w:val="24"/>
        </w:rPr>
        <w:t>474</w:t>
      </w:r>
      <w:proofErr w:type="spellEnd"/>
      <w:r w:rsidR="000E60C3">
        <w:rPr>
          <w:rFonts w:hAnsi="Times New Roman" w:ascii="Times New Roman"/>
          <w:bCs/>
          <w:szCs w:val="24"/>
        </w:rPr>
        <w:t>/</w:t>
      </w:r>
      <w:proofErr w:type="spellStart"/>
      <w:r w:rsidR="000E60C3">
        <w:rPr>
          <w:rFonts w:hAnsi="Times New Roman" w:ascii="Times New Roman"/>
          <w:bCs/>
          <w:szCs w:val="24"/>
        </w:rPr>
        <w:t>11</w:t>
      </w:r>
      <w:proofErr w:type="spellEnd"/>
      <w:r w:rsidR="000E60C3">
        <w:rPr>
          <w:rFonts w:hAnsi="Times New Roman" w:ascii="Times New Roman"/>
          <w:bCs/>
          <w:szCs w:val="24"/>
        </w:rPr>
        <w:t xml:space="preserve">, a pod kojim brojem je sud donio rješenje dana </w:t>
      </w:r>
      <w:proofErr w:type="spellStart"/>
      <w:r w:rsidR="000E60C3">
        <w:rPr>
          <w:rFonts w:hAnsi="Times New Roman" w:ascii="Times New Roman"/>
          <w:bCs/>
          <w:szCs w:val="24"/>
        </w:rPr>
        <w:t>13</w:t>
      </w:r>
      <w:proofErr w:type="spellEnd"/>
      <w:r w:rsidR="000E60C3">
        <w:rPr>
          <w:rFonts w:hAnsi="Times New Roman" w:ascii="Times New Roman"/>
          <w:bCs/>
          <w:szCs w:val="24"/>
        </w:rPr>
        <w:t xml:space="preserve">. siječnja </w:t>
      </w:r>
      <w:proofErr w:type="spellStart"/>
      <w:r w:rsidR="000E60C3">
        <w:rPr>
          <w:rFonts w:hAnsi="Times New Roman" w:ascii="Times New Roman"/>
          <w:bCs/>
          <w:szCs w:val="24"/>
        </w:rPr>
        <w:t>2012</w:t>
      </w:r>
      <w:proofErr w:type="spellEnd"/>
      <w:r w:rsidR="000E60C3">
        <w:rPr>
          <w:rFonts w:hAnsi="Times New Roman" w:ascii="Times New Roman"/>
          <w:bCs/>
          <w:szCs w:val="24"/>
        </w:rPr>
        <w:t>., o prekidu postupka do pravomoćnosti odluka u prethodno podnesenim prijedlozima protiv ovog dužnika, a iz razloga koji su</w:t>
      </w:r>
      <w:r w:rsidR="00841332">
        <w:rPr>
          <w:rFonts w:hAnsi="Times New Roman" w:ascii="Times New Roman"/>
          <w:bCs/>
          <w:szCs w:val="24"/>
        </w:rPr>
        <w:t xml:space="preserve"> navedeni u citiranom rješenju, te zatim, a nakon pravomoćno završenih prethodnih postupaka protiv ovog dužnika, sud je donio rješenje da se postupak nastavlja, sada pod poslovnim brojem St-</w:t>
      </w:r>
      <w:proofErr w:type="spellStart"/>
      <w:r w:rsidR="00841332">
        <w:rPr>
          <w:rFonts w:hAnsi="Times New Roman" w:ascii="Times New Roman"/>
          <w:bCs/>
          <w:szCs w:val="24"/>
        </w:rPr>
        <w:t>4937</w:t>
      </w:r>
      <w:proofErr w:type="spellEnd"/>
      <w:r w:rsidR="00841332">
        <w:rPr>
          <w:rFonts w:hAnsi="Times New Roman" w:ascii="Times New Roman"/>
          <w:bCs/>
          <w:szCs w:val="24"/>
        </w:rPr>
        <w:t>/</w:t>
      </w:r>
      <w:proofErr w:type="spellStart"/>
      <w:r w:rsidR="00841332">
        <w:rPr>
          <w:rFonts w:hAnsi="Times New Roman" w:ascii="Times New Roman"/>
          <w:bCs/>
          <w:szCs w:val="24"/>
        </w:rPr>
        <w:t>16</w:t>
      </w:r>
      <w:proofErr w:type="spellEnd"/>
      <w:r w:rsidR="00841332">
        <w:rPr>
          <w:rFonts w:hAnsi="Times New Roman" w:ascii="Times New Roman"/>
          <w:bCs/>
          <w:szCs w:val="24"/>
        </w:rPr>
        <w:t>.</w:t>
      </w:r>
    </w:p>
    <w:p w:rsidRDefault="006076DE" w:rsidP="000E60C3" w:rsidR="00B6539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ab/>
        <w:t xml:space="preserve">U podnesenom prijedlogu predlagatelj-vjerovnik </w:t>
      </w:r>
      <w:r w:rsidRPr="001A15AD">
        <w:rPr>
          <w:rFonts w:hAnsi="Times New Roman" w:ascii="Times New Roman"/>
          <w:szCs w:val="24"/>
        </w:rPr>
        <w:t xml:space="preserve">LJILJANA </w:t>
      </w:r>
      <w:proofErr w:type="spellStart"/>
      <w:r w:rsidRPr="001A15AD">
        <w:rPr>
          <w:rFonts w:hAnsi="Times New Roman" w:ascii="Times New Roman"/>
          <w:szCs w:val="24"/>
        </w:rPr>
        <w:t>BILIĆ</w:t>
      </w:r>
      <w:proofErr w:type="spellEnd"/>
      <w:r w:rsidRPr="001A15AD">
        <w:rPr>
          <w:rFonts w:hAnsi="Times New Roman" w:ascii="Times New Roman"/>
          <w:szCs w:val="24"/>
        </w:rPr>
        <w:t xml:space="preserve"> iz Zagreba, Janka Matka 4, (kao nasljednica </w:t>
      </w:r>
      <w:proofErr w:type="spellStart"/>
      <w:r w:rsidRPr="001A15AD">
        <w:rPr>
          <w:rFonts w:hAnsi="Times New Roman" w:ascii="Times New Roman"/>
          <w:szCs w:val="24"/>
        </w:rPr>
        <w:t>pok</w:t>
      </w:r>
      <w:proofErr w:type="spellEnd"/>
      <w:r w:rsidRPr="001A15AD">
        <w:rPr>
          <w:rFonts w:hAnsi="Times New Roman" w:ascii="Times New Roman"/>
          <w:szCs w:val="24"/>
        </w:rPr>
        <w:t>. Jure Bilića)</w:t>
      </w:r>
      <w:r>
        <w:rPr>
          <w:rFonts w:hAnsi="Times New Roman" w:ascii="Times New Roman"/>
          <w:szCs w:val="24"/>
        </w:rPr>
        <w:t xml:space="preserve"> navodi da dužnik na temelju pravomoćne i ovršne sudske odluke Općinskog građanskog suda u Zagrebu, pod poslovnim brojem </w:t>
      </w:r>
      <w:proofErr w:type="spellStart"/>
      <w:r>
        <w:rPr>
          <w:rFonts w:hAnsi="Times New Roman" w:ascii="Times New Roman"/>
          <w:szCs w:val="24"/>
        </w:rPr>
        <w:t>Pr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3729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08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24</w:t>
      </w:r>
      <w:proofErr w:type="spellEnd"/>
      <w:r>
        <w:rPr>
          <w:rFonts w:hAnsi="Times New Roman" w:ascii="Times New Roman"/>
          <w:szCs w:val="24"/>
        </w:rPr>
        <w:t xml:space="preserve">. veljače </w:t>
      </w:r>
      <w:proofErr w:type="spellStart"/>
      <w:r>
        <w:rPr>
          <w:rFonts w:hAnsi="Times New Roman" w:ascii="Times New Roman"/>
          <w:szCs w:val="24"/>
        </w:rPr>
        <w:t>2011</w:t>
      </w:r>
      <w:proofErr w:type="spellEnd"/>
      <w:r>
        <w:rPr>
          <w:rFonts w:hAnsi="Times New Roman" w:ascii="Times New Roman"/>
          <w:szCs w:val="24"/>
        </w:rPr>
        <w:t xml:space="preserve">., duguje vjerovniku iznos glavnice od </w:t>
      </w:r>
      <w:proofErr w:type="spellStart"/>
      <w:r>
        <w:rPr>
          <w:rFonts w:hAnsi="Times New Roman" w:ascii="Times New Roman"/>
          <w:szCs w:val="24"/>
        </w:rPr>
        <w:t>338.382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18</w:t>
      </w:r>
      <w:proofErr w:type="spellEnd"/>
      <w:r>
        <w:rPr>
          <w:rFonts w:hAnsi="Times New Roman" w:ascii="Times New Roman"/>
          <w:szCs w:val="24"/>
        </w:rPr>
        <w:t xml:space="preserve"> kn sa pripadajućim kamatama, glavnicu u iznosu od </w:t>
      </w:r>
      <w:proofErr w:type="spellStart"/>
      <w:r>
        <w:rPr>
          <w:rFonts w:hAnsi="Times New Roman" w:ascii="Times New Roman"/>
          <w:szCs w:val="24"/>
        </w:rPr>
        <w:t>466.107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36</w:t>
      </w:r>
      <w:proofErr w:type="spellEnd"/>
      <w:r>
        <w:rPr>
          <w:rFonts w:hAnsi="Times New Roman" w:ascii="Times New Roman"/>
          <w:szCs w:val="24"/>
        </w:rPr>
        <w:t xml:space="preserve"> kn s pripadajućim kamatama, naime neisplaćene jubilarne nagrade iznos od </w:t>
      </w:r>
      <w:proofErr w:type="spellStart"/>
      <w:r>
        <w:rPr>
          <w:rFonts w:hAnsi="Times New Roman" w:ascii="Times New Roman"/>
          <w:szCs w:val="24"/>
        </w:rPr>
        <w:t>3.500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 s pripadajućim zateznim kamatama, neisplaćene regrese za godišnji odmor za </w:t>
      </w:r>
      <w:proofErr w:type="spellStart"/>
      <w:r>
        <w:rPr>
          <w:rFonts w:hAnsi="Times New Roman" w:ascii="Times New Roman"/>
          <w:szCs w:val="24"/>
        </w:rPr>
        <w:t>2006</w:t>
      </w:r>
      <w:proofErr w:type="spellEnd"/>
      <w:r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2008</w:t>
      </w:r>
      <w:proofErr w:type="spellEnd"/>
      <w:r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2009</w:t>
      </w:r>
      <w:proofErr w:type="spellEnd"/>
      <w:r>
        <w:rPr>
          <w:rFonts w:hAnsi="Times New Roman" w:ascii="Times New Roman"/>
          <w:szCs w:val="24"/>
        </w:rPr>
        <w:t xml:space="preserve">., u iznosu od </w:t>
      </w:r>
      <w:proofErr w:type="spellStart"/>
      <w:r>
        <w:rPr>
          <w:rFonts w:hAnsi="Times New Roman" w:ascii="Times New Roman"/>
          <w:szCs w:val="24"/>
        </w:rPr>
        <w:t>4.800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 s pripadajućim kamatama, te parnični trošak u iznosu od </w:t>
      </w:r>
      <w:proofErr w:type="spellStart"/>
      <w:r>
        <w:rPr>
          <w:rFonts w:hAnsi="Times New Roman" w:ascii="Times New Roman"/>
          <w:szCs w:val="24"/>
        </w:rPr>
        <w:t>118.536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35</w:t>
      </w:r>
      <w:proofErr w:type="spellEnd"/>
      <w:r>
        <w:rPr>
          <w:rFonts w:hAnsi="Times New Roman" w:ascii="Times New Roman"/>
          <w:szCs w:val="24"/>
        </w:rPr>
        <w:t xml:space="preserve"> kn sa pripadajućim kamatama. </w:t>
      </w:r>
      <w:r w:rsidR="0038232D">
        <w:rPr>
          <w:rFonts w:hAnsi="Times New Roman" w:ascii="Times New Roman"/>
          <w:szCs w:val="24"/>
        </w:rPr>
        <w:t xml:space="preserve">Da dužnik nije dobrovoljno ispunio svoju obvezu, jer da je nesposoban za plaćanje, a u prilog koje tvrdnje je uz prijedlog dostavljena Potvrda Fine od </w:t>
      </w:r>
      <w:proofErr w:type="spellStart"/>
      <w:r w:rsidR="0038232D">
        <w:rPr>
          <w:rFonts w:hAnsi="Times New Roman" w:ascii="Times New Roman"/>
          <w:szCs w:val="24"/>
        </w:rPr>
        <w:t>27</w:t>
      </w:r>
      <w:proofErr w:type="spellEnd"/>
      <w:r w:rsidR="0038232D">
        <w:rPr>
          <w:rFonts w:hAnsi="Times New Roman" w:ascii="Times New Roman"/>
          <w:szCs w:val="24"/>
        </w:rPr>
        <w:t xml:space="preserve">. travnja </w:t>
      </w:r>
      <w:proofErr w:type="spellStart"/>
      <w:r w:rsidR="0038232D">
        <w:rPr>
          <w:rFonts w:hAnsi="Times New Roman" w:ascii="Times New Roman"/>
          <w:szCs w:val="24"/>
        </w:rPr>
        <w:t>2011</w:t>
      </w:r>
      <w:proofErr w:type="spellEnd"/>
      <w:r w:rsidR="0038232D">
        <w:rPr>
          <w:rFonts w:hAnsi="Times New Roman" w:ascii="Times New Roman"/>
          <w:szCs w:val="24"/>
        </w:rPr>
        <w:t xml:space="preserve">, te navedenim, da je nesporno </w:t>
      </w:r>
      <w:r>
        <w:rPr>
          <w:rFonts w:hAnsi="Times New Roman" w:ascii="Times New Roman"/>
          <w:szCs w:val="24"/>
        </w:rPr>
        <w:t xml:space="preserve"> </w:t>
      </w:r>
      <w:r w:rsidR="0038232D">
        <w:rPr>
          <w:rFonts w:hAnsi="Times New Roman" w:ascii="Times New Roman"/>
          <w:szCs w:val="24"/>
        </w:rPr>
        <w:t xml:space="preserve">ostvaren stečajni razlog nesposobnosti za plaćanje dužnika. </w:t>
      </w:r>
      <w:r w:rsidR="00DA3F2C">
        <w:rPr>
          <w:rFonts w:hAnsi="Times New Roman" w:ascii="Times New Roman"/>
          <w:szCs w:val="24"/>
        </w:rPr>
        <w:t xml:space="preserve">Stoga predlaže, da se nad ovim dužnik </w:t>
      </w:r>
      <w:r w:rsidR="00C70E19">
        <w:rPr>
          <w:rFonts w:hAnsi="Times New Roman" w:ascii="Times New Roman"/>
          <w:szCs w:val="24"/>
        </w:rPr>
        <w:t xml:space="preserve">otvori i </w:t>
      </w:r>
      <w:r w:rsidR="00DA3F2C">
        <w:rPr>
          <w:rFonts w:hAnsi="Times New Roman" w:ascii="Times New Roman"/>
          <w:szCs w:val="24"/>
        </w:rPr>
        <w:t>provede stečajni postupak.</w:t>
      </w:r>
    </w:p>
    <w:p w:rsidRDefault="00C70E19" w:rsidP="000E60C3" w:rsidR="00546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Izvršenim uvidom u podneseni prijedlog za otvaranje stečajnog postupka (list 1 do 4 spisa), u presliku pravomoćne i ovršne presude Općinskog građanskog suda u Zagrebu poslovni broj </w:t>
      </w:r>
      <w:proofErr w:type="spellStart"/>
      <w:r>
        <w:rPr>
          <w:rFonts w:hAnsi="Times New Roman" w:ascii="Times New Roman"/>
          <w:szCs w:val="24"/>
        </w:rPr>
        <w:t>Pr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3729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08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24</w:t>
      </w:r>
      <w:proofErr w:type="spellEnd"/>
      <w:r>
        <w:rPr>
          <w:rFonts w:hAnsi="Times New Roman" w:ascii="Times New Roman"/>
          <w:szCs w:val="24"/>
        </w:rPr>
        <w:t xml:space="preserve">. veljače </w:t>
      </w:r>
      <w:proofErr w:type="spellStart"/>
      <w:r>
        <w:rPr>
          <w:rFonts w:hAnsi="Times New Roman" w:ascii="Times New Roman"/>
          <w:szCs w:val="24"/>
        </w:rPr>
        <w:t>2011</w:t>
      </w:r>
      <w:proofErr w:type="spellEnd"/>
      <w:r>
        <w:rPr>
          <w:rFonts w:hAnsi="Times New Roman" w:ascii="Times New Roman"/>
          <w:szCs w:val="24"/>
        </w:rPr>
        <w:t xml:space="preserve">. (list 6 do </w:t>
      </w:r>
      <w:proofErr w:type="spellStart"/>
      <w:r>
        <w:rPr>
          <w:rFonts w:hAnsi="Times New Roman" w:ascii="Times New Roman"/>
          <w:szCs w:val="24"/>
        </w:rPr>
        <w:t>19</w:t>
      </w:r>
      <w:proofErr w:type="spellEnd"/>
      <w:r>
        <w:rPr>
          <w:rFonts w:hAnsi="Times New Roman" w:ascii="Times New Roman"/>
          <w:szCs w:val="24"/>
        </w:rPr>
        <w:t xml:space="preserve"> spisa), rješenje o ispravku </w:t>
      </w:r>
      <w:proofErr w:type="spellStart"/>
      <w:r>
        <w:rPr>
          <w:rFonts w:hAnsi="Times New Roman" w:ascii="Times New Roman"/>
          <w:szCs w:val="24"/>
        </w:rPr>
        <w:t>posl.br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Pr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3729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08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42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22</w:t>
      </w:r>
      <w:proofErr w:type="spellEnd"/>
      <w:r>
        <w:rPr>
          <w:rFonts w:hAnsi="Times New Roman" w:ascii="Times New Roman"/>
          <w:szCs w:val="24"/>
        </w:rPr>
        <w:t xml:space="preserve">. ožujka </w:t>
      </w:r>
      <w:proofErr w:type="spellStart"/>
      <w:r>
        <w:rPr>
          <w:rFonts w:hAnsi="Times New Roman" w:ascii="Times New Roman"/>
          <w:szCs w:val="24"/>
        </w:rPr>
        <w:t>2011</w:t>
      </w:r>
      <w:proofErr w:type="spellEnd"/>
      <w:r>
        <w:rPr>
          <w:rFonts w:hAnsi="Times New Roman" w:ascii="Times New Roman"/>
          <w:szCs w:val="24"/>
        </w:rPr>
        <w:t xml:space="preserve">., (list </w:t>
      </w:r>
      <w:proofErr w:type="spellStart"/>
      <w:r>
        <w:rPr>
          <w:rFonts w:hAnsi="Times New Roman" w:ascii="Times New Roman"/>
          <w:szCs w:val="24"/>
        </w:rPr>
        <w:t>20</w:t>
      </w:r>
      <w:proofErr w:type="spellEnd"/>
      <w:r>
        <w:rPr>
          <w:rFonts w:hAnsi="Times New Roman" w:ascii="Times New Roman"/>
          <w:szCs w:val="24"/>
        </w:rPr>
        <w:t xml:space="preserve"> do </w:t>
      </w:r>
      <w:proofErr w:type="spellStart"/>
      <w:r>
        <w:rPr>
          <w:rFonts w:hAnsi="Times New Roman" w:ascii="Times New Roman"/>
          <w:szCs w:val="24"/>
        </w:rPr>
        <w:t>22</w:t>
      </w:r>
      <w:proofErr w:type="spellEnd"/>
      <w:r>
        <w:rPr>
          <w:rFonts w:hAnsi="Times New Roman" w:ascii="Times New Roman"/>
          <w:szCs w:val="24"/>
        </w:rPr>
        <w:t xml:space="preserve"> spisa), Potvrdu Fine od </w:t>
      </w:r>
      <w:proofErr w:type="spellStart"/>
      <w:r>
        <w:rPr>
          <w:rFonts w:hAnsi="Times New Roman" w:ascii="Times New Roman"/>
          <w:szCs w:val="24"/>
        </w:rPr>
        <w:t>27</w:t>
      </w:r>
      <w:proofErr w:type="spellEnd"/>
      <w:r>
        <w:rPr>
          <w:rFonts w:hAnsi="Times New Roman" w:ascii="Times New Roman"/>
          <w:szCs w:val="24"/>
        </w:rPr>
        <w:t xml:space="preserve">. srpnja </w:t>
      </w:r>
      <w:proofErr w:type="spellStart"/>
      <w:r>
        <w:rPr>
          <w:rFonts w:hAnsi="Times New Roman" w:ascii="Times New Roman"/>
          <w:szCs w:val="24"/>
        </w:rPr>
        <w:t>20</w:t>
      </w:r>
      <w:proofErr w:type="spellEnd"/>
      <w:r>
        <w:rPr>
          <w:rFonts w:hAnsi="Times New Roman" w:ascii="Times New Roman"/>
          <w:szCs w:val="24"/>
        </w:rPr>
        <w:t xml:space="preserve">. srpnja </w:t>
      </w:r>
      <w:proofErr w:type="spellStart"/>
      <w:r>
        <w:rPr>
          <w:rFonts w:hAnsi="Times New Roman" w:ascii="Times New Roman"/>
          <w:szCs w:val="24"/>
        </w:rPr>
        <w:t>2011</w:t>
      </w:r>
      <w:proofErr w:type="spellEnd"/>
      <w:r>
        <w:rPr>
          <w:rFonts w:hAnsi="Times New Roman" w:ascii="Times New Roman"/>
          <w:szCs w:val="24"/>
        </w:rPr>
        <w:t xml:space="preserve"> (list </w:t>
      </w:r>
      <w:proofErr w:type="spellStart"/>
      <w:r>
        <w:rPr>
          <w:rFonts w:hAnsi="Times New Roman" w:ascii="Times New Roman"/>
          <w:szCs w:val="24"/>
        </w:rPr>
        <w:t>23</w:t>
      </w:r>
      <w:proofErr w:type="spellEnd"/>
      <w:r>
        <w:rPr>
          <w:rFonts w:hAnsi="Times New Roman" w:ascii="Times New Roman"/>
          <w:szCs w:val="24"/>
        </w:rPr>
        <w:t xml:space="preserve"> spisa), utvrđeno je</w:t>
      </w:r>
      <w:r w:rsidR="0075188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j</w:t>
      </w:r>
      <w:r w:rsidR="00751885">
        <w:rPr>
          <w:rFonts w:hAnsi="Times New Roman" w:ascii="Times New Roman"/>
          <w:szCs w:val="24"/>
        </w:rPr>
        <w:t xml:space="preserve">e predlagatelj-vjerovnik </w:t>
      </w:r>
      <w:r>
        <w:rPr>
          <w:rFonts w:hAnsi="Times New Roman" w:ascii="Times New Roman"/>
          <w:szCs w:val="24"/>
        </w:rPr>
        <w:t xml:space="preserve"> ovlašten podnijeti ovakav prijedlog, odnosno, da je ovaj vjerovnik učinio vjerojatnim postojanje  </w:t>
      </w:r>
      <w:r w:rsidR="00751885">
        <w:rPr>
          <w:rFonts w:hAnsi="Times New Roman" w:ascii="Times New Roman"/>
          <w:szCs w:val="24"/>
        </w:rPr>
        <w:t xml:space="preserve">svoje tražbine i stečajnog razloga nesposobnosti za plaćanje, odnosno da je prijedlog podnesen sukladno čl. </w:t>
      </w:r>
      <w:proofErr w:type="spellStart"/>
      <w:r w:rsidR="00751885">
        <w:rPr>
          <w:rFonts w:hAnsi="Times New Roman" w:ascii="Times New Roman"/>
          <w:szCs w:val="24"/>
        </w:rPr>
        <w:t>39</w:t>
      </w:r>
      <w:proofErr w:type="spellEnd"/>
      <w:r w:rsidR="00751885">
        <w:rPr>
          <w:rFonts w:hAnsi="Times New Roman" w:ascii="Times New Roman"/>
          <w:szCs w:val="24"/>
        </w:rPr>
        <w:t xml:space="preserve"> stavak 2 Stečajnog zakona (NN </w:t>
      </w:r>
      <w:proofErr w:type="spellStart"/>
      <w:r w:rsidR="00751885">
        <w:rPr>
          <w:rFonts w:hAnsi="Times New Roman" w:ascii="Times New Roman"/>
          <w:szCs w:val="24"/>
        </w:rPr>
        <w:t>br.44</w:t>
      </w:r>
      <w:proofErr w:type="spellEnd"/>
      <w:r w:rsidR="00751885">
        <w:rPr>
          <w:rFonts w:hAnsi="Times New Roman" w:ascii="Times New Roman"/>
          <w:szCs w:val="24"/>
        </w:rPr>
        <w:t>/</w:t>
      </w:r>
      <w:proofErr w:type="spellStart"/>
      <w:r w:rsidR="00751885">
        <w:rPr>
          <w:rFonts w:hAnsi="Times New Roman" w:ascii="Times New Roman"/>
          <w:szCs w:val="24"/>
        </w:rPr>
        <w:t>96</w:t>
      </w:r>
      <w:proofErr w:type="spellEnd"/>
      <w:r w:rsidR="00751885">
        <w:rPr>
          <w:rFonts w:hAnsi="Times New Roman" w:ascii="Times New Roman"/>
          <w:szCs w:val="24"/>
        </w:rPr>
        <w:t xml:space="preserve">, </w:t>
      </w:r>
      <w:proofErr w:type="spellStart"/>
      <w:r w:rsidR="00751885">
        <w:rPr>
          <w:rFonts w:hAnsi="Times New Roman" w:ascii="Times New Roman"/>
          <w:szCs w:val="24"/>
        </w:rPr>
        <w:t>161</w:t>
      </w:r>
      <w:proofErr w:type="spellEnd"/>
      <w:r w:rsidR="00751885">
        <w:rPr>
          <w:rFonts w:hAnsi="Times New Roman" w:ascii="Times New Roman"/>
          <w:szCs w:val="24"/>
        </w:rPr>
        <w:t>/</w:t>
      </w:r>
      <w:proofErr w:type="spellStart"/>
      <w:r w:rsidR="00751885">
        <w:rPr>
          <w:rFonts w:hAnsi="Times New Roman" w:ascii="Times New Roman"/>
          <w:szCs w:val="24"/>
        </w:rPr>
        <w:t>98</w:t>
      </w:r>
      <w:proofErr w:type="spellEnd"/>
      <w:r w:rsidR="00751885">
        <w:rPr>
          <w:rFonts w:hAnsi="Times New Roman" w:ascii="Times New Roman"/>
          <w:szCs w:val="24"/>
        </w:rPr>
        <w:t xml:space="preserve">, </w:t>
      </w:r>
      <w:proofErr w:type="spellStart"/>
      <w:r w:rsidR="00751885">
        <w:rPr>
          <w:rFonts w:hAnsi="Times New Roman" w:ascii="Times New Roman"/>
          <w:szCs w:val="24"/>
        </w:rPr>
        <w:t>29</w:t>
      </w:r>
      <w:proofErr w:type="spellEnd"/>
      <w:r w:rsidR="00751885">
        <w:rPr>
          <w:rFonts w:hAnsi="Times New Roman" w:ascii="Times New Roman"/>
          <w:szCs w:val="24"/>
        </w:rPr>
        <w:t>/</w:t>
      </w:r>
      <w:proofErr w:type="spellStart"/>
      <w:r w:rsidR="00751885">
        <w:rPr>
          <w:rFonts w:hAnsi="Times New Roman" w:ascii="Times New Roman"/>
          <w:szCs w:val="24"/>
        </w:rPr>
        <w:t>99</w:t>
      </w:r>
      <w:proofErr w:type="spellEnd"/>
      <w:r w:rsidR="00751885">
        <w:rPr>
          <w:rFonts w:hAnsi="Times New Roman" w:ascii="Times New Roman"/>
          <w:szCs w:val="24"/>
        </w:rPr>
        <w:t>,</w:t>
      </w:r>
      <w:proofErr w:type="spellStart"/>
      <w:r w:rsidR="00751885">
        <w:rPr>
          <w:rFonts w:hAnsi="Times New Roman" w:ascii="Times New Roman"/>
          <w:szCs w:val="24"/>
        </w:rPr>
        <w:t>1209</w:t>
      </w:r>
      <w:proofErr w:type="spellEnd"/>
      <w:r w:rsidR="00751885">
        <w:rPr>
          <w:rFonts w:hAnsi="Times New Roman" w:ascii="Times New Roman"/>
          <w:szCs w:val="24"/>
        </w:rPr>
        <w:t>/</w:t>
      </w:r>
      <w:proofErr w:type="spellStart"/>
      <w:r w:rsidR="00751885">
        <w:rPr>
          <w:rFonts w:hAnsi="Times New Roman" w:ascii="Times New Roman"/>
          <w:szCs w:val="24"/>
        </w:rPr>
        <w:t>00</w:t>
      </w:r>
      <w:proofErr w:type="spellEnd"/>
      <w:r w:rsidR="00751885">
        <w:rPr>
          <w:rFonts w:hAnsi="Times New Roman" w:ascii="Times New Roman"/>
          <w:szCs w:val="24"/>
        </w:rPr>
        <w:t xml:space="preserve">, </w:t>
      </w:r>
      <w:proofErr w:type="spellStart"/>
      <w:r w:rsidR="00751885">
        <w:rPr>
          <w:rFonts w:hAnsi="Times New Roman" w:ascii="Times New Roman"/>
          <w:szCs w:val="24"/>
        </w:rPr>
        <w:t>123</w:t>
      </w:r>
      <w:proofErr w:type="spellEnd"/>
      <w:r w:rsidR="00751885">
        <w:rPr>
          <w:rFonts w:hAnsi="Times New Roman" w:ascii="Times New Roman"/>
          <w:szCs w:val="24"/>
        </w:rPr>
        <w:t>/</w:t>
      </w:r>
      <w:proofErr w:type="spellStart"/>
      <w:r w:rsidR="00751885">
        <w:rPr>
          <w:rFonts w:hAnsi="Times New Roman" w:ascii="Times New Roman"/>
          <w:szCs w:val="24"/>
        </w:rPr>
        <w:t>03</w:t>
      </w:r>
      <w:proofErr w:type="spellEnd"/>
      <w:r w:rsidR="00751885">
        <w:rPr>
          <w:rFonts w:hAnsi="Times New Roman" w:ascii="Times New Roman"/>
          <w:szCs w:val="24"/>
        </w:rPr>
        <w:t xml:space="preserve">, </w:t>
      </w:r>
      <w:proofErr w:type="spellStart"/>
      <w:r w:rsidR="00751885">
        <w:rPr>
          <w:rFonts w:hAnsi="Times New Roman" w:ascii="Times New Roman"/>
          <w:szCs w:val="24"/>
        </w:rPr>
        <w:t>197</w:t>
      </w:r>
      <w:proofErr w:type="spellEnd"/>
      <w:r w:rsidR="00751885">
        <w:rPr>
          <w:rFonts w:hAnsi="Times New Roman" w:ascii="Times New Roman"/>
          <w:szCs w:val="24"/>
        </w:rPr>
        <w:t>/</w:t>
      </w:r>
      <w:proofErr w:type="spellStart"/>
      <w:r w:rsidR="00751885">
        <w:rPr>
          <w:rFonts w:hAnsi="Times New Roman" w:ascii="Times New Roman"/>
          <w:szCs w:val="24"/>
        </w:rPr>
        <w:t>03</w:t>
      </w:r>
      <w:proofErr w:type="spellEnd"/>
      <w:r w:rsidR="00751885">
        <w:rPr>
          <w:rFonts w:hAnsi="Times New Roman" w:ascii="Times New Roman"/>
          <w:szCs w:val="24"/>
        </w:rPr>
        <w:t xml:space="preserve">, </w:t>
      </w:r>
      <w:proofErr w:type="spellStart"/>
      <w:r w:rsidR="00751885">
        <w:rPr>
          <w:rFonts w:hAnsi="Times New Roman" w:ascii="Times New Roman"/>
          <w:szCs w:val="24"/>
        </w:rPr>
        <w:t>187</w:t>
      </w:r>
      <w:proofErr w:type="spellEnd"/>
      <w:r w:rsidR="00751885">
        <w:rPr>
          <w:rFonts w:hAnsi="Times New Roman" w:ascii="Times New Roman"/>
          <w:szCs w:val="24"/>
        </w:rPr>
        <w:t>/</w:t>
      </w:r>
      <w:proofErr w:type="spellStart"/>
      <w:r w:rsidR="00751885">
        <w:rPr>
          <w:rFonts w:hAnsi="Times New Roman" w:ascii="Times New Roman"/>
          <w:szCs w:val="24"/>
        </w:rPr>
        <w:t>04</w:t>
      </w:r>
      <w:proofErr w:type="spellEnd"/>
      <w:r w:rsidR="00751885">
        <w:rPr>
          <w:rFonts w:hAnsi="Times New Roman" w:ascii="Times New Roman"/>
          <w:szCs w:val="24"/>
        </w:rPr>
        <w:t xml:space="preserve">, </w:t>
      </w:r>
      <w:proofErr w:type="spellStart"/>
      <w:r w:rsidR="00751885">
        <w:rPr>
          <w:rFonts w:hAnsi="Times New Roman" w:ascii="Times New Roman"/>
          <w:szCs w:val="24"/>
        </w:rPr>
        <w:t>82</w:t>
      </w:r>
      <w:proofErr w:type="spellEnd"/>
      <w:r w:rsidR="00751885">
        <w:rPr>
          <w:rFonts w:hAnsi="Times New Roman" w:ascii="Times New Roman"/>
          <w:szCs w:val="24"/>
        </w:rPr>
        <w:t>/</w:t>
      </w:r>
      <w:proofErr w:type="spellStart"/>
      <w:r w:rsidR="00751885">
        <w:rPr>
          <w:rFonts w:hAnsi="Times New Roman" w:ascii="Times New Roman"/>
          <w:szCs w:val="24"/>
        </w:rPr>
        <w:t>06</w:t>
      </w:r>
      <w:proofErr w:type="spellEnd"/>
      <w:r w:rsidR="00751885">
        <w:rPr>
          <w:rFonts w:hAnsi="Times New Roman" w:ascii="Times New Roman"/>
          <w:szCs w:val="24"/>
        </w:rPr>
        <w:t xml:space="preserve">, </w:t>
      </w:r>
      <w:proofErr w:type="spellStart"/>
      <w:r w:rsidR="00751885">
        <w:rPr>
          <w:rFonts w:hAnsi="Times New Roman" w:ascii="Times New Roman"/>
          <w:szCs w:val="24"/>
        </w:rPr>
        <w:t>116</w:t>
      </w:r>
      <w:proofErr w:type="spellEnd"/>
      <w:r w:rsidR="00751885">
        <w:rPr>
          <w:rFonts w:hAnsi="Times New Roman" w:ascii="Times New Roman"/>
          <w:szCs w:val="24"/>
        </w:rPr>
        <w:t>/</w:t>
      </w:r>
      <w:proofErr w:type="spellStart"/>
      <w:r w:rsidR="00751885">
        <w:rPr>
          <w:rFonts w:hAnsi="Times New Roman" w:ascii="Times New Roman"/>
          <w:szCs w:val="24"/>
        </w:rPr>
        <w:t>10</w:t>
      </w:r>
      <w:proofErr w:type="spellEnd"/>
      <w:r w:rsidR="00751885">
        <w:rPr>
          <w:rFonts w:hAnsi="Times New Roman" w:ascii="Times New Roman"/>
          <w:szCs w:val="24"/>
        </w:rPr>
        <w:t xml:space="preserve">, </w:t>
      </w:r>
      <w:proofErr w:type="spellStart"/>
      <w:r w:rsidR="00751885">
        <w:rPr>
          <w:rFonts w:hAnsi="Times New Roman" w:ascii="Times New Roman"/>
          <w:szCs w:val="24"/>
        </w:rPr>
        <w:t>125</w:t>
      </w:r>
      <w:proofErr w:type="spellEnd"/>
      <w:r w:rsidR="00751885">
        <w:rPr>
          <w:rFonts w:hAnsi="Times New Roman" w:ascii="Times New Roman"/>
          <w:szCs w:val="24"/>
        </w:rPr>
        <w:t>/</w:t>
      </w:r>
      <w:proofErr w:type="spellStart"/>
      <w:r w:rsidR="00751885">
        <w:rPr>
          <w:rFonts w:hAnsi="Times New Roman" w:ascii="Times New Roman"/>
          <w:szCs w:val="24"/>
        </w:rPr>
        <w:t>12</w:t>
      </w:r>
      <w:proofErr w:type="spellEnd"/>
      <w:r w:rsidR="00751885">
        <w:rPr>
          <w:rFonts w:hAnsi="Times New Roman" w:ascii="Times New Roman"/>
          <w:szCs w:val="24"/>
        </w:rPr>
        <w:t xml:space="preserve">, </w:t>
      </w:r>
      <w:proofErr w:type="spellStart"/>
      <w:r w:rsidR="00751885">
        <w:rPr>
          <w:rFonts w:hAnsi="Times New Roman" w:ascii="Times New Roman"/>
          <w:szCs w:val="24"/>
        </w:rPr>
        <w:t>133</w:t>
      </w:r>
      <w:proofErr w:type="spellEnd"/>
      <w:r w:rsidR="00751885">
        <w:rPr>
          <w:rFonts w:hAnsi="Times New Roman" w:ascii="Times New Roman"/>
          <w:szCs w:val="24"/>
        </w:rPr>
        <w:t>/</w:t>
      </w:r>
      <w:proofErr w:type="spellStart"/>
      <w:r w:rsidR="00751885">
        <w:rPr>
          <w:rFonts w:hAnsi="Times New Roman" w:ascii="Times New Roman"/>
          <w:szCs w:val="24"/>
        </w:rPr>
        <w:t>12</w:t>
      </w:r>
      <w:proofErr w:type="spellEnd"/>
      <w:r w:rsidR="00751885">
        <w:rPr>
          <w:rFonts w:hAnsi="Times New Roman" w:ascii="Times New Roman"/>
          <w:szCs w:val="24"/>
        </w:rPr>
        <w:t>).</w:t>
      </w:r>
    </w:p>
    <w:p w:rsidRDefault="00546880" w:rsidP="00546880" w:rsidR="00546880" w:rsidRPr="00546880">
      <w:pPr>
        <w:ind w:firstLine="720"/>
        <w:jc w:val="both"/>
        <w:rPr>
          <w:rFonts w:hAnsi="Times New Roman" w:ascii="Times New Roman"/>
          <w:szCs w:val="24"/>
        </w:rPr>
      </w:pPr>
      <w:r w:rsidRPr="00546880">
        <w:rPr>
          <w:rFonts w:hAnsi="Times New Roman" w:ascii="Times New Roman"/>
          <w:szCs w:val="24"/>
        </w:rPr>
        <w:t xml:space="preserve">Stoga je valjalo donijeti rješenje o pokretanju prethodnog postupka, a radi utvrđivanja uvjeta za otvaranje stečajnog postupka, na temelju članka </w:t>
      </w:r>
      <w:proofErr w:type="spellStart"/>
      <w:r w:rsidRPr="00546880">
        <w:rPr>
          <w:rFonts w:hAnsi="Times New Roman" w:ascii="Times New Roman"/>
          <w:szCs w:val="24"/>
        </w:rPr>
        <w:t>42</w:t>
      </w:r>
      <w:proofErr w:type="spellEnd"/>
      <w:r w:rsidRPr="00546880">
        <w:rPr>
          <w:rFonts w:hAnsi="Times New Roman" w:ascii="Times New Roman"/>
          <w:szCs w:val="24"/>
        </w:rPr>
        <w:t xml:space="preserve">. točka 1. Stečajnog zakona, te na temelju odredbe članka </w:t>
      </w:r>
      <w:proofErr w:type="spellStart"/>
      <w:r w:rsidRPr="00546880">
        <w:rPr>
          <w:rFonts w:hAnsi="Times New Roman" w:ascii="Times New Roman"/>
          <w:szCs w:val="24"/>
        </w:rPr>
        <w:t>49</w:t>
      </w:r>
      <w:proofErr w:type="spellEnd"/>
      <w:r w:rsidRPr="00546880">
        <w:rPr>
          <w:rFonts w:hAnsi="Times New Roman" w:ascii="Times New Roman"/>
          <w:szCs w:val="24"/>
        </w:rPr>
        <w:t xml:space="preserve">. stavak 1. Stečajnog zakona određeno je ročište radi izjašnjenja o prijedlogu za otvaranje stečajnog postupka.  </w:t>
      </w:r>
    </w:p>
    <w:p w:rsidRDefault="00546880" w:rsidP="00546880" w:rsidR="00546880" w:rsidRPr="00546880">
      <w:pPr>
        <w:ind w:firstLine="720"/>
        <w:jc w:val="both"/>
        <w:rPr>
          <w:rFonts w:hAnsi="Times New Roman" w:ascii="Times New Roman"/>
          <w:szCs w:val="24"/>
        </w:rPr>
      </w:pPr>
      <w:r w:rsidRPr="00546880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Pr="00546880">
        <w:rPr>
          <w:rFonts w:hAnsi="Times New Roman" w:ascii="Times New Roman"/>
          <w:szCs w:val="24"/>
        </w:rPr>
        <w:t>49</w:t>
      </w:r>
      <w:proofErr w:type="spellEnd"/>
      <w:r w:rsidRPr="00546880">
        <w:rPr>
          <w:rFonts w:hAnsi="Times New Roman" w:ascii="Times New Roman"/>
          <w:szCs w:val="24"/>
        </w:rPr>
        <w:t>. točka 2. Stečajnog zakona pozvane osobe se upućuju da se o prijedlogu mogu i pisano izjasniti.</w:t>
      </w:r>
    </w:p>
    <w:p w:rsidRDefault="00751885" w:rsidP="000E60C3" w:rsidR="00C70E1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707BDE" w:rsidP="00C83C2B" w:rsidR="000C68F1">
      <w:pPr>
        <w:pStyle w:val="Naslov1"/>
        <w:ind w:firstLine="0"/>
        <w:rPr>
          <w:b w:val="false"/>
          <w:szCs w:val="24"/>
        </w:rPr>
      </w:pPr>
      <w:r w:rsidRPr="001A15AD">
        <w:rPr>
          <w:b w:val="false"/>
          <w:szCs w:val="24"/>
        </w:rPr>
        <w:t>U Zagrebu</w:t>
      </w:r>
      <w:r w:rsidR="00FA31D8" w:rsidRPr="001A15AD">
        <w:rPr>
          <w:b w:val="false"/>
          <w:szCs w:val="24"/>
        </w:rPr>
        <w:t xml:space="preserve"> </w:t>
      </w:r>
      <w:proofErr w:type="spellStart"/>
      <w:r w:rsidR="00751885">
        <w:rPr>
          <w:b w:val="false"/>
          <w:szCs w:val="24"/>
        </w:rPr>
        <w:t>16</w:t>
      </w:r>
      <w:proofErr w:type="spellEnd"/>
      <w:r w:rsidR="00751885">
        <w:rPr>
          <w:b w:val="false"/>
          <w:szCs w:val="24"/>
        </w:rPr>
        <w:t>. lipnja</w:t>
      </w:r>
      <w:r w:rsidR="00FC4162" w:rsidRPr="001A15AD">
        <w:rPr>
          <w:b w:val="false"/>
          <w:szCs w:val="24"/>
        </w:rPr>
        <w:t xml:space="preserve"> </w:t>
      </w:r>
      <w:proofErr w:type="spellStart"/>
      <w:r w:rsidR="00751885">
        <w:rPr>
          <w:b w:val="false"/>
          <w:szCs w:val="24"/>
        </w:rPr>
        <w:t>2016</w:t>
      </w:r>
      <w:r w:rsidR="00C14F90" w:rsidRPr="001A15AD">
        <w:rPr>
          <w:b w:val="false"/>
          <w:szCs w:val="24"/>
        </w:rPr>
        <w:t>.g</w:t>
      </w:r>
      <w:proofErr w:type="spellEnd"/>
      <w:r w:rsidR="00C14F90" w:rsidRPr="001A15AD">
        <w:rPr>
          <w:b w:val="false"/>
          <w:szCs w:val="24"/>
        </w:rPr>
        <w:t>.</w:t>
      </w:r>
    </w:p>
    <w:p w:rsidRDefault="00546880" w:rsidP="00546880" w:rsidR="00546880" w:rsidRPr="00546880"/>
    <w:p w:rsidRDefault="000C68F1" w:rsidR="00A06D62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  <w:t xml:space="preserve">       </w:t>
      </w:r>
      <w:r w:rsidR="0053211D" w:rsidRPr="001A15AD">
        <w:rPr>
          <w:rFonts w:hAnsi="Times New Roman" w:ascii="Times New Roman"/>
          <w:szCs w:val="24"/>
        </w:rPr>
        <w:tab/>
      </w:r>
      <w:r w:rsidR="00E3297A" w:rsidRPr="001A15AD">
        <w:rPr>
          <w:rFonts w:hAnsi="Times New Roman" w:ascii="Times New Roman"/>
          <w:szCs w:val="24"/>
        </w:rPr>
        <w:tab/>
      </w:r>
      <w:r w:rsidR="00751885">
        <w:rPr>
          <w:rFonts w:hAnsi="Times New Roman" w:ascii="Times New Roman"/>
          <w:szCs w:val="24"/>
        </w:rPr>
        <w:t xml:space="preserve"> </w:t>
      </w:r>
      <w:r w:rsidR="00E3297A" w:rsidRPr="001A15AD">
        <w:rPr>
          <w:rFonts w:hAnsi="Times New Roman" w:ascii="Times New Roman"/>
          <w:szCs w:val="24"/>
        </w:rPr>
        <w:t>STEČAJNI SUDAC:</w:t>
      </w:r>
    </w:p>
    <w:p w:rsidRDefault="000C68F1" w:rsidR="000C68F1" w:rsidRPr="001A15AD">
      <w:pPr>
        <w:rPr>
          <w:rFonts w:hAnsi="Times New Roman" w:ascii="Times New Roman"/>
          <w:szCs w:val="24"/>
        </w:rPr>
      </w:pPr>
    </w:p>
    <w:p w:rsidRDefault="000C68F1" w:rsidR="000C68F1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="0053211D" w:rsidRPr="001A15AD">
        <w:rPr>
          <w:rFonts w:hAnsi="Times New Roman" w:ascii="Times New Roman"/>
          <w:szCs w:val="24"/>
        </w:rPr>
        <w:tab/>
      </w:r>
      <w:r w:rsidR="00546880">
        <w:rPr>
          <w:rFonts w:hAnsi="Times New Roman" w:ascii="Times New Roman"/>
          <w:szCs w:val="24"/>
        </w:rPr>
        <w:t xml:space="preserve">    Lucija Butigan</w:t>
      </w:r>
      <w:r w:rsidR="00942B3B">
        <w:rPr>
          <w:rFonts w:hAnsi="Times New Roman" w:ascii="Times New Roman"/>
          <w:szCs w:val="24"/>
        </w:rPr>
        <w:t>, v.r.</w:t>
      </w:r>
    </w:p>
    <w:p w:rsidRDefault="001E1914" w:rsidR="001E1914" w:rsidRPr="001A15AD">
      <w:pPr>
        <w:rPr>
          <w:rFonts w:hAnsi="Times New Roman" w:ascii="Times New Roman"/>
          <w:szCs w:val="24"/>
        </w:rPr>
      </w:pPr>
    </w:p>
    <w:p w:rsidRDefault="001E1914" w:rsidR="001E1914" w:rsidRPr="001A15AD">
      <w:pPr>
        <w:rPr>
          <w:rFonts w:hAnsi="Times New Roman" w:ascii="Times New Roman"/>
          <w:szCs w:val="24"/>
          <w:u w:val="single"/>
        </w:rPr>
      </w:pPr>
      <w:r w:rsidRPr="001A15AD">
        <w:rPr>
          <w:rFonts w:hAnsi="Times New Roman" w:ascii="Times New Roman"/>
          <w:szCs w:val="24"/>
          <w:u w:val="single"/>
        </w:rPr>
        <w:t>Pouka o pravnom lijeku:</w:t>
      </w:r>
    </w:p>
    <w:p w:rsidRDefault="001E1914" w:rsidR="001E1914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>Protiv ovo</w:t>
      </w:r>
      <w:r w:rsidR="00574566" w:rsidRPr="001A15AD">
        <w:rPr>
          <w:rFonts w:hAnsi="Times New Roman" w:ascii="Times New Roman"/>
          <w:szCs w:val="24"/>
        </w:rPr>
        <w:t>g rj</w:t>
      </w:r>
      <w:r w:rsidR="00B439EE" w:rsidRPr="001A15AD">
        <w:rPr>
          <w:rFonts w:hAnsi="Times New Roman" w:ascii="Times New Roman"/>
          <w:szCs w:val="24"/>
        </w:rPr>
        <w:t xml:space="preserve">ešenja nije dopuštena </w:t>
      </w:r>
      <w:r w:rsidR="00706C28">
        <w:rPr>
          <w:rFonts w:hAnsi="Times New Roman" w:ascii="Times New Roman"/>
          <w:szCs w:val="24"/>
        </w:rPr>
        <w:t xml:space="preserve">posebna </w:t>
      </w:r>
      <w:r w:rsidR="00B439EE" w:rsidRPr="001A15AD">
        <w:rPr>
          <w:rFonts w:hAnsi="Times New Roman" w:ascii="Times New Roman"/>
          <w:szCs w:val="24"/>
        </w:rPr>
        <w:t>žalba (članak</w:t>
      </w:r>
      <w:r w:rsidR="00574566" w:rsidRPr="001A15AD">
        <w:rPr>
          <w:rFonts w:hAnsi="Times New Roman" w:ascii="Times New Roman"/>
          <w:szCs w:val="24"/>
        </w:rPr>
        <w:t xml:space="preserve"> </w:t>
      </w:r>
      <w:proofErr w:type="spellStart"/>
      <w:r w:rsidR="00574566" w:rsidRPr="001A15AD">
        <w:rPr>
          <w:rFonts w:hAnsi="Times New Roman" w:ascii="Times New Roman"/>
          <w:szCs w:val="24"/>
        </w:rPr>
        <w:t>42</w:t>
      </w:r>
      <w:proofErr w:type="spellEnd"/>
      <w:r w:rsidR="00574566" w:rsidRPr="001A15AD">
        <w:rPr>
          <w:rFonts w:hAnsi="Times New Roman" w:ascii="Times New Roman"/>
          <w:szCs w:val="24"/>
        </w:rPr>
        <w:t xml:space="preserve">. </w:t>
      </w:r>
      <w:r w:rsidR="00B5481E" w:rsidRPr="001A15AD">
        <w:rPr>
          <w:rFonts w:hAnsi="Times New Roman" w:ascii="Times New Roman"/>
          <w:szCs w:val="24"/>
        </w:rPr>
        <w:t>s</w:t>
      </w:r>
      <w:r w:rsidR="00574566" w:rsidRPr="001A15AD">
        <w:rPr>
          <w:rFonts w:hAnsi="Times New Roman" w:ascii="Times New Roman"/>
          <w:szCs w:val="24"/>
        </w:rPr>
        <w:t>t</w:t>
      </w:r>
      <w:r w:rsidR="00B439EE" w:rsidRPr="001A15AD">
        <w:rPr>
          <w:rFonts w:hAnsi="Times New Roman" w:ascii="Times New Roman"/>
          <w:szCs w:val="24"/>
        </w:rPr>
        <w:t>avak</w:t>
      </w:r>
      <w:r w:rsidR="00574566" w:rsidRPr="001A15AD">
        <w:rPr>
          <w:rFonts w:hAnsi="Times New Roman" w:ascii="Times New Roman"/>
          <w:szCs w:val="24"/>
        </w:rPr>
        <w:t xml:space="preserve"> 1. Stečajnog zakona).</w:t>
      </w:r>
    </w:p>
    <w:p w:rsidRDefault="00942B3B" w:rsidR="00942B3B" w:rsidRPr="001A15AD">
      <w:pPr>
        <w:rPr>
          <w:rFonts w:hAnsi="Times New Roman" w:ascii="Times New Roman"/>
          <w:szCs w:val="24"/>
        </w:rPr>
      </w:pPr>
    </w:p>
    <w:p w:rsidRDefault="00942B3B" w:rsidP="007F0C2B" w:rsidR="00942B3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942B3B" w:rsidP="007F0C2B" w:rsidR="00942B3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B65392" w:rsidP="00B65392" w:rsidR="00B65392">
      <w:pPr>
        <w:rPr>
          <w:rFonts w:hAnsi="Times New Roman" w:ascii="Times New Roman"/>
          <w:szCs w:val="24"/>
        </w:rPr>
      </w:pPr>
    </w:p>
    <w:p w:rsidRDefault="00B65392" w:rsidP="00B65392" w:rsidR="00B65392" w:rsidRPr="00942B3B">
      <w:pPr>
        <w:rPr>
          <w:rFonts w:hAnsi="Times New Roman" w:ascii="Times New Roman"/>
          <w:color w:val="FFFFFF"/>
          <w:szCs w:val="24"/>
        </w:rPr>
      </w:pPr>
      <w:r w:rsidRPr="00942B3B">
        <w:rPr>
          <w:rFonts w:hAnsi="Times New Roman" w:ascii="Times New Roman"/>
          <w:color w:val="FFFFFF"/>
          <w:szCs w:val="24"/>
        </w:rPr>
        <w:t>DNA:</w:t>
      </w:r>
    </w:p>
    <w:p w:rsidRDefault="00B65392" w:rsidP="00B65392" w:rsidR="00B65392" w:rsidRPr="00942B3B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Cs w:val="24"/>
        </w:rPr>
      </w:pPr>
      <w:r w:rsidRPr="00942B3B">
        <w:rPr>
          <w:rFonts w:hAnsi="Times New Roman" w:ascii="Times New Roman"/>
          <w:color w:val="FFFFFF"/>
          <w:szCs w:val="24"/>
        </w:rPr>
        <w:t xml:space="preserve">predlagatelju po punomoćniku Darko </w:t>
      </w:r>
      <w:proofErr w:type="spellStart"/>
      <w:r w:rsidRPr="00942B3B">
        <w:rPr>
          <w:rFonts w:hAnsi="Times New Roman" w:ascii="Times New Roman"/>
          <w:color w:val="FFFFFF"/>
          <w:szCs w:val="24"/>
        </w:rPr>
        <w:t>Belaić</w:t>
      </w:r>
      <w:proofErr w:type="spellEnd"/>
      <w:r w:rsidRPr="00942B3B">
        <w:rPr>
          <w:rFonts w:hAnsi="Times New Roman" w:ascii="Times New Roman"/>
          <w:color w:val="FFFFFF"/>
          <w:szCs w:val="24"/>
        </w:rPr>
        <w:t xml:space="preserve">, odvjetnik iz Zagreb, </w:t>
      </w:r>
      <w:proofErr w:type="spellStart"/>
      <w:r w:rsidRPr="00942B3B">
        <w:rPr>
          <w:rFonts w:hAnsi="Times New Roman" w:ascii="Times New Roman"/>
          <w:color w:val="FFFFFF"/>
          <w:szCs w:val="24"/>
        </w:rPr>
        <w:t>Bulićeva</w:t>
      </w:r>
      <w:proofErr w:type="spellEnd"/>
      <w:r w:rsidRPr="00942B3B">
        <w:rPr>
          <w:rFonts w:hAnsi="Times New Roman" w:ascii="Times New Roman"/>
          <w:color w:val="FFFFFF"/>
          <w:szCs w:val="24"/>
        </w:rPr>
        <w:t xml:space="preserve"> 6 </w:t>
      </w:r>
    </w:p>
    <w:p w:rsidRDefault="00B65392" w:rsidP="00B65392" w:rsidR="00B65392" w:rsidRPr="00942B3B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Cs w:val="24"/>
        </w:rPr>
      </w:pPr>
      <w:r w:rsidRPr="00942B3B">
        <w:rPr>
          <w:rFonts w:hAnsi="Times New Roman" w:ascii="Times New Roman"/>
          <w:color w:val="FFFFFF"/>
          <w:szCs w:val="24"/>
        </w:rPr>
        <w:t xml:space="preserve">dužnik </w:t>
      </w:r>
      <w:proofErr w:type="spellStart"/>
      <w:r w:rsidRPr="00942B3B">
        <w:rPr>
          <w:rFonts w:hAnsi="Times New Roman" w:ascii="Times New Roman"/>
          <w:color w:val="FFFFFF"/>
          <w:szCs w:val="24"/>
        </w:rPr>
        <w:t>INDUSTROGRADNJA</w:t>
      </w:r>
      <w:proofErr w:type="spellEnd"/>
      <w:r w:rsidRPr="00942B3B">
        <w:rPr>
          <w:rFonts w:hAnsi="Times New Roman" w:ascii="Times New Roman"/>
          <w:color w:val="FFFFFF"/>
          <w:szCs w:val="24"/>
        </w:rPr>
        <w:t xml:space="preserve"> GRUPA d.d., Zagreb, </w:t>
      </w:r>
      <w:proofErr w:type="spellStart"/>
      <w:r w:rsidRPr="00942B3B">
        <w:rPr>
          <w:rFonts w:hAnsi="Times New Roman" w:ascii="Times New Roman"/>
          <w:color w:val="FFFFFF"/>
          <w:szCs w:val="24"/>
        </w:rPr>
        <w:t>Kennedyjev</w:t>
      </w:r>
      <w:proofErr w:type="spellEnd"/>
      <w:r w:rsidRPr="00942B3B">
        <w:rPr>
          <w:rFonts w:hAnsi="Times New Roman" w:ascii="Times New Roman"/>
          <w:color w:val="FFFFFF"/>
          <w:szCs w:val="24"/>
        </w:rPr>
        <w:t xml:space="preserve"> trg 2</w:t>
      </w:r>
    </w:p>
    <w:p w:rsidRDefault="00B65392" w:rsidP="00B65392" w:rsidR="00B65392" w:rsidRPr="00942B3B">
      <w:pPr>
        <w:ind w:left="1080"/>
        <w:jc w:val="both"/>
        <w:rPr>
          <w:rFonts w:hAnsi="Times New Roman" w:ascii="Times New Roman"/>
          <w:color w:val="FFFFFF"/>
        </w:rPr>
      </w:pPr>
      <w:r w:rsidRPr="00942B3B">
        <w:rPr>
          <w:rFonts w:hAnsi="Times New Roman" w:ascii="Times New Roman"/>
          <w:color w:val="FFFFFF"/>
        </w:rPr>
        <w:t xml:space="preserve">- Adam </w:t>
      </w:r>
      <w:proofErr w:type="spellStart"/>
      <w:r w:rsidRPr="00942B3B">
        <w:rPr>
          <w:rFonts w:hAnsi="Times New Roman" w:ascii="Times New Roman"/>
          <w:color w:val="FFFFFF"/>
        </w:rPr>
        <w:t>Henry</w:t>
      </w:r>
      <w:proofErr w:type="spellEnd"/>
      <w:r w:rsidRPr="00942B3B">
        <w:rPr>
          <w:rFonts w:hAnsi="Times New Roman" w:ascii="Times New Roman"/>
          <w:color w:val="FFFFFF"/>
        </w:rPr>
        <w:t xml:space="preserve"> </w:t>
      </w:r>
      <w:proofErr w:type="spellStart"/>
      <w:r w:rsidRPr="00942B3B">
        <w:rPr>
          <w:rFonts w:hAnsi="Times New Roman" w:ascii="Times New Roman"/>
          <w:color w:val="FFFFFF"/>
        </w:rPr>
        <w:t>Teeger</w:t>
      </w:r>
      <w:proofErr w:type="spellEnd"/>
      <w:r w:rsidRPr="00942B3B">
        <w:rPr>
          <w:rFonts w:hAnsi="Times New Roman" w:ascii="Times New Roman"/>
          <w:color w:val="FFFFFF"/>
        </w:rPr>
        <w:t>, na adresu tvrtke,</w:t>
      </w:r>
    </w:p>
    <w:p w:rsidRDefault="00B65392" w:rsidP="00B65392" w:rsidR="00B65392" w:rsidRPr="00942B3B">
      <w:pPr>
        <w:ind w:left="1080"/>
        <w:jc w:val="both"/>
        <w:rPr>
          <w:rFonts w:hAnsi="Times New Roman" w:ascii="Times New Roman"/>
          <w:color w:val="FFFFFF"/>
        </w:rPr>
      </w:pPr>
      <w:r w:rsidRPr="00942B3B">
        <w:rPr>
          <w:rFonts w:hAnsi="Times New Roman" w:ascii="Times New Roman"/>
          <w:color w:val="FFFFFF"/>
        </w:rPr>
        <w:t xml:space="preserve">- Radmila </w:t>
      </w:r>
      <w:proofErr w:type="spellStart"/>
      <w:r w:rsidRPr="00942B3B">
        <w:rPr>
          <w:rFonts w:hAnsi="Times New Roman" w:ascii="Times New Roman"/>
          <w:color w:val="FFFFFF"/>
        </w:rPr>
        <w:t>Zirić</w:t>
      </w:r>
      <w:proofErr w:type="spellEnd"/>
      <w:r w:rsidRPr="00942B3B">
        <w:rPr>
          <w:rFonts w:hAnsi="Times New Roman" w:ascii="Times New Roman"/>
          <w:color w:val="FFFFFF"/>
        </w:rPr>
        <w:t xml:space="preserve">, Zagreb, Josipa </w:t>
      </w:r>
      <w:proofErr w:type="spellStart"/>
      <w:r w:rsidRPr="00942B3B">
        <w:rPr>
          <w:rFonts w:hAnsi="Times New Roman" w:ascii="Times New Roman"/>
          <w:color w:val="FFFFFF"/>
        </w:rPr>
        <w:t>Roglića</w:t>
      </w:r>
      <w:proofErr w:type="spellEnd"/>
      <w:r w:rsidRPr="00942B3B">
        <w:rPr>
          <w:rFonts w:hAnsi="Times New Roman" w:ascii="Times New Roman"/>
          <w:color w:val="FFFFFF"/>
        </w:rPr>
        <w:t xml:space="preserve"> 5</w:t>
      </w:r>
    </w:p>
    <w:p w:rsidRDefault="00B65392" w:rsidP="00B65392" w:rsidR="00B65392" w:rsidRPr="00942B3B">
      <w:pPr>
        <w:ind w:left="1080"/>
        <w:jc w:val="both"/>
        <w:rPr>
          <w:rFonts w:hAnsi="Times New Roman" w:ascii="Times New Roman"/>
          <w:color w:val="FFFFFF"/>
          <w:szCs w:val="24"/>
        </w:rPr>
      </w:pPr>
      <w:r w:rsidRPr="00942B3B">
        <w:rPr>
          <w:rFonts w:hAnsi="Times New Roman" w:ascii="Times New Roman"/>
          <w:color w:val="FFFFFF"/>
        </w:rPr>
        <w:t xml:space="preserve">- Ivan Rožić,Velika Gorica, 3. Šenoin put </w:t>
      </w:r>
      <w:proofErr w:type="spellStart"/>
      <w:r w:rsidRPr="00942B3B">
        <w:rPr>
          <w:rFonts w:hAnsi="Times New Roman" w:ascii="Times New Roman"/>
          <w:color w:val="FFFFFF"/>
        </w:rPr>
        <w:t>10</w:t>
      </w:r>
      <w:proofErr w:type="spellEnd"/>
      <w:r w:rsidRPr="00942B3B">
        <w:rPr>
          <w:rFonts w:hAnsi="Times New Roman" w:ascii="Times New Roman"/>
          <w:color w:val="FFFFFF"/>
        </w:rPr>
        <w:t xml:space="preserve"> </w:t>
      </w:r>
      <w:r w:rsidRPr="00942B3B">
        <w:rPr>
          <w:rFonts w:hAnsi="Times New Roman" w:ascii="Times New Roman"/>
          <w:color w:val="FFFFFF"/>
          <w:szCs w:val="24"/>
        </w:rPr>
        <w:t xml:space="preserve"> </w:t>
      </w:r>
    </w:p>
    <w:p w:rsidRDefault="00B65392" w:rsidP="00B65392" w:rsidR="00B65392" w:rsidRPr="001A15AD">
      <w:pPr>
        <w:pStyle w:val="Tijeloteksta"/>
        <w:ind w:left="142"/>
        <w:rPr>
          <w:szCs w:val="24"/>
        </w:rPr>
      </w:pPr>
    </w:p>
    <w:p w:rsidRDefault="000C68F1" w:rsidR="000C68F1" w:rsidRPr="001A15AD">
      <w:pPr>
        <w:ind w:left="5040"/>
        <w:rPr>
          <w:rFonts w:hAnsi="Times New Roman" w:ascii="Times New Roman"/>
          <w:szCs w:val="24"/>
        </w:rPr>
      </w:pPr>
      <w:bookmarkStart w:name="_GoBack" w:id="0"/>
      <w:bookmarkEnd w:id="0"/>
      <w:r w:rsidRPr="001A15AD">
        <w:rPr>
          <w:rFonts w:hAnsi="Times New Roman" w:ascii="Times New Roman"/>
          <w:szCs w:val="24"/>
        </w:rPr>
        <w:t xml:space="preserve">     </w:t>
      </w:r>
    </w:p>
    <w:sectPr w:rsidSect="00FA31D8" w:rsidR="000C68F1" w:rsidRPr="001A15AD">
      <w:headerReference w:type="even" r:id="rId10"/>
      <w:headerReference w:type="default" r:id="rId11"/>
      <w:pgSz w:code="9" w:h="16840" w:w="11907"/>
      <w:pgMar w:gutter="0" w:footer="720" w:header="720" w:left="1134" w:bottom="1702" w:right="170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185" w:rsidR="00506185">
      <w:r>
        <w:separator/>
      </w:r>
    </w:p>
  </w:endnote>
  <w:endnote w:id="0" w:type="continuationSeparator">
    <w:p w:rsidRDefault="00506185" w:rsidR="00506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185" w:rsidR="00506185">
      <w:r>
        <w:separator/>
      </w:r>
    </w:p>
  </w:footnote>
  <w:footnote w:id="0" w:type="continuationSeparator">
    <w:p w:rsidRDefault="00506185" w:rsidR="005061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5F5" w:rsidP="007E1F6A" w:rsidR="00FF45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45F5" w:rsidR="00FF45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5F5" w:rsidP="007E1F6A" w:rsidR="00FF45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C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76DE" w:rsidP="00FF45F5" w:rsidR="00FF45F5" w:rsidRPr="00706C28">
    <w:pPr>
      <w:pStyle w:val="Zaglavlje"/>
      <w:jc w:val="right"/>
      <w:rPr>
        <w:rFonts w:hAnsi="Times New Roman" w:ascii="Times New Roman"/>
        <w:sz w:val="22"/>
        <w:szCs w:val="22"/>
      </w:rPr>
    </w:pPr>
    <w:proofErr w:type="spellStart"/>
    <w:r w:rsidRPr="00706C28">
      <w:rPr>
        <w:rFonts w:hAnsi="Times New Roman" w:ascii="Times New Roman"/>
        <w:sz w:val="22"/>
        <w:szCs w:val="22"/>
      </w:rPr>
      <w:t>20</w:t>
    </w:r>
    <w:proofErr w:type="spellEnd"/>
    <w:r w:rsidR="00FF45F5" w:rsidRPr="00706C28">
      <w:rPr>
        <w:rFonts w:hAnsi="Times New Roman" w:ascii="Times New Roman"/>
        <w:sz w:val="22"/>
        <w:szCs w:val="22"/>
      </w:rPr>
      <w:t xml:space="preserve"> St-</w:t>
    </w:r>
    <w:proofErr w:type="spellStart"/>
    <w:r w:rsidR="00FE2A2A" w:rsidRPr="00706C28">
      <w:rPr>
        <w:rFonts w:hAnsi="Times New Roman" w:ascii="Times New Roman"/>
        <w:sz w:val="22"/>
        <w:szCs w:val="22"/>
      </w:rPr>
      <w:t>4</w:t>
    </w:r>
    <w:r w:rsidRPr="00706C28">
      <w:rPr>
        <w:rFonts w:hAnsi="Times New Roman" w:ascii="Times New Roman"/>
        <w:sz w:val="22"/>
        <w:szCs w:val="22"/>
      </w:rPr>
      <w:t>937</w:t>
    </w:r>
    <w:proofErr w:type="spellEnd"/>
    <w:r w:rsidRPr="00706C28">
      <w:rPr>
        <w:rFonts w:hAnsi="Times New Roman" w:ascii="Times New Roman"/>
        <w:sz w:val="22"/>
        <w:szCs w:val="22"/>
      </w:rPr>
      <w:t>/</w:t>
    </w:r>
    <w:proofErr w:type="spellStart"/>
    <w:r w:rsidRPr="00706C28">
      <w:rPr>
        <w:rFonts w:hAnsi="Times New Roman" w:ascii="Times New Roman"/>
        <w:sz w:val="22"/>
        <w:szCs w:val="22"/>
      </w:rPr>
      <w:t>16</w:t>
    </w:r>
    <w:proofErr w:type="spellEnd"/>
    <w:r w:rsidR="00FE2A2A" w:rsidRPr="00706C28">
      <w:rPr>
        <w:rFonts w:hAnsi="Times New Roman" w:ascii="Times New Roman"/>
        <w:sz w:val="22"/>
        <w:szCs w:val="22"/>
      </w:rPr>
      <w:t>-</w:t>
    </w:r>
  </w:p>
  <w:p w:rsidRDefault="008F00A3" w:rsidP="00FF45F5" w:rsidR="008F00A3">
    <w:pPr>
      <w:pStyle w:val="Zaglavlje"/>
      <w:jc w:val="right"/>
      <w:rPr>
        <w:sz w:val="22"/>
        <w:szCs w:val="22"/>
      </w:rPr>
    </w:pPr>
  </w:p>
  <w:p w:rsidRDefault="008F00A3" w:rsidP="00FF45F5" w:rsidR="008F00A3" w:rsidRPr="00FF45F5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1535BEE"/>
    <w:multiLevelType w:val="hybridMultilevel"/>
    <w:tmpl w:val="094C2BC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3"/>
  </w:num>
  <w:num w:numId="6">
    <w:abstractNumId w:val="2"/>
  </w:num>
  <w:num w:numId="7">
    <w:abstractNumId w:val="7"/>
  </w:num>
  <w:num w:numId="8">
    <w:abstractNumId w:val="9"/>
  </w:num>
  <w:num w:numId="9">
    <w:abstractNumId w:val="6"/>
  </w:num>
  <w:num w:numId="10">
    <w:abstractNumId w:val="3"/>
  </w:num>
  <w:num w:numId="11">
    <w:abstractNumId w:val="12"/>
  </w:num>
  <w:num w:numId="12">
    <w:abstractNumId w:val="4"/>
  </w:num>
  <w:num w:numId="13">
    <w:abstractNumId w:val="16"/>
  </w:num>
  <w:num w:numId="14">
    <w:abstractNumId w:val="11"/>
  </w:num>
  <w:num w:numId="15">
    <w:abstractNumId w:val="10"/>
  </w:num>
  <w:num w:numId="16">
    <w:abstractNumId w:val="5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1281F"/>
    <w:rsid w:val="0002417F"/>
    <w:rsid w:val="000C68F1"/>
    <w:rsid w:val="000E60C3"/>
    <w:rsid w:val="001057E2"/>
    <w:rsid w:val="0013102F"/>
    <w:rsid w:val="00145FAD"/>
    <w:rsid w:val="00163A6D"/>
    <w:rsid w:val="001A15AD"/>
    <w:rsid w:val="001D4893"/>
    <w:rsid w:val="001D4A1E"/>
    <w:rsid w:val="001E1914"/>
    <w:rsid w:val="0029599A"/>
    <w:rsid w:val="002E3ED1"/>
    <w:rsid w:val="003533C1"/>
    <w:rsid w:val="0038232D"/>
    <w:rsid w:val="003D7C8E"/>
    <w:rsid w:val="003F3A27"/>
    <w:rsid w:val="003F740B"/>
    <w:rsid w:val="0043255A"/>
    <w:rsid w:val="00437DAB"/>
    <w:rsid w:val="00446D04"/>
    <w:rsid w:val="00451DC1"/>
    <w:rsid w:val="00506185"/>
    <w:rsid w:val="0053211D"/>
    <w:rsid w:val="00546880"/>
    <w:rsid w:val="0055602D"/>
    <w:rsid w:val="00574566"/>
    <w:rsid w:val="005B6CD6"/>
    <w:rsid w:val="005D2D72"/>
    <w:rsid w:val="005E4A2F"/>
    <w:rsid w:val="006076DE"/>
    <w:rsid w:val="00615F8F"/>
    <w:rsid w:val="00621B02"/>
    <w:rsid w:val="00641A6E"/>
    <w:rsid w:val="00684A5E"/>
    <w:rsid w:val="00691D48"/>
    <w:rsid w:val="006F2AFA"/>
    <w:rsid w:val="006F4239"/>
    <w:rsid w:val="006F4862"/>
    <w:rsid w:val="00706C28"/>
    <w:rsid w:val="00707BDE"/>
    <w:rsid w:val="00751885"/>
    <w:rsid w:val="007E1F6A"/>
    <w:rsid w:val="007E3223"/>
    <w:rsid w:val="00816701"/>
    <w:rsid w:val="00835F62"/>
    <w:rsid w:val="00841332"/>
    <w:rsid w:val="00857FA7"/>
    <w:rsid w:val="008A2026"/>
    <w:rsid w:val="008F00A3"/>
    <w:rsid w:val="008F4E9B"/>
    <w:rsid w:val="00936132"/>
    <w:rsid w:val="00942B3B"/>
    <w:rsid w:val="00991667"/>
    <w:rsid w:val="00992765"/>
    <w:rsid w:val="009D2F12"/>
    <w:rsid w:val="00A06D62"/>
    <w:rsid w:val="00A17963"/>
    <w:rsid w:val="00A22D5F"/>
    <w:rsid w:val="00AC3581"/>
    <w:rsid w:val="00B05F08"/>
    <w:rsid w:val="00B23C0B"/>
    <w:rsid w:val="00B439EE"/>
    <w:rsid w:val="00B5481E"/>
    <w:rsid w:val="00B65392"/>
    <w:rsid w:val="00BA4751"/>
    <w:rsid w:val="00BA65D4"/>
    <w:rsid w:val="00BD1F7F"/>
    <w:rsid w:val="00C14F90"/>
    <w:rsid w:val="00C70E19"/>
    <w:rsid w:val="00C83C2B"/>
    <w:rsid w:val="00CA4253"/>
    <w:rsid w:val="00D8075B"/>
    <w:rsid w:val="00D85197"/>
    <w:rsid w:val="00D86C1F"/>
    <w:rsid w:val="00D97BFC"/>
    <w:rsid w:val="00DA3F2C"/>
    <w:rsid w:val="00DE3289"/>
    <w:rsid w:val="00E3297A"/>
    <w:rsid w:val="00E57508"/>
    <w:rsid w:val="00F075B4"/>
    <w:rsid w:val="00F27772"/>
    <w:rsid w:val="00F967B5"/>
    <w:rsid w:val="00FA31D8"/>
    <w:rsid w:val="00FA79AD"/>
    <w:rsid w:val="00FC0641"/>
    <w:rsid w:val="00FC4162"/>
    <w:rsid w:val="00FE2A2A"/>
    <w:rsid w:val="00FE4E11"/>
    <w:rsid w:val="00FE7B9C"/>
    <w:rsid w:val="00FF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FF45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F45F5"/>
  </w:style>
  <w:style w:styleId="Podnoje" w:type="paragraph">
    <w:name w:val="footer"/>
    <w:basedOn w:val="Normal"/>
    <w:rsid w:val="00FF45F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F00A3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0E60C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241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41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1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1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1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FF45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F45F5"/>
  </w:style>
  <w:style w:styleId="Podnoje" w:type="paragraph">
    <w:name w:val="footer"/>
    <w:basedOn w:val="Normal"/>
    <w:rsid w:val="00FF45F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F00A3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0E60C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241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41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1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1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1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St-4937/2016-8</izvorni_sadrzaj>
    <derivirana_varijabla naziv="DomainObject.Oznaka_1">St-4937/2016-8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4937</izvorni_sadrzaj>
    <derivirana_varijabla naziv="DomainObject.Predmet.Broj_1">4937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20.St-455/12
40.St-1182/12
31.St-1261/12</izvorni_sadrzaj>
    <derivirana_varijabla naziv="DomainObject.Predmet.Opis_1">Prijedlog za otvaranje stečajnog postupka
20.St-455/12
40.St-1182/12
31.St-1261/12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St-4937/2016</izvorni_sadrzaj>
    <derivirana_varijabla naziv="DomainObject.Predmet.OznakaBroj_1">St-4937/2016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 GRUPA dioničko društvo</izvorni_sadrzaj>
    <derivirana_varijabla naziv="DomainObject.Predmet.ProtustrankaFormated_1">  INDUSTROGRADNJA GRUPA dioničko društvo</derivirana_varijabla>
  </DomainObject.Predmet.ProtustrankaFormated>
  <DomainObject.Predmet.ProtustrankaFormatedOIB>
    <izvorni_sadrzaj>  INDUSTROGRADNJA GRUPA dioničko društvo, OIB 19751350811</izvorni_sadrzaj>
    <derivirana_varijabla naziv="DomainObject.Predmet.ProtustrankaFormatedOIB_1">  INDUSTROGRADNJA GRUPA dioničko društvo, OIB 19751350811</derivirana_varijabla>
  </DomainObject.Predmet.ProtustrankaFormatedOIB>
  <DomainObject.Predmet.ProtustrankaFormatedWithAdress>
    <izvorni_sadrzaj> INDUSTROGRADNJA GRUPA dioničko društvo, Kennedyjev trg 2, 10000 Zagreb</izvorni_sadrzaj>
    <derivirana_varijabla naziv="DomainObject.Predmet.ProtustrankaFormatedWithAdress_1"> INDUSTROGRADNJA GRUPA dioničko društvo, Kennedyjev trg 2, 10000 Zagreb</derivirana_varijabla>
  </DomainObject.Predmet.ProtustrankaFormatedWithAdress>
  <DomainObject.Predmet.ProtustrankaFormatedWithAdressOIB>
    <izvorni_sadrzaj> INDUSTROGRADNJA GRUPA dioničko društvo, OIB 19751350811, Kennedyjev trg 2, 10000 Zagreb</izvorni_sadrzaj>
    <derivirana_varijabla naziv="DomainObject.Predmet.ProtustrankaFormatedWithAdressOIB_1"> INDUSTROGRADNJA GRUPA dioničko društvo, OIB 19751350811, Kennedyjev trg 2, 10000 Zagreb</derivirana_varijabla>
  </DomainObject.Predmet.ProtustrankaFormatedWithAdressOIB>
  <DomainObject.Predmet.ProtustrankaWithAdress>
    <izvorni_sadrzaj>INDUSTROGRADNJA GRUPA dioničko društvo Kennedyjev trg 2, 10000 Zagreb</izvorni_sadrzaj>
    <derivirana_varijabla naziv="DomainObject.Predmet.ProtustrankaWithAdress_1">INDUSTROGRADNJA GRUPA dioničko društvo Kennedyjev trg 2, 10000 Zagreb</derivirana_varijabla>
  </DomainObject.Predmet.ProtustrankaWithAdress>
  <DomainObject.Predmet.ProtustrankaWithAdressOIB>
    <izvorni_sadrzaj>INDUSTROGRADNJA GRUPA dioničko društvo, OIB 19751350811, Kennedyjev trg 2, 10000 Zagreb</izvorni_sadrzaj>
    <derivirana_varijabla naziv="DomainObject.Predmet.ProtustrankaWithAdressOIB_1">INDUSTROGRADNJA GRUPA dioničko društvo, OIB 19751350811, Kennedyjev trg 2, 10000 Zagreb</derivirana_varijabla>
  </DomainObject.Predmet.ProtustrankaWithAdressOIB>
  <DomainObject.Predmet.ProtustrankaNazivFormated>
    <izvorni_sadrzaj>INDUSTROGRADNJA GRUPA dioničko društvo</izvorni_sadrzaj>
    <derivirana_varijabla naziv="DomainObject.Predmet.ProtustrankaNazivFormated_1">INDUSTROGRADNJA GRUPA dioničko društvo</derivirana_varijabla>
  </DomainObject.Predmet.ProtustrankaNazivFormated>
  <DomainObject.Predmet.ProtustrankaNazivFormatedOIB>
    <izvorni_sadrzaj>INDUSTROGRADNJA GRUPA dioničko društvo, OIB 19751350811</izvorni_sadrzaj>
    <derivirana_varijabla naziv="DomainObject.Predmet.ProtustrankaNazivFormatedOIB_1">INDUSTROGRADNJA GRUPA dioničko društvo, OIB 19751350811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Bilić zastupanog po punomoćniku DARKO BELAIĆ</izvorni_sadrzaj>
    <derivirana_varijabla naziv="DomainObject.Predmet.StrankaFormated_1">  Ljiljana Bilić zastupanog po punomoćniku DARKO BELAIĆ</derivirana_varijabla>
  </DomainObject.Predmet.StrankaFormated>
  <DomainObject.Predmet.StrankaFormatedOIB>
    <izvorni_sadrzaj>  Ljiljana Bilić, OIB 39767841351 zastupanog po punomoćniku DARKO BELAIĆ</izvorni_sadrzaj>
    <derivirana_varijabla naziv="DomainObject.Predmet.StrankaFormatedOIB_1">  Ljiljana Bilić, OIB 39767841351 zastupanog po punomoćniku DARKO BELAIĆ</derivirana_varijabla>
  </DomainObject.Predmet.StrankaFormatedOIB>
  <DomainObject.Predmet.StrankaFormatedWithAdress>
    <izvorni_sadrzaj> Ljiljana Bilić, Janka Matka 4, 10000 Zagreb zastupanog po punomoćniku DARKO BELAIĆ</izvorni_sadrzaj>
    <derivirana_varijabla naziv="DomainObject.Predmet.StrankaFormatedWithAdress_1"> Ljiljana Bilić, Janka Matka 4, 10000 Zagreb zastupanog po punomoćniku DARKO BELAIĆ</derivirana_varijabla>
  </DomainObject.Predmet.StrankaFormatedWithAdress>
  <DomainObject.Predmet.StrankaFormatedWithAdressOIB>
    <izvorni_sadrzaj> Ljiljana Bilić, OIB 39767841351, Janka Matka 4, 10000 Zagreb zastupanog po punomoćniku DARKO BELAIĆ</izvorni_sadrzaj>
    <derivirana_varijabla naziv="DomainObject.Predmet.StrankaFormatedWithAdressOIB_1"> Ljiljana Bilić, OIB 39767841351, Janka Matka 4, 10000 Zagreb zastupanog po punomoćniku DARKO BELAIĆ</derivirana_varijabla>
  </DomainObject.Predmet.StrankaFormatedWithAdressOIB>
  <DomainObject.Predmet.StrankaWithAdress>
    <izvorni_sadrzaj>Ljiljana Bilić Janka Matka 4,10000 Zagreb</izvorni_sadrzaj>
    <derivirana_varijabla naziv="DomainObject.Predmet.StrankaWithAdress_1">Ljiljana Bilić Janka Matka 4,10000 Zagreb</derivirana_varijabla>
  </DomainObject.Predmet.StrankaWithAdress>
  <DomainObject.Predmet.StrankaWithAdressOIB>
    <izvorni_sadrzaj>Ljiljana Bilić, OIB 39767841351, Janka Matka 4,10000 Zagreb</izvorni_sadrzaj>
    <derivirana_varijabla naziv="DomainObject.Predmet.StrankaWithAdressOIB_1">Ljiljana Bilić, OIB 39767841351, Janka Matka 4,10000 Zagreb</derivirana_varijabla>
  </DomainObject.Predmet.StrankaWithAdressOIB>
  <DomainObject.Predmet.StrankaNazivFormated>
    <izvorni_sadrzaj>Ljiljana Bilić</izvorni_sadrzaj>
    <derivirana_varijabla naziv="DomainObject.Predmet.StrankaNazivFormated_1">Ljiljana Bilić</derivirana_varijabla>
  </DomainObject.Predmet.StrankaNazivFormated>
  <DomainObject.Predmet.StrankaNazivFormatedOIB>
    <izvorni_sadrzaj>Ljiljana Bilić, OIB 39767841351</izvorni_sadrzaj>
    <derivirana_varijabla naziv="DomainObject.Predmet.StrankaNazivFormatedOIB_1">Ljiljana Bilić, OIB 39767841351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Ljiljana Bilić zastupanog po punomoćniku DARKO BELAIĆ</item>
    </izvorni_sadrzaj>
    <derivirana_varijabla naziv="DomainObject.Predmet.StrankaListFormated_1">
      <item>Ljiljana Bilić zastupanog po punomoćniku DARKO BELAIĆ</item>
    </derivirana_varijabla>
  </DomainObject.Predmet.StrankaListFormated>
  <DomainObject.Predmet.StrankaListFormatedOIB>
    <izvorni_sadrzaj>
      <item>Ljiljana Bilić, OIB 39767841351 zastupanog po punomoćniku DARKO BELAIĆ</item>
    </izvorni_sadrzaj>
    <derivirana_varijabla naziv="DomainObject.Predmet.StrankaListFormatedOIB_1">
      <item>Ljiljana Bilić, OIB 39767841351 zastupanog po punomoćniku DARKO BELAIĆ</item>
    </derivirana_varijabla>
  </DomainObject.Predmet.StrankaListFormatedOIB>
  <DomainObject.Predmet.StrankaListFormatedWithAdress>
    <izvorni_sadrzaj>
      <item>Ljiljana Bilić, Janka Matka 4, 10000 Zagreb zastupanog po punomoćniku DARKO BELAIĆ</item>
    </izvorni_sadrzaj>
    <derivirana_varijabla naziv="DomainObject.Predmet.StrankaListFormatedWithAdress_1">
      <item>Ljiljana Bilić, Janka Matka 4, 10000 Zagreb zastupanog po punomoćniku DARKO BELAIĆ</item>
    </derivirana_varijabla>
  </DomainObject.Predmet.StrankaListFormatedWithAdress>
  <DomainObject.Predmet.StrankaListFormatedWithAdressOIB>
    <izvorni_sadrzaj>
      <item>Ljiljana Bilić, OIB 39767841351, Janka Matka 4, 10000 Zagreb zastupanog po punomoćniku DARKO BELAIĆ</item>
    </izvorni_sadrzaj>
    <derivirana_varijabla naziv="DomainObject.Predmet.StrankaListFormatedWithAdressOIB_1">
      <item>Ljiljana Bilić, OIB 39767841351, Janka Matka 4, 10000 Zagreb zastupanog po punomoćniku DARKO BELAIĆ</item>
    </derivirana_varijabla>
  </DomainObject.Predmet.StrankaListFormatedWithAdressOIB>
  <DomainObject.Predmet.StrankaListNazivFormated>
    <izvorni_sadrzaj>
      <item>Ljiljana Bilić</item>
    </izvorni_sadrzaj>
    <derivirana_varijabla naziv="DomainObject.Predmet.StrankaListNazivFormated_1">
      <item>Ljiljana Bilić</item>
    </derivirana_varijabla>
  </DomainObject.Predmet.StrankaListNazivFormated>
  <DomainObject.Predmet.StrankaListNazivFormatedOIB>
    <izvorni_sadrzaj>
      <item>Ljiljana Bilić, OIB 39767841351</item>
    </izvorni_sadrzaj>
    <derivirana_varijabla naziv="DomainObject.Predmet.StrankaListNazivFormatedOIB_1">
      <item>Ljiljana Bilić, OIB 39767841351</item>
    </derivirana_varijabla>
  </DomainObject.Predmet.StrankaListNazivFormatedOIB>
  <DomainObject.Predmet.ProtuStrankaListFormated>
    <izvorni_sadrzaj>
      <item>INDUSTROGRADNJA GRUPA dioničko društvo</item>
    </izvorni_sadrzaj>
    <derivirana_varijabla naziv="DomainObject.Predmet.ProtuStrankaListFormated_1">
      <item>INDUSTROGRADNJA GRUPA dioničko društvo</item>
    </derivirana_varijabla>
  </DomainObject.Predmet.ProtuStrankaListFormated>
  <DomainObject.Predmet.ProtuStrankaListFormatedOIB>
    <izvorni_sadrzaj>
      <item>INDUSTROGRADNJA GRUPA dioničko društvo, OIB 19751350811</item>
    </izvorni_sadrzaj>
    <derivirana_varijabla naziv="DomainObject.Predmet.ProtuStrankaListFormatedOIB_1">
      <item>INDUSTROGRADNJA GRUPA dioničko društvo, OIB 19751350811</item>
    </derivirana_varijabla>
  </DomainObject.Predmet.ProtuStrankaListFormatedOIB>
  <DomainObject.Predmet.ProtuStrankaListFormatedWithAdress>
    <izvorni_sadrzaj>
      <item>INDUSTROGRADNJA GRUPA dioničko društvo, Kennedyjev trg 2, 10000 Zagreb</item>
    </izvorni_sadrzaj>
    <derivirana_varijabla naziv="DomainObject.Predmet.ProtuStrankaListFormatedWithAdress_1">
      <item>INDUSTROGRADNJA GRUPA dioničko društvo, Kennedyjev trg 2, 10000 Zagreb</item>
    </derivirana_varijabla>
  </DomainObject.Predmet.ProtuStrankaListFormatedWithAdress>
  <DomainObject.Predmet.ProtuStrankaListFormatedWithAdressOIB>
    <izvorni_sadrzaj>
      <item>INDUSTROGRADNJA GRUPA dioničko društvo, OIB 19751350811, Kennedyjev trg 2, 10000 Zagreb</item>
    </izvorni_sadrzaj>
    <derivirana_varijabla naziv="DomainObject.Predmet.ProtuStrankaListFormatedWithAdressOIB_1">
      <item>INDUSTROGRADNJA GRUPA dioničko društvo, OIB 19751350811, Kennedyjev trg 2, 10000 Zagreb</item>
    </derivirana_varijabla>
  </DomainObject.Predmet.ProtuStrankaListFormatedWithAdressOIB>
  <DomainObject.Predmet.ProtuStrankaListNazivFormated>
    <izvorni_sadrzaj>
      <item>INDUSTROGRADNJA GRUPA dioničko društvo</item>
    </izvorni_sadrzaj>
    <derivirana_varijabla naziv="DomainObject.Predmet.ProtuStrankaListNazivFormated_1">
      <item>INDUSTROGRADNJA GRUPA dioničko društvo</item>
    </derivirana_varijabla>
  </DomainObject.Predmet.ProtuStrankaListNazivFormated>
  <DomainObject.Predmet.ProtuStrankaListNazivFormatedOIB>
    <izvorni_sadrzaj>
      <item>INDUSTROGRADNJA GRUPA dioničko društvo, OIB 19751350811</item>
    </izvorni_sadrzaj>
    <derivirana_varijabla naziv="DomainObject.Predmet.ProtuStrankaListNazivFormatedOIB_1">
      <item>INDUSTROGRADNJA GRUPA dioničko društvo, OIB 19751350811</item>
    </derivirana_varijabla>
  </DomainObject.Predmet.ProtuStrankaListNazivFormatedOIB>
  <DomainObject.Predmet.OstaliListFormated>
    <izvorni_sadrzaj>
      <item>DARKO BELAIĆ punomoćnik sudionika u postupku Ljiljana Bilić</item>
      <item>ADAM HENRY TEEGER</item>
      <item>Radmila Zirić</item>
      <item>Ivan Rožić</item>
    </izvorni_sadrzaj>
    <derivirana_varijabla naziv="DomainObject.Predmet.OstaliListFormated_1">
      <item>DARKO BELAIĆ punomoćnik sudionika u postupku Ljiljana Bilić</item>
      <item>ADAM HENRY TEEGER</item>
      <item>Radmila Zirić</item>
      <item>Ivan Rožić</item>
    </derivirana_varijabla>
  </DomainObject.Predmet.OstaliListFormated>
  <DomainObject.Predmet.OstaliListFormatedOIB>
    <izvorni_sadrzaj>
      <item>DARKO BELAIĆ punomoćnik sudionika u postupku Ljiljana Bilić</item>
      <item>ADAM HENRY TEEGER</item>
      <item>Radmila Zirić, OIB 37415983543</item>
      <item>Ivan Rožić, OIB 10308506866</item>
    </izvorni_sadrzaj>
    <derivirana_varijabla naziv="DomainObject.Predmet.OstaliListFormatedOIB_1">
      <item>DARKO BELAIĆ punomoćnik sudionika u postupku Ljiljana Bilić</item>
      <item>ADAM HENRY TEEGER</item>
      <item>Radmila Zirić, OIB 37415983543</item>
      <item>Ivan Rožić, OIB 10308506866</item>
    </derivirana_varijabla>
  </DomainObject.Predmet.OstaliListFormatedOIB>
  <DomainObject.Predmet.OstaliListFormatedWithAdress>
    <izvorni_sadrzaj>
      <item>DARKO BELAIĆ, BULIĆEVA 6, 10000 Zagreb punomoćnik sudionika u postupku Ljiljana Bilić</item>
      <item>ADAM HENRY TEEGER, KENNEDYJEV TRG 2, 10000 Zagreb</item>
      <item>Radmila Zirić, Josipa Roglića 5, 10000 Zagreb</item>
      <item>Ivan Rožić, 3. Šenoin Put 10, 10410 Velika Gorica</item>
    </izvorni_sadrzaj>
    <derivirana_varijabla naziv="DomainObject.Predmet.OstaliListFormatedWithAdress_1">
      <item>DARKO BELAIĆ, BULIĆEVA 6, 10000 Zagreb punomoćnik sudionika u postupku Ljiljana Bilić</item>
      <item>ADAM HENRY TEEGER, KENNEDYJEV TRG 2, 10000 Zagreb</item>
      <item>Radmila Zirić, Josipa Roglića 5, 10000 Zagreb</item>
      <item>Ivan Rožić, 3. Šenoin Put 10, 10410 Velika Gorica</item>
    </derivirana_varijabla>
  </DomainObject.Predmet.OstaliListFormatedWithAdress>
  <DomainObject.Predmet.OstaliListFormatedWithAdressOIB>
    <izvorni_sadrzaj>
      <item>DARKO BELAIĆ, BULIĆEVA 6, 10000 Zagreb punomoćnik sudionika u postupku Ljiljana Bilić</item>
      <item>ADAM HENRY TEEGER, KENNEDYJEV TRG 2, 10000 Zagreb</item>
      <item>Radmila Zirić, OIB 37415983543, Josipa Roglića 5, 10000 Zagreb</item>
      <item>Ivan Rožić, OIB 10308506866, 3. Šenoin Put 10, 10410 Velika Gorica</item>
    </izvorni_sadrzaj>
    <derivirana_varijabla naziv="DomainObject.Predmet.OstaliListFormatedWithAdressOIB_1">
      <item>DARKO BELAIĆ, BULIĆEVA 6, 10000 Zagreb punomoćnik sudionika u postupku Ljiljana Bilić</item>
      <item>ADAM HENRY TEEGER, KENNEDYJEV TRG 2, 10000 Zagreb</item>
      <item>Radmila Zirić, OIB 37415983543, Josipa Roglića 5, 10000 Zagreb</item>
      <item>Ivan Rožić, OIB 10308506866, 3. Šenoin Put 10, 10410 Velika Gorica</item>
    </derivirana_varijabla>
  </DomainObject.Predmet.OstaliListFormatedWithAdressOIB>
  <DomainObject.Predmet.OstaliListNazivFormated>
    <izvorni_sadrzaj>
      <item>DARKO BELAIĆ</item>
      <item>ADAM HENRY TEEGER</item>
      <item>Radmila Zirić</item>
      <item>Ivan Rožić</item>
    </izvorni_sadrzaj>
    <derivirana_varijabla naziv="DomainObject.Predmet.OstaliListNazivFormated_1">
      <item>DARKO BELAIĆ</item>
      <item>ADAM HENRY TEEGER</item>
      <item>Radmila Zirić</item>
      <item>Ivan Rožić</item>
    </derivirana_varijabla>
  </DomainObject.Predmet.OstaliListNazivFormated>
  <DomainObject.Predmet.OstaliListNazivFormatedOIB>
    <izvorni_sadrzaj>
      <item>DARKO BELAIĆ</item>
      <item>ADAM HENRY TEEGER</item>
      <item>Radmila Zirić, OIB 37415983543</item>
      <item>Ivan Rožić, OIB 10308506866</item>
    </izvorni_sadrzaj>
    <derivirana_varijabla naziv="DomainObject.Predmet.OstaliListNazivFormatedOIB_1">
      <item>DARKO BELAIĆ</item>
      <item>ADAM HENRY TEEGER</item>
      <item>Radmila Zirić, OIB 37415983543</item>
      <item>Ivan Rožić, OIB 10308506866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St-4937/2016-8</izvorni_sadrzaj>
    <derivirana_varijabla naziv="DomainObject.PoslovniBrojDokumenta_1">St-4937/2016-8</derivirana_varijabla>
  </DomainObject.PoslovniBrojDokumenta>
  <DomainObject.Predmet.StrankaIDrugi>
    <izvorni_sadrzaj>Ljiljana Bilić</izvorni_sadrzaj>
    <derivirana_varijabla naziv="DomainObject.Predmet.StrankaIDrugi_1">Ljiljana Bilić</derivirana_varijabla>
  </DomainObject.Predmet.StrankaIDrugi>
  <DomainObject.Predmet.ProtustrankaIDrugi>
    <izvorni_sadrzaj>INDUSTROGRADNJA GRUPA dioničko društvo</izvorni_sadrzaj>
    <derivirana_varijabla naziv="DomainObject.Predmet.ProtustrankaIDrugi_1">INDUSTROGRADNJA GRUPA dioničko društvo</derivirana_varijabla>
  </DomainObject.Predmet.ProtustrankaIDrugi>
  <DomainObject.Predmet.StrankaIDrugiAdressOIB>
    <izvorni_sadrzaj>Ljiljana Bilić, OIB 39767841351, Janka Matka 4, 10000 Zagreb</izvorni_sadrzaj>
    <derivirana_varijabla naziv="DomainObject.Predmet.StrankaIDrugiAdressOIB_1">Ljiljana Bilić, OIB 39767841351, Janka Matka 4, 10000 Zagreb</derivirana_varijabla>
  </DomainObject.Predmet.StrankaIDrugiAdressOIB>
  <DomainObject.Predmet.ProtustrankaIDrugiAdressOIB>
    <izvorni_sadrzaj>INDUSTROGRADNJA GRUPA dioničko društvo, OIB 19751350811, Kennedyjev trg 2, 10000 Zagreb</izvorni_sadrzaj>
    <derivirana_varijabla naziv="DomainObject.Predmet.ProtustrankaIDrugiAdressOIB_1">INDUSTROGRADNJA GRUPA dioničko društvo, OIB 19751350811,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INDUSTROGRADNJA GRUPA dioničko društvo</item>
      <item>DARKO BELAIĆ</item>
      <item>Ljiljana Bilić</item>
      <item>ADAM HENRY TEEGER</item>
      <item>Radmila Zirić</item>
      <item>Ivan Rožić</item>
    </izvorni_sadrzaj>
    <derivirana_varijabla naziv="DomainObject.Predmet.SudioniciListNaziv_1">
      <item>INDUSTROGRADNJA GRUPA dioničko društvo</item>
      <item>DARKO BELAIĆ</item>
      <item>Ljiljana Bilić</item>
      <item>ADAM HENRY TEEGER</item>
      <item>Radmila Zirić</item>
      <item>Ivan Rožić</item>
    </derivirana_varijabla>
  </DomainObject.Predmet.SudioniciListNaziv>
  <DomainObject.Predmet.SudioniciListAdressOIB>
    <izvorni_sadrzaj>
      <item>INDUSTROGRADNJA GRUPA dioničko društvo, OIB 19751350811, Kennedyjev trg 2,10000 Zagreb</item>
      <item>DARKO BELAIĆ, BULIĆEVA 6,10000 Zagreb</item>
      <item>Ljiljana Bilić, OIB 39767841351, Janka Matka 4,10000 Zagreb</item>
      <item>ADAM HENRY TEEGER, KENNEDYJEV TRG 2,10000 Zagreb</item>
      <item>Radmila Zirić, OIB 37415983543, Josipa Roglića 5,10000 Zagreb</item>
      <item>Ivan Rožić, OIB 10308506866, 3. Šenoin Put 10,10410 Velika Gorica</item>
    </izvorni_sadrzaj>
    <derivirana_varijabla naziv="DomainObject.Predmet.SudioniciListAdressOIB_1">
      <item>INDUSTROGRADNJA GRUPA dioničko društvo, OIB 19751350811, Kennedyjev trg 2,10000 Zagreb</item>
      <item>DARKO BELAIĆ, BULIĆEVA 6,10000 Zagreb</item>
      <item>Ljiljana Bilić, OIB 39767841351, Janka Matka 4,10000 Zagreb</item>
      <item>ADAM HENRY TEEGER, KENNEDYJEV TRG 2,10000 Zagreb</item>
      <item>Radmila Zirić, OIB 37415983543, Josipa Roglića 5,10000 Zagreb</item>
      <item>Ivan Rožić, OIB 10308506866, 3. Šenoin Put 10,10410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19751350811</item>
      <item>, OIB null</item>
      <item>, OIB 39767841351</item>
      <item>, OIB null</item>
      <item>, OIB 37415983543</item>
      <item>, OIB 10308506866</item>
    </izvorni_sadrzaj>
    <derivirana_varijabla naziv="DomainObject.Predmet.SudioniciListNazivOIB_1">
      <item>, OIB 19751350811</item>
      <item>, OIB null</item>
      <item>, OIB 39767841351</item>
      <item>, OIB null</item>
      <item>, OIB 37415983543</item>
      <item>, OIB 10308506866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709</properties:Words>
  <properties:Characters>3966</properties:Characters>
  <properties:Lines>95</properties:Lines>
  <properties:Paragraphs>36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2016-06-17T11:17:00Z</dcterms:created>
  <dc:creator>Sudsko vijeće</dc:creator>
  <cp:lastModifiedBy>Valentina Kranjčić</cp:lastModifiedBy>
  <cp:lastPrinted>2016-06-20T08:44:00Z</cp:lastPrinted>
  <dcterms:modified xmlns:xsi="http://www.w3.org/2001/XMLSchema-instance" xsi:type="dcterms:W3CDTF">2016-06-20T08:45:00Z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St-4937/2016-8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