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fa9d" w14:paraId="577fa9d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</w:t>
      </w:r>
      <w:r w:rsidR="00A83299">
        <w:t>.</w:t>
      </w:r>
      <w:r w:rsidRPr="003C4FEF">
        <w:t xml:space="preserve"> St-</w:t>
      </w:r>
      <w:r w:rsidR="00B54F92">
        <w:t>4441</w:t>
      </w:r>
      <w:r w:rsidR="004702FD">
        <w:t>/16-4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NJ E</w:t>
      </w:r>
    </w:p>
    <w:p w:rsidRDefault="00CE299A" w:rsidP="00CE299A" w:rsidR="00CE299A">
      <w:pPr>
        <w:jc w:val="center"/>
      </w:pPr>
      <w:r>
        <w:t>I</w:t>
      </w:r>
    </w:p>
    <w:p w:rsidRDefault="002457B0" w:rsidP="00CE299A" w:rsidR="00CE299A" w:rsidRPr="003C4FEF">
      <w:pPr>
        <w:jc w:val="center"/>
      </w:pPr>
      <w:r>
        <w:t>Z A K L</w:t>
      </w:r>
      <w:r w:rsidR="00CE299A" w:rsidRPr="003C4FEF">
        <w:t>J U Č A K</w:t>
      </w:r>
    </w:p>
    <w:p w:rsidRDefault="00CE299A" w:rsidP="00CE299A" w:rsidR="00CE299A" w:rsidRPr="003C4FEF">
      <w:pPr>
        <w:jc w:val="center"/>
      </w:pPr>
    </w:p>
    <w:p w:rsidRDefault="00CE299A" w:rsidP="00B54F92" w:rsidR="00C36D4D" w:rsidRPr="00602213">
      <w:pPr>
        <w:jc w:val="both"/>
        <w:rPr>
          <w:lang w:val="hr-HR"/>
        </w:rPr>
      </w:pPr>
      <w:r w:rsidRPr="003C4FEF">
        <w:tab/>
      </w:r>
      <w:r w:rsidR="00C36D4D" w:rsidRPr="003C4FEF">
        <w:t xml:space="preserve">Trgovački sud u Zagrebu po sucu pojedincu Vesni Malenica kao stečajnom sucu po prijedlogu predlagatelja </w:t>
      </w:r>
      <w:r w:rsidR="00C36D4D" w:rsidRPr="004702FD">
        <w:t>Financijska agencija</w:t>
      </w:r>
      <w:r w:rsidR="004702FD" w:rsidRPr="004702FD">
        <w:t xml:space="preserve">, RC Zagreb, Zagreb, </w:t>
      </w:r>
      <w:r w:rsidR="00B54F92" w:rsidRPr="00E346E6">
        <w:t>Nagodbeno vijeće ZG03, Zagreb, Ilica 307, OIB 85821130368,</w:t>
      </w:r>
      <w:r w:rsidR="00B54F92">
        <w:t xml:space="preserve"> </w:t>
      </w:r>
      <w:r w:rsidR="00C36D4D" w:rsidRPr="003C4FEF">
        <w:t xml:space="preserve">za </w:t>
      </w:r>
      <w:r w:rsidR="00155FDC">
        <w:t>otvaranje</w:t>
      </w:r>
      <w:r w:rsidR="00C36D4D" w:rsidRPr="003C4FEF">
        <w:t xml:space="preserve"> stečajnog postupka nad dužnikom</w:t>
      </w:r>
      <w:r w:rsidR="00B54F92">
        <w:t xml:space="preserve"> </w:t>
      </w:r>
      <w:r w:rsidR="004702FD">
        <w:t xml:space="preserve"> </w:t>
      </w:r>
      <w:r w:rsidR="00B54F92">
        <w:t xml:space="preserve">    </w:t>
      </w:r>
      <w:r w:rsidR="00B54F92" w:rsidRPr="00FE2B5A">
        <w:t>ZLATKO BROZOVIĆ, vl.obrta "Belson" trgovina, usluge i taxi prijevoz, Kupinečki Kraljev</w:t>
      </w:r>
      <w:r w:rsidR="00CE3650">
        <w:t>e</w:t>
      </w:r>
      <w:r w:rsidR="00B54F92" w:rsidRPr="00FE2B5A">
        <w:t>c, Harabajsi I</w:t>
      </w:r>
      <w:r w:rsidR="00636A9C">
        <w:t>.</w:t>
      </w:r>
      <w:r w:rsidR="00B54F92" w:rsidRPr="00FE2B5A">
        <w:t xml:space="preserve"> odvojak 12, OIB: 61687057271, 2</w:t>
      </w:r>
      <w:r w:rsidR="00645D0B">
        <w:t>8</w:t>
      </w:r>
      <w:r w:rsidR="00F37D2E" w:rsidRPr="00FE2B5A">
        <w:t>.</w:t>
      </w:r>
      <w:r w:rsidR="004702FD" w:rsidRPr="00FE2B5A">
        <w:t xml:space="preserve"> veljače 2017.</w:t>
      </w:r>
      <w:r w:rsidR="004702FD">
        <w:t xml:space="preserve">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P="00B54F92" w:rsidR="0073599A" w:rsidRPr="00CC49D8">
      <w:pPr>
        <w:jc w:val="both"/>
        <w:rPr>
          <w:szCs w:val="24"/>
          <w:lang w:val="hr-HR"/>
        </w:rPr>
      </w:pPr>
    </w:p>
    <w:p w:rsidRDefault="0073599A" w:rsidP="00B54F92" w:rsidR="00CA3E9F" w:rsidRPr="00BE7BAD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1. Nalaže </w:t>
      </w:r>
      <w:r w:rsidRPr="00BE7BAD">
        <w:rPr>
          <w:szCs w:val="24"/>
          <w:lang w:val="hr-HR"/>
        </w:rPr>
        <w:t>se osobi ovlaštenoj za zastupanje dužnika</w:t>
      </w:r>
      <w:r w:rsidR="004702FD" w:rsidRPr="00BE7BAD">
        <w:rPr>
          <w:szCs w:val="24"/>
          <w:lang w:val="hr-HR"/>
        </w:rPr>
        <w:t xml:space="preserve"> </w:t>
      </w:r>
      <w:r w:rsidR="00E9326D" w:rsidRPr="00BE7BAD">
        <w:t>ZLATKO BROZOVIĆ, vl.obrta "Belson" trgovina, usluge i t</w:t>
      </w:r>
      <w:r w:rsidR="00CE3650">
        <w:t>axi prijevoz, Kupinečki Kraljeve</w:t>
      </w:r>
      <w:r w:rsidR="00E9326D" w:rsidRPr="00BE7BAD">
        <w:t>c, Harabajsi I</w:t>
      </w:r>
      <w:r w:rsidR="00636A9C">
        <w:t>.</w:t>
      </w:r>
      <w:r w:rsidR="00E9326D" w:rsidRPr="00BE7BAD">
        <w:t xml:space="preserve"> odvojak 12, OIB: 61687057271, </w:t>
      </w:r>
      <w:r w:rsidR="006A1AB6" w:rsidRPr="00BE7BAD">
        <w:rPr>
          <w:szCs w:val="24"/>
          <w:lang w:val="hr-HR"/>
        </w:rPr>
        <w:t>da u roku 8 (osam</w:t>
      </w:r>
      <w:r w:rsidRPr="00BE7BAD">
        <w:rPr>
          <w:szCs w:val="24"/>
          <w:lang w:val="hr-HR"/>
        </w:rPr>
        <w:t>) dana dostavi ovom sudu</w:t>
      </w:r>
      <w:r w:rsidR="00CA3E9F" w:rsidRPr="00BE7BAD">
        <w:rPr>
          <w:szCs w:val="24"/>
          <w:lang w:val="hr-HR"/>
        </w:rPr>
        <w:t>:</w:t>
      </w:r>
    </w:p>
    <w:p w:rsidRDefault="00E346E6" w:rsidP="00B54F92" w:rsidR="00CA3E9F">
      <w:pPr>
        <w:jc w:val="both"/>
        <w:rPr>
          <w:szCs w:val="24"/>
          <w:lang w:val="hr-HR"/>
        </w:rPr>
      </w:pPr>
      <w:r w:rsidRPr="00BE7BAD">
        <w:rPr>
          <w:szCs w:val="24"/>
          <w:lang w:val="hr-HR"/>
        </w:rPr>
        <w:tab/>
      </w:r>
      <w:r w:rsidR="00CA3E9F" w:rsidRPr="00BE7BAD">
        <w:rPr>
          <w:szCs w:val="24"/>
          <w:lang w:val="hr-HR"/>
        </w:rPr>
        <w:t>-</w:t>
      </w:r>
      <w:r w:rsidR="00CC49D8" w:rsidRPr="00BE7BAD">
        <w:rPr>
          <w:szCs w:val="24"/>
          <w:lang w:val="hr-HR"/>
        </w:rPr>
        <w:t xml:space="preserve"> popis imovine i obveze dužnika</w:t>
      </w:r>
      <w:r w:rsidR="00B54F92" w:rsidRPr="00BE7BAD">
        <w:rPr>
          <w:szCs w:val="24"/>
          <w:lang w:val="hr-HR"/>
        </w:rPr>
        <w:t xml:space="preserve"> </w:t>
      </w:r>
      <w:r w:rsidR="00B54F92" w:rsidRPr="00BE7BAD">
        <w:t>ZLATKO BROZOVIĆ, vl.obrta "Belson" trgovina, usluge i t</w:t>
      </w:r>
      <w:r w:rsidR="00CE3650">
        <w:t>axi prijevoz, Kupinečki Kraljeve</w:t>
      </w:r>
      <w:r w:rsidR="00B54F92" w:rsidRPr="00BE7BAD">
        <w:t>c, Harabajsi I</w:t>
      </w:r>
      <w:r w:rsidR="00636A9C">
        <w:t>.</w:t>
      </w:r>
      <w:r w:rsidR="00B54F92" w:rsidRPr="00BE7BAD">
        <w:t xml:space="preserve"> odvojak 12, OIB: 61687057271,</w:t>
      </w:r>
      <w:r w:rsidR="00CC49D8" w:rsidRPr="00BE7BAD">
        <w:rPr>
          <w:szCs w:val="24"/>
          <w:lang w:val="hr-HR"/>
        </w:rPr>
        <w:t xml:space="preserve"> </w:t>
      </w:r>
      <w:r w:rsidR="0073599A" w:rsidRPr="00BE7BAD">
        <w:rPr>
          <w:szCs w:val="24"/>
          <w:lang w:val="hr-HR"/>
        </w:rPr>
        <w:t>u</w:t>
      </w:r>
      <w:r w:rsidR="0073599A" w:rsidRPr="00CC49D8">
        <w:rPr>
          <w:szCs w:val="24"/>
          <w:lang w:val="hr-HR"/>
        </w:rPr>
        <w:t xml:space="preserve">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</w:t>
      </w:r>
      <w:r w:rsidR="00A83299">
        <w:rPr>
          <w:szCs w:val="24"/>
          <w:lang w:val="hr-HR"/>
        </w:rPr>
        <w:t>.</w:t>
      </w:r>
      <w:r w:rsidR="00CC49D8">
        <w:rPr>
          <w:szCs w:val="24"/>
          <w:lang w:val="hr-HR"/>
        </w:rPr>
        <w:t xml:space="preserve"> Stečajnog zakona</w:t>
      </w:r>
      <w:r w:rsidR="00CA3E9F">
        <w:rPr>
          <w:szCs w:val="24"/>
          <w:lang w:val="hr-HR"/>
        </w:rPr>
        <w:t>, koji sadrži sve elemente popisa iz st. 1</w:t>
      </w:r>
      <w:r w:rsidR="00A83299">
        <w:rPr>
          <w:szCs w:val="24"/>
          <w:lang w:val="hr-HR"/>
        </w:rPr>
        <w:t>.</w:t>
      </w:r>
      <w:r w:rsidR="00F37D2E">
        <w:rPr>
          <w:szCs w:val="24"/>
          <w:lang w:val="hr-HR"/>
        </w:rPr>
        <w:t xml:space="preserve"> </w:t>
      </w:r>
      <w:r w:rsidR="00CA3E9F">
        <w:rPr>
          <w:szCs w:val="24"/>
          <w:lang w:val="hr-HR"/>
        </w:rPr>
        <w:t xml:space="preserve"> čl. 17</w:t>
      </w:r>
      <w:r w:rsidR="00A83299">
        <w:rPr>
          <w:szCs w:val="24"/>
          <w:lang w:val="hr-HR"/>
        </w:rPr>
        <w:t>.</w:t>
      </w:r>
      <w:r w:rsidR="00CA3E9F">
        <w:rPr>
          <w:szCs w:val="24"/>
          <w:lang w:val="hr-HR"/>
        </w:rPr>
        <w:t xml:space="preserve">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="00FD3714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</w:t>
      </w:r>
      <w:r w:rsidR="00FD3714">
        <w:rPr>
          <w:szCs w:val="24"/>
          <w:lang w:val="hr-HR"/>
        </w:rPr>
        <w:t>.</w:t>
      </w:r>
      <w:r w:rsidR="00CC49D8">
        <w:rPr>
          <w:szCs w:val="24"/>
          <w:lang w:val="hr-HR"/>
        </w:rPr>
        <w:t xml:space="preserve">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</w:t>
      </w:r>
      <w:r w:rsidR="00FD3714">
        <w:rPr>
          <w:szCs w:val="24"/>
          <w:lang w:val="hr-HR"/>
        </w:rPr>
        <w:t>.</w:t>
      </w:r>
      <w:r w:rsidR="00CC49D8">
        <w:rPr>
          <w:szCs w:val="24"/>
          <w:lang w:val="hr-HR"/>
        </w:rPr>
        <w:t>, čl. 178. i čl. 180</w:t>
      </w:r>
      <w:r w:rsidR="00FD3714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</w:t>
      </w:r>
      <w:r w:rsidRPr="00E9326D">
        <w:rPr>
          <w:szCs w:val="24"/>
          <w:lang w:val="hr-HR"/>
        </w:rPr>
        <w:t xml:space="preserve">osobi ovlaštenoj za zastupanje </w:t>
      </w:r>
      <w:r w:rsidRPr="00636A9C">
        <w:rPr>
          <w:szCs w:val="24"/>
          <w:lang w:val="hr-HR"/>
        </w:rPr>
        <w:t xml:space="preserve">dužnika </w:t>
      </w:r>
      <w:r w:rsidR="0045676B" w:rsidRPr="00636A9C">
        <w:t>ZLATKO BROZOVIĆ, vl.obrta "Belson" trgovina, usluge i taxi prijevoz, Kupinečki Kraljev</w:t>
      </w:r>
      <w:r w:rsidR="00CE3650">
        <w:t>e</w:t>
      </w:r>
      <w:r w:rsidR="0045676B" w:rsidRPr="00636A9C">
        <w:t>c, Harabajsi I</w:t>
      </w:r>
      <w:r w:rsidR="00636A9C">
        <w:t>.</w:t>
      </w:r>
      <w:r w:rsidR="0045676B" w:rsidRPr="00636A9C">
        <w:t xml:space="preserve"> odvojak 12, OIB: 61687057271</w:t>
      </w:r>
      <w:r w:rsidR="0045676B" w:rsidRPr="00636A9C">
        <w:rPr>
          <w:szCs w:val="24"/>
          <w:lang w:val="hr-HR"/>
        </w:rPr>
        <w:t xml:space="preserve"> </w:t>
      </w:r>
      <w:r w:rsidRPr="00636A9C">
        <w:rPr>
          <w:szCs w:val="24"/>
          <w:lang w:val="hr-HR"/>
        </w:rPr>
        <w:t>da u roku 8 (osam) dana dostavi ovom sudu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</w:t>
      </w:r>
      <w:r w:rsidR="00FD3714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</w:t>
      </w:r>
      <w:r w:rsidR="00F37D2E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</w:t>
      </w:r>
      <w:r w:rsidR="00F37D2E">
        <w:rPr>
          <w:szCs w:val="24"/>
          <w:lang w:val="hr-HR"/>
        </w:rPr>
        <w:t>.</w:t>
      </w:r>
      <w:r>
        <w:rPr>
          <w:szCs w:val="24"/>
          <w:lang w:val="hr-HR"/>
        </w:rPr>
        <w:t>, čl. 178. i čl. 180</w:t>
      </w:r>
      <w:r w:rsidR="00F37D2E">
        <w:rPr>
          <w:szCs w:val="24"/>
          <w:lang w:val="hr-HR"/>
        </w:rPr>
        <w:t>.</w:t>
      </w:r>
      <w:r w:rsidRPr="00CC49D8">
        <w:rPr>
          <w:szCs w:val="24"/>
          <w:lang w:val="hr-HR"/>
        </w:rPr>
        <w:t xml:space="preserve"> Stečajnog zakona.</w:t>
      </w:r>
    </w:p>
    <w:p w:rsidRDefault="004935EB" w:rsidP="00CE299A" w:rsidR="004935EB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P="00F37D2E" w:rsidR="0073599A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Zagreb,</w:t>
      </w:r>
      <w:r w:rsidR="00F37D2E">
        <w:rPr>
          <w:szCs w:val="24"/>
          <w:lang w:val="hr-HR"/>
        </w:rPr>
        <w:t xml:space="preserve"> </w:t>
      </w:r>
      <w:r w:rsidR="00F57292">
        <w:rPr>
          <w:szCs w:val="24"/>
          <w:lang w:val="hr-HR"/>
        </w:rPr>
        <w:t>2</w:t>
      </w:r>
      <w:r w:rsidR="00645D0B">
        <w:rPr>
          <w:szCs w:val="24"/>
          <w:lang w:val="hr-HR"/>
        </w:rPr>
        <w:t>8</w:t>
      </w:r>
      <w:r w:rsidR="00F37D2E">
        <w:rPr>
          <w:szCs w:val="24"/>
          <w:lang w:val="hr-HR"/>
        </w:rPr>
        <w:t>. veljače 2017.</w:t>
      </w:r>
      <w:r w:rsidRPr="00CC49D8">
        <w:rPr>
          <w:szCs w:val="24"/>
          <w:lang w:val="hr-HR"/>
        </w:rPr>
        <w:t xml:space="preserve"> </w:t>
      </w:r>
    </w:p>
    <w:p w:rsidRDefault="004935EB" w:rsidP="00F37D2E" w:rsidR="004935EB" w:rsidRPr="00CC49D8">
      <w:pPr>
        <w:jc w:val="center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CE3650" w:rsidR="00CE3650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CE3650">
        <w:rPr>
          <w:szCs w:val="24"/>
          <w:lang w:val="hr-HR"/>
        </w:rPr>
        <w:t>, v.r.</w:t>
      </w:r>
    </w:p>
    <w:p w:rsidRDefault="004935EB" w:rsidP="00CD4AA1" w:rsidR="004935EB">
      <w:pPr>
        <w:jc w:val="both"/>
        <w:rPr>
          <w:szCs w:val="24"/>
          <w:lang w:val="hr-HR"/>
        </w:rPr>
      </w:pPr>
    </w:p>
    <w:p w:rsidRDefault="004935EB" w:rsidP="007B0EF8" w:rsidR="004935E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4935EB" w:rsidP="007B0EF8" w:rsidR="004935EB" w:rsidRPr="00E57A2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E57A27">
        <w:rPr>
          <w:szCs w:val="24"/>
        </w:rPr>
        <w:t>Za točnost otpravka</w:t>
      </w:r>
    </w:p>
    <w:p w:rsidRDefault="004935EB" w:rsidP="007B0EF8" w:rsidR="004935EB" w:rsidRPr="00E57A27">
      <w:pPr>
        <w:rPr>
          <w:szCs w:val="24"/>
        </w:rPr>
      </w:pP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  <w:t>-ovlašteni službenik:</w:t>
      </w:r>
    </w:p>
    <w:p w:rsidRDefault="004935EB" w:rsidP="007B0EF8" w:rsidR="004935EB">
      <w:pPr>
        <w:jc w:val="both"/>
        <w:rPr>
          <w:szCs w:val="24"/>
        </w:rPr>
      </w:pP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</w:r>
      <w:r w:rsidRPr="00E57A27">
        <w:rPr>
          <w:szCs w:val="24"/>
        </w:rPr>
        <w:tab/>
        <w:t>Slavica Sorić</w:t>
      </w:r>
    </w:p>
    <w:p w:rsidRDefault="004935EB" w:rsidP="00CD4AA1" w:rsidR="004935EB" w:rsidRPr="00CC49D8">
      <w:pPr>
        <w:jc w:val="both"/>
        <w:rPr>
          <w:szCs w:val="24"/>
          <w:lang w:val="hr-HR"/>
        </w:rPr>
      </w:pPr>
    </w:p>
    <w:sectPr w:rsidSect="00CE299A" w:rsidR="004935EB" w:rsidRPr="00CC49D8">
      <w:headerReference w:type="default" r:id="rId9"/>
      <w:footerReference w:type="default" r:id="rId10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2889053"/>
      <w:docPartObj>
        <w:docPartGallery w:val="Page Numbers (Bottom of Page)"/>
        <w:docPartUnique/>
      </w:docPartObj>
    </w:sdtPr>
    <w:sdtEndPr/>
    <w:sdtContent>
      <w:p w:rsidRDefault="00FD3714" w:rsidR="00FD371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573" w:rsidRPr="0070557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D3714" w:rsidR="00FD37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</w:t>
        </w:r>
        <w:r w:rsidR="00F37D2E">
          <w:t>.</w:t>
        </w:r>
        <w:r>
          <w:t xml:space="preserve"> St-</w:t>
        </w:r>
        <w:r w:rsidR="00FB248F">
          <w:t>4441</w:t>
        </w:r>
        <w:r w:rsidR="003A7E7C" w:rsidRPr="00F37D2E">
          <w:t>/16</w:t>
        </w:r>
        <w:r w:rsidR="001D7627">
          <w:t>-4</w:t>
        </w:r>
        <w:r>
          <w:t xml:space="preserve">   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1C54"/>
    <w:rsid w:val="00054373"/>
    <w:rsid w:val="000A3F73"/>
    <w:rsid w:val="000C0270"/>
    <w:rsid w:val="000E236E"/>
    <w:rsid w:val="00155FDC"/>
    <w:rsid w:val="001964F7"/>
    <w:rsid w:val="001D7627"/>
    <w:rsid w:val="00223E01"/>
    <w:rsid w:val="00240BDE"/>
    <w:rsid w:val="002454A3"/>
    <w:rsid w:val="002457B0"/>
    <w:rsid w:val="00283360"/>
    <w:rsid w:val="002B0F93"/>
    <w:rsid w:val="00341663"/>
    <w:rsid w:val="00376A05"/>
    <w:rsid w:val="003870A0"/>
    <w:rsid w:val="003A7E7C"/>
    <w:rsid w:val="004339E0"/>
    <w:rsid w:val="0045676B"/>
    <w:rsid w:val="004702FD"/>
    <w:rsid w:val="004935EB"/>
    <w:rsid w:val="00495D63"/>
    <w:rsid w:val="005F7050"/>
    <w:rsid w:val="00604B39"/>
    <w:rsid w:val="00636A9C"/>
    <w:rsid w:val="00645D0B"/>
    <w:rsid w:val="006A1AB6"/>
    <w:rsid w:val="006E68C9"/>
    <w:rsid w:val="00705573"/>
    <w:rsid w:val="0073599A"/>
    <w:rsid w:val="007B4FE6"/>
    <w:rsid w:val="007F7B83"/>
    <w:rsid w:val="0084225B"/>
    <w:rsid w:val="00876975"/>
    <w:rsid w:val="00916516"/>
    <w:rsid w:val="00924303"/>
    <w:rsid w:val="009851F7"/>
    <w:rsid w:val="00A43F96"/>
    <w:rsid w:val="00A83299"/>
    <w:rsid w:val="00AC3B2C"/>
    <w:rsid w:val="00AE2349"/>
    <w:rsid w:val="00B54F92"/>
    <w:rsid w:val="00B8588F"/>
    <w:rsid w:val="00BE45B0"/>
    <w:rsid w:val="00BE7BAD"/>
    <w:rsid w:val="00C075D0"/>
    <w:rsid w:val="00C36D4D"/>
    <w:rsid w:val="00C850D1"/>
    <w:rsid w:val="00CA3E9F"/>
    <w:rsid w:val="00CC49D8"/>
    <w:rsid w:val="00CD4AA1"/>
    <w:rsid w:val="00CE299A"/>
    <w:rsid w:val="00CE3650"/>
    <w:rsid w:val="00D85607"/>
    <w:rsid w:val="00E346E6"/>
    <w:rsid w:val="00E3781E"/>
    <w:rsid w:val="00E9326D"/>
    <w:rsid w:val="00EB25ED"/>
    <w:rsid w:val="00F37D2E"/>
    <w:rsid w:val="00F57292"/>
    <w:rsid w:val="00F80267"/>
    <w:rsid w:val="00FB248F"/>
    <w:rsid w:val="00FD3714"/>
    <w:rsid w:val="00FE2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uiPriority w:val="99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05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5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57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5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5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uiPriority w:val="99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05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5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57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5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5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4441</izvorni_sadrzaj>
    <derivirana_varijabla naziv="DomainObject.Predmet.Broj_1">4441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St-4441/2016</izvorni_sadrzaj>
    <derivirana_varijabla naziv="DomainObject.Predmet.OznakaBroj_1">St-4441/2016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Zlatko Brozović</izvorni_sadrzaj>
    <derivirana_varijabla naziv="DomainObject.Predmet.ProtustrankaFormated_1">  Zlatko Brozović</derivirana_varijabla>
  </DomainObject.Predmet.ProtustrankaFormated>
  <DomainObject.Predmet.ProtustrankaFormatedOIB>
    <izvorni_sadrzaj>  Zlatko Brozović, OIB 61687057271</izvorni_sadrzaj>
    <derivirana_varijabla naziv="DomainObject.Predmet.ProtustrankaFormatedOIB_1">  Zlatko Brozović, OIB 61687057271</derivirana_varijabla>
  </DomainObject.Predmet.ProtustrankaFormatedOIB>
  <DomainObject.Predmet.ProtustrankaFormatedWithAdress>
    <izvorni_sadrzaj> Zlatko Brozović, Harabajsi I. Odvojak 12, 10257 Kupinečki Kraljevec</izvorni_sadrzaj>
    <derivirana_varijabla naziv="DomainObject.Predmet.ProtustrankaFormatedWithAdress_1"> Zlatko Brozović, Harabajsi I. Odvojak 12, 10257 Kupinečki Kraljevec</derivirana_varijabla>
  </DomainObject.Predmet.ProtustrankaFormatedWithAdress>
  <DomainObject.Predmet.ProtustrankaFormatedWithAdressOIB>
    <izvorni_sadrzaj> Zlatko Brozović, OIB 61687057271, Harabajsi I. Odvojak 12, 10257 Kupinečki Kraljevec</izvorni_sadrzaj>
    <derivirana_varijabla naziv="DomainObject.Predmet.ProtustrankaFormatedWithAdressOIB_1"> Zlatko Brozović, OIB 61687057271, Harabajsi I. Odvojak 12, 10257 Kupinečki Kraljevec</derivirana_varijabla>
  </DomainObject.Predmet.ProtustrankaFormatedWithAdressOIB>
  <DomainObject.Predmet.ProtustrankaWithAdress>
    <izvorni_sadrzaj>Zlatko Brozović Harabajsi I. Odvojak 12, 10257 Kupinečki Kraljevec</izvorni_sadrzaj>
    <derivirana_varijabla naziv="DomainObject.Predmet.ProtustrankaWithAdress_1">Zlatko Brozović Harabajsi I. Odvojak 12, 10257 Kupinečki Kraljevec</derivirana_varijabla>
  </DomainObject.Predmet.ProtustrankaWithAdress>
  <DomainObject.Predmet.ProtustrankaWithAdressOIB>
    <izvorni_sadrzaj>Zlatko Brozović, OIB 61687057271, Harabajsi I. Odvojak 12, 10257 Kupinečki Kraljevec</izvorni_sadrzaj>
    <derivirana_varijabla naziv="DomainObject.Predmet.ProtustrankaWithAdressOIB_1">Zlatko Brozović, OIB 61687057271, Harabajsi I. Odvojak 12, 10257 Kupinečki Kraljevec</derivirana_varijabla>
  </DomainObject.Predmet.ProtustrankaWithAdressOIB>
  <DomainObject.Predmet.ProtustrankaNazivFormated>
    <izvorni_sadrzaj>Zlatko Brozović</izvorni_sadrzaj>
    <derivirana_varijabla naziv="DomainObject.Predmet.ProtustrankaNazivFormated_1">Zlatko Brozović</derivirana_varijabla>
  </DomainObject.Predmet.ProtustrankaNazivFormated>
  <DomainObject.Predmet.ProtustrankaNazivFormatedOIB>
    <izvorni_sadrzaj>Zlatko Brozović, OIB 61687057271</izvorni_sadrzaj>
    <derivirana_varijabla naziv="DomainObject.Predmet.ProtustrankaNazivFormatedOIB_1">Zlatko Brozović, OIB 61687057271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Brozović</item>
    </izvorni_sadrzaj>
    <derivirana_varijabla naziv="DomainObject.Predmet.ProtuStrankaListFormated_1">
      <item>Zlatko Brozović</item>
    </derivirana_varijabla>
  </DomainObject.Predmet.ProtuStrankaListFormated>
  <DomainObject.Predmet.ProtuStrankaListFormatedOIB>
    <izvorni_sadrzaj>
      <item>Zlatko Brozović, OIB 61687057271</item>
    </izvorni_sadrzaj>
    <derivirana_varijabla naziv="DomainObject.Predmet.ProtuStrankaListFormatedOIB_1">
      <item>Zlatko Brozović, OIB 61687057271</item>
    </derivirana_varijabla>
  </DomainObject.Predmet.ProtuStrankaListFormatedOIB>
  <DomainObject.Predmet.ProtuStrankaListFormatedWithAdress>
    <izvorni_sadrzaj>
      <item>Zlatko Brozović, Harabajsi I. Odvojak 12, 10257 Kupinečki Kraljevec</item>
    </izvorni_sadrzaj>
    <derivirana_varijabla naziv="DomainObject.Predmet.ProtuStrankaListFormatedWithAdress_1">
      <item>Zlatko Brozović, Harabajsi I. Odvojak 12, 10257 Kupinečki Kraljevec</item>
    </derivirana_varijabla>
  </DomainObject.Predmet.ProtuStrankaListFormatedWithAdress>
  <DomainObject.Predmet.ProtuStrankaListFormatedWithAdressOIB>
    <izvorni_sadrzaj>
      <item>Zlatko Brozović, OIB 61687057271, Harabajsi I. Odvojak 12, 10257 Kupinečki Kraljevec</item>
    </izvorni_sadrzaj>
    <derivirana_varijabla naziv="DomainObject.Predmet.ProtuStrankaListFormatedWithAdressOIB_1">
      <item>Zlatko Brozović, OIB 61687057271, Harabajsi I. Odvojak 12, 10257 Kupinečki Kraljevec</item>
    </derivirana_varijabla>
  </DomainObject.Predmet.ProtuStrankaListFormatedWithAdressOIB>
  <DomainObject.Predmet.ProtuStrankaListNazivFormated>
    <izvorni_sadrzaj>
      <item>Zlatko Brozović</item>
    </izvorni_sadrzaj>
    <derivirana_varijabla naziv="DomainObject.Predmet.ProtuStrankaListNazivFormated_1">
      <item>Zlatko Brozović</item>
    </derivirana_varijabla>
  </DomainObject.Predmet.ProtuStrankaListNazivFormated>
  <DomainObject.Predmet.ProtuStrankaListNazivFormatedOIB>
    <izvorni_sadrzaj>
      <item>Zlatko Brozović, OIB 61687057271</item>
    </izvorni_sadrzaj>
    <derivirana_varijabla naziv="DomainObject.Predmet.ProtuStrankaListNazivFormatedOIB_1">
      <item>Zlatko Brozović, OIB 61687057271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Brozović</izvorni_sadrzaj>
    <derivirana_varijabla naziv="DomainObject.Predmet.ProtustrankaIDrugi_1">Zlatko Brozović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Zlatko Brozović, OIB 61687057271, Harabajsi I. Odvojak 12, 10257 Kupinečki Kraljevec</izvorni_sadrzaj>
    <derivirana_varijabla naziv="DomainObject.Predmet.ProtustrankaIDrugiAdressOIB_1">Zlatko Brozović, OIB 61687057271, Harabajsi I. Odvojak 12,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Brozović</item>
    </izvorni_sadrzaj>
    <derivirana_varijabla naziv="DomainObject.Predmet.SudioniciListNaziv_1">
      <item>FINA Regionalni centar Zagreb</item>
      <item>Zlatko Brozović</item>
    </derivirana_varijabla>
  </DomainObject.Predmet.SudioniciListNaziv>
  <DomainObject.Predmet.SudioniciListAdressOIB>
    <izvorni_sadrzaj>
      <item>FINA Regionalni centar Zagreb, OIB 85821130368, Ilica 307,10000 Zagreb</item>
      <item>Zlatko Brozović, OIB 61687057271, Harabajsi I. Odvojak 12,10257 Kupinečki Kraljevec</item>
    </izvorni_sadrzaj>
    <derivirana_varijabla naziv="DomainObject.Predmet.SudioniciListAdressOIB_1">
      <item>FINA Regionalni centar Zagreb, OIB 85821130368, Ilica 307,10000 Zagreb</item>
      <item>Zlatko Brozović, OIB 61687057271, Harabajsi I. Odvojak 12,10257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61687057271</item>
    </izvorni_sadrzaj>
    <derivirana_varijabla naziv="DomainObject.Predmet.SudioniciListNazivOIB_1">
      <item>, OIB 85821130368</item>
      <item>, OIB 61687057271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504</properties:Words>
  <properties:Characters>2566</properties:Characters>
  <properties:Lines>63</properties:Lines>
  <properties:Paragraphs>27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2017-01-18T12:21:00Z</dcterms:created>
  <dc:creator>MINISTARSTVO PRAVOSUĐA</dc:creator>
  <cp:lastModifiedBy>Slavica Sorić</cp:lastModifiedBy>
  <cp:lastPrinted>2017-02-28T08:15:00Z</cp:lastPrinted>
  <dcterms:modified xmlns:xsi="http://www.w3.org/2001/XMLSchema-instance" xsi:type="dcterms:W3CDTF">2017-02-28T08:56:00Z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