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7f90a" w14:paraId="097f90a"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D75C70">
        <w:rPr>
          <w:sz w:val="24"/>
        </w:rPr>
        <w:t>915</w:t>
      </w:r>
      <w:r w:rsidR="004636FD">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6D719F" w:rsidR="00EC12B1" w:rsidRPr="00D369CF">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dužnikom</w:t>
      </w:r>
      <w:r w:rsidR="00FC1CCD">
        <w:rPr>
          <w:sz w:val="24"/>
          <w:szCs w:val="24"/>
        </w:rPr>
        <w:t xml:space="preserve"> </w:t>
      </w:r>
      <w:r w:rsidR="00D75C70" w:rsidRPr="00D75C70">
        <w:rPr>
          <w:sz w:val="24"/>
          <w:szCs w:val="24"/>
        </w:rPr>
        <w:t>BEAUTY T&amp;J j.d.o.o. za usluge i trgovinu</w:t>
      </w:r>
      <w:r w:rsidR="00FC1CCD">
        <w:rPr>
          <w:sz w:val="24"/>
          <w:szCs w:val="24"/>
        </w:rPr>
        <w:t xml:space="preserve">, </w:t>
      </w:r>
      <w:r w:rsidR="00850AB1">
        <w:rPr>
          <w:sz w:val="24"/>
          <w:szCs w:val="24"/>
        </w:rPr>
        <w:t>Karlovac,</w:t>
      </w:r>
      <w:r w:rsidR="00850AB1" w:rsidRPr="00850AB1">
        <w:rPr>
          <w:sz w:val="24"/>
          <w:szCs w:val="24"/>
        </w:rPr>
        <w:t xml:space="preserve"> Orlovačka 93</w:t>
      </w:r>
      <w:r w:rsidR="00850AB1">
        <w:rPr>
          <w:sz w:val="24"/>
          <w:szCs w:val="24"/>
        </w:rPr>
        <w:t>, MBS:</w:t>
      </w:r>
      <w:r w:rsidR="00850AB1" w:rsidRPr="00850AB1">
        <w:rPr>
          <w:sz w:val="24"/>
          <w:szCs w:val="24"/>
        </w:rPr>
        <w:t>080928241</w:t>
      </w:r>
      <w:r w:rsidR="00850AB1">
        <w:rPr>
          <w:sz w:val="24"/>
          <w:szCs w:val="24"/>
        </w:rPr>
        <w:t xml:space="preserve">, </w:t>
      </w:r>
      <w:r w:rsidR="00850AB1" w:rsidRPr="00850AB1">
        <w:rPr>
          <w:sz w:val="24"/>
          <w:szCs w:val="24"/>
        </w:rPr>
        <w:t>OIB</w:t>
      </w:r>
      <w:r w:rsidR="00850AB1">
        <w:rPr>
          <w:sz w:val="24"/>
          <w:szCs w:val="24"/>
        </w:rPr>
        <w:t>:</w:t>
      </w:r>
      <w:r w:rsidR="00850AB1" w:rsidRPr="00850AB1">
        <w:rPr>
          <w:sz w:val="24"/>
          <w:szCs w:val="24"/>
        </w:rPr>
        <w:t>98432054189</w:t>
      </w:r>
      <w:r w:rsidR="00850AB1">
        <w:rPr>
          <w:sz w:val="24"/>
          <w:szCs w:val="24"/>
        </w:rPr>
        <w:t xml:space="preserve">, </w:t>
      </w:r>
      <w:r w:rsidR="004B35DB" w:rsidRPr="00D369CF">
        <w:rPr>
          <w:sz w:val="24"/>
          <w:szCs w:val="24"/>
        </w:rPr>
        <w:t>3</w:t>
      </w:r>
      <w:r w:rsidR="00FD0DE6" w:rsidRPr="00D369CF">
        <w:rPr>
          <w:sz w:val="24"/>
          <w:szCs w:val="24"/>
        </w:rPr>
        <w:t>. lipnja</w:t>
      </w:r>
      <w:r w:rsidRPr="00D369CF">
        <w:rPr>
          <w:sz w:val="24"/>
          <w:szCs w:val="24"/>
        </w:rPr>
        <w:t xml:space="preserve"> 201</w:t>
      </w:r>
      <w:r w:rsidR="00630662" w:rsidRPr="00D369CF">
        <w:rPr>
          <w:sz w:val="24"/>
          <w:szCs w:val="24"/>
        </w:rPr>
        <w:t>6</w:t>
      </w:r>
      <w:r w:rsidRPr="00D369CF">
        <w:rPr>
          <w:sz w:val="24"/>
          <w:szCs w:val="24"/>
        </w:rPr>
        <w:t>.</w:t>
      </w:r>
      <w:r w:rsidR="000E28A1" w:rsidRPr="00D369CF">
        <w:rPr>
          <w:sz w:val="24"/>
          <w:szCs w:val="24"/>
        </w:rPr>
        <w:t>,</w:t>
      </w:r>
    </w:p>
    <w:p w:rsidRDefault="00FD0DE6" w:rsidP="00EC12B1" w:rsidR="00FD0DE6" w:rsidRPr="00FD0DE6">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850AB1"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850AB1" w:rsidRPr="00850AB1">
        <w:rPr>
          <w:b/>
          <w:sz w:val="24"/>
          <w:szCs w:val="24"/>
        </w:rPr>
        <w:t>Tatjana Benić, OIB: 25752384522</w:t>
      </w:r>
      <w:r w:rsidR="00850AB1">
        <w:rPr>
          <w:b/>
          <w:sz w:val="24"/>
          <w:szCs w:val="24"/>
        </w:rPr>
        <w:t>,</w:t>
      </w:r>
      <w:r w:rsidR="00850AB1" w:rsidRPr="00850AB1">
        <w:rPr>
          <w:b/>
          <w:sz w:val="24"/>
          <w:szCs w:val="24"/>
        </w:rPr>
        <w:t xml:space="preserve"> Karlovac, Orlovačka 93</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FC1CCD" w:rsidP="008B553A" w:rsidR="007B593F" w:rsidRPr="002C5C63">
      <w:pPr>
        <w:ind w:left="1003"/>
        <w:jc w:val="both"/>
        <w:rPr>
          <w:i/>
          <w:sz w:val="24"/>
        </w:rPr>
      </w:pPr>
      <w:r>
        <w:rPr>
          <w:b/>
          <w:sz w:val="24"/>
        </w:rPr>
        <w:t>20</w:t>
      </w:r>
      <w:r w:rsidR="00FD0DE6">
        <w:rPr>
          <w:b/>
          <w:sz w:val="24"/>
        </w:rPr>
        <w:t>. rujna</w:t>
      </w:r>
      <w:r w:rsidR="00620B66">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sidR="00D369CF">
        <w:rPr>
          <w:b/>
          <w:sz w:val="24"/>
        </w:rPr>
        <w:t>1</w:t>
      </w:r>
      <w:r>
        <w:rPr>
          <w:b/>
          <w:sz w:val="24"/>
        </w:rPr>
        <w:t>0</w:t>
      </w:r>
      <w:r w:rsidR="00D369CF">
        <w:rPr>
          <w:b/>
          <w:sz w:val="24"/>
        </w:rPr>
        <w:t>,</w:t>
      </w:r>
      <w:r w:rsidR="00850AB1">
        <w:rPr>
          <w:b/>
          <w:sz w:val="24"/>
        </w:rPr>
        <w:t>1</w:t>
      </w:r>
      <w:r w:rsidR="00D369CF">
        <w:rPr>
          <w:b/>
          <w:sz w:val="24"/>
        </w:rPr>
        <w:t>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lastRenderedPageBreak/>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212E16" w:rsidRPr="00212E16">
        <w:rPr>
          <w:b/>
          <w:sz w:val="24"/>
        </w:rPr>
        <w:t>2</w:t>
      </w:r>
      <w:r w:rsidR="00850AB1">
        <w:rPr>
          <w:b/>
          <w:sz w:val="24"/>
        </w:rPr>
        <w:t>8</w:t>
      </w:r>
      <w:r w:rsidR="00813CC7" w:rsidRPr="00212E16">
        <w:rPr>
          <w:b/>
          <w:sz w:val="24"/>
        </w:rPr>
        <w:t>. siječnja</w:t>
      </w:r>
      <w:r w:rsidR="00813CC7">
        <w:rPr>
          <w:sz w:val="24"/>
        </w:rPr>
        <w:t xml:space="preserve"> </w:t>
      </w:r>
      <w:r w:rsidR="00813CC7" w:rsidRPr="00212E16">
        <w:rPr>
          <w:b/>
          <w:sz w:val="24"/>
        </w:rPr>
        <w:t>2016</w:t>
      </w:r>
      <w:r w:rsidR="004E151F" w:rsidRPr="00212E16">
        <w:rPr>
          <w:b/>
          <w:sz w:val="24"/>
        </w:rPr>
        <w:t>.</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A220DB" w:rsidRPr="00212E16">
        <w:rPr>
          <w:b/>
          <w:sz w:val="24"/>
        </w:rPr>
        <w:t>2</w:t>
      </w:r>
      <w:r w:rsidR="00850AB1">
        <w:rPr>
          <w:b/>
          <w:sz w:val="24"/>
        </w:rPr>
        <w:t>0</w:t>
      </w:r>
      <w:r w:rsidR="00753A47" w:rsidRPr="00212E16">
        <w:rPr>
          <w:b/>
          <w:sz w:val="24"/>
        </w:rPr>
        <w:t>. siječnja 2016</w:t>
      </w:r>
      <w:r w:rsidRPr="008B553A">
        <w:rPr>
          <w:sz w:val="24"/>
        </w:rPr>
        <w:t xml:space="preserve">. u Očevidniku redoslijeda osnova za plaćanje imao evidentirane neizvršene osnove za plaćanje u iznosu od </w:t>
      </w:r>
      <w:r w:rsidR="00850AB1">
        <w:rPr>
          <w:b/>
          <w:sz w:val="24"/>
        </w:rPr>
        <w:t>23.520,96</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lastRenderedPageBreak/>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4B35DB">
        <w:rPr>
          <w:sz w:val="24"/>
        </w:rPr>
        <w:t>3</w:t>
      </w:r>
      <w:r w:rsidR="00FD0DE6">
        <w:rPr>
          <w:sz w:val="24"/>
        </w:rPr>
        <w:t>. lipnja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754E33">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754E33" w:rsidP="007A1486" w:rsidR="00754E33" w:rsidRPr="00754E33">
      <w:pPr>
        <w:ind w:left="720"/>
        <w:rPr>
          <w:sz w:val="24"/>
          <w:szCs w:val="24"/>
        </w:rPr>
      </w:pPr>
      <w:r w:rsidRPr="007A1486">
        <w:tab/>
      </w:r>
      <w:r w:rsidRPr="007A1486">
        <w:tab/>
      </w:r>
      <w:r w:rsidRPr="007A1486">
        <w:tab/>
      </w:r>
      <w:r w:rsidRPr="007A1486">
        <w:tab/>
      </w:r>
      <w:r w:rsidRPr="007A1486">
        <w:tab/>
      </w:r>
      <w:r w:rsidRPr="00754E33">
        <w:rPr>
          <w:sz w:val="24"/>
          <w:szCs w:val="24"/>
        </w:rPr>
        <w:t>Za točnost otpravka - ovlašteni službenik</w:t>
      </w:r>
    </w:p>
    <w:p w:rsidRDefault="00754E33" w:rsidP="007A1486" w:rsidR="00754E33" w:rsidRPr="00754E33">
      <w:pPr>
        <w:ind w:left="720"/>
        <w:rPr>
          <w:sz w:val="24"/>
          <w:szCs w:val="24"/>
        </w:rPr>
      </w:pPr>
      <w:r w:rsidRPr="00754E33">
        <w:rPr>
          <w:sz w:val="24"/>
          <w:szCs w:val="24"/>
        </w:rPr>
        <w:tab/>
      </w:r>
      <w:r w:rsidRPr="00754E33">
        <w:rPr>
          <w:sz w:val="24"/>
          <w:szCs w:val="24"/>
        </w:rPr>
        <w:tab/>
      </w:r>
      <w:r w:rsidRPr="00754E33">
        <w:rPr>
          <w:sz w:val="24"/>
          <w:szCs w:val="24"/>
        </w:rPr>
        <w:tab/>
      </w:r>
      <w:r w:rsidRPr="00754E33">
        <w:rPr>
          <w:sz w:val="24"/>
          <w:szCs w:val="24"/>
        </w:rPr>
        <w:tab/>
      </w:r>
      <w:r w:rsidRPr="00754E33">
        <w:rPr>
          <w:sz w:val="24"/>
          <w:szCs w:val="24"/>
        </w:rPr>
        <w:tab/>
      </w:r>
      <w:r w:rsidRPr="00754E33">
        <w:rPr>
          <w:sz w:val="24"/>
          <w:szCs w:val="24"/>
        </w:rPr>
        <w:tab/>
        <w:t xml:space="preserve">        Ivana Stampf</w:t>
      </w:r>
    </w:p>
    <w:p w:rsidRDefault="00754E33" w:rsidP="007A1486" w:rsidR="00754E33" w:rsidRPr="007A1486">
      <w:pPr>
        <w:ind w:left="720"/>
      </w:pPr>
    </w:p>
    <w:p w:rsidRDefault="00754E33" w:rsidP="00291B37" w:rsidR="00754E33">
      <w:pPr>
        <w:jc w:val="both"/>
        <w:rPr>
          <w:sz w:val="24"/>
        </w:rPr>
      </w:pPr>
    </w:p>
    <w:sectPr w:rsidSect="008B553A" w:rsidR="00754E33">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754E33">
      <w:rPr>
        <w:rStyle w:val="Brojstranice"/>
        <w:noProof/>
      </w:rPr>
      <w:t>3</w:t>
    </w:r>
    <w:r>
      <w:rPr>
        <w:rStyle w:val="Brojstranice"/>
      </w:rPr>
      <w:fldChar w:fldCharType="end"/>
    </w:r>
  </w:p>
  <w:p w:rsidRDefault="00630662" w:rsidP="00DE651B" w:rsidR="004D2841">
    <w:pPr>
      <w:pStyle w:val="Zaglavlje"/>
      <w:jc w:val="right"/>
    </w:pPr>
    <w:r w:rsidRPr="00630662">
      <w:t xml:space="preserve">  66. St-</w:t>
    </w:r>
    <w:r w:rsidR="00FC1CCD">
      <w:t>9</w:t>
    </w:r>
    <w:r w:rsidR="00850AB1">
      <w:t>15</w:t>
    </w:r>
    <w:r w:rsidR="003C245F">
      <w:t>/</w:t>
    </w:r>
    <w:r w:rsidR="00813CC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57483"/>
    <w:rsid w:val="00076327"/>
    <w:rsid w:val="00077B7B"/>
    <w:rsid w:val="000A2E10"/>
    <w:rsid w:val="000C63D4"/>
    <w:rsid w:val="000E28A1"/>
    <w:rsid w:val="000E76D8"/>
    <w:rsid w:val="000E7A4A"/>
    <w:rsid w:val="000F6978"/>
    <w:rsid w:val="00113EC7"/>
    <w:rsid w:val="00131E99"/>
    <w:rsid w:val="001662C4"/>
    <w:rsid w:val="001A1A7F"/>
    <w:rsid w:val="001A7916"/>
    <w:rsid w:val="001B44D2"/>
    <w:rsid w:val="001C713C"/>
    <w:rsid w:val="001F7759"/>
    <w:rsid w:val="00210C60"/>
    <w:rsid w:val="00212E16"/>
    <w:rsid w:val="002431C4"/>
    <w:rsid w:val="00253A1D"/>
    <w:rsid w:val="00260A9E"/>
    <w:rsid w:val="00264E75"/>
    <w:rsid w:val="0027671D"/>
    <w:rsid w:val="00286BC6"/>
    <w:rsid w:val="00286FBD"/>
    <w:rsid w:val="002903F5"/>
    <w:rsid w:val="00291B37"/>
    <w:rsid w:val="0029270E"/>
    <w:rsid w:val="002A3523"/>
    <w:rsid w:val="002B0682"/>
    <w:rsid w:val="002B2416"/>
    <w:rsid w:val="002C5C63"/>
    <w:rsid w:val="002D0838"/>
    <w:rsid w:val="002D6659"/>
    <w:rsid w:val="002D6EED"/>
    <w:rsid w:val="002F01C6"/>
    <w:rsid w:val="00311B50"/>
    <w:rsid w:val="00312A14"/>
    <w:rsid w:val="0032414F"/>
    <w:rsid w:val="00337798"/>
    <w:rsid w:val="003624C5"/>
    <w:rsid w:val="0038489C"/>
    <w:rsid w:val="00386690"/>
    <w:rsid w:val="0039339D"/>
    <w:rsid w:val="003B3F9E"/>
    <w:rsid w:val="003C245F"/>
    <w:rsid w:val="003C465D"/>
    <w:rsid w:val="003C702F"/>
    <w:rsid w:val="004336EF"/>
    <w:rsid w:val="00444560"/>
    <w:rsid w:val="00447CA1"/>
    <w:rsid w:val="00450221"/>
    <w:rsid w:val="00450676"/>
    <w:rsid w:val="004544EB"/>
    <w:rsid w:val="00454BBA"/>
    <w:rsid w:val="004636FD"/>
    <w:rsid w:val="00475CDF"/>
    <w:rsid w:val="00476E8D"/>
    <w:rsid w:val="00482933"/>
    <w:rsid w:val="00483785"/>
    <w:rsid w:val="00491DD7"/>
    <w:rsid w:val="004A7B44"/>
    <w:rsid w:val="004B35DB"/>
    <w:rsid w:val="004C1E6F"/>
    <w:rsid w:val="004D2841"/>
    <w:rsid w:val="004E151F"/>
    <w:rsid w:val="004E2FD0"/>
    <w:rsid w:val="004E5FEF"/>
    <w:rsid w:val="00502456"/>
    <w:rsid w:val="00516616"/>
    <w:rsid w:val="00532A1B"/>
    <w:rsid w:val="00550011"/>
    <w:rsid w:val="0056765A"/>
    <w:rsid w:val="00582BE9"/>
    <w:rsid w:val="00593B79"/>
    <w:rsid w:val="005A4EA6"/>
    <w:rsid w:val="005B3F73"/>
    <w:rsid w:val="005B5A8A"/>
    <w:rsid w:val="005B5C24"/>
    <w:rsid w:val="005C5E15"/>
    <w:rsid w:val="005E34A3"/>
    <w:rsid w:val="005E7C1A"/>
    <w:rsid w:val="00601987"/>
    <w:rsid w:val="00615A8B"/>
    <w:rsid w:val="00620B66"/>
    <w:rsid w:val="00623484"/>
    <w:rsid w:val="00626395"/>
    <w:rsid w:val="00630662"/>
    <w:rsid w:val="00637C42"/>
    <w:rsid w:val="006A4FC5"/>
    <w:rsid w:val="006B7292"/>
    <w:rsid w:val="006C36E6"/>
    <w:rsid w:val="006C7E17"/>
    <w:rsid w:val="006D719F"/>
    <w:rsid w:val="006D7A0F"/>
    <w:rsid w:val="006E31E9"/>
    <w:rsid w:val="006F46EA"/>
    <w:rsid w:val="006F7455"/>
    <w:rsid w:val="00742CDE"/>
    <w:rsid w:val="00753A47"/>
    <w:rsid w:val="00754E33"/>
    <w:rsid w:val="0075681B"/>
    <w:rsid w:val="00783B80"/>
    <w:rsid w:val="007A0245"/>
    <w:rsid w:val="007B593F"/>
    <w:rsid w:val="008049FA"/>
    <w:rsid w:val="00813CC7"/>
    <w:rsid w:val="008250B6"/>
    <w:rsid w:val="008332A4"/>
    <w:rsid w:val="008366A0"/>
    <w:rsid w:val="00850AB1"/>
    <w:rsid w:val="0085270F"/>
    <w:rsid w:val="00876285"/>
    <w:rsid w:val="00881C02"/>
    <w:rsid w:val="00881DDA"/>
    <w:rsid w:val="00883011"/>
    <w:rsid w:val="00883DE4"/>
    <w:rsid w:val="008B553A"/>
    <w:rsid w:val="008B72BC"/>
    <w:rsid w:val="008E6A96"/>
    <w:rsid w:val="00900CD0"/>
    <w:rsid w:val="009026BB"/>
    <w:rsid w:val="009128F5"/>
    <w:rsid w:val="00923121"/>
    <w:rsid w:val="00947FB7"/>
    <w:rsid w:val="009850B8"/>
    <w:rsid w:val="009A4B77"/>
    <w:rsid w:val="009D732D"/>
    <w:rsid w:val="009F1721"/>
    <w:rsid w:val="00A110D0"/>
    <w:rsid w:val="00A15AB7"/>
    <w:rsid w:val="00A220DB"/>
    <w:rsid w:val="00A2280A"/>
    <w:rsid w:val="00A44A71"/>
    <w:rsid w:val="00A6313F"/>
    <w:rsid w:val="00A80EB3"/>
    <w:rsid w:val="00A828C1"/>
    <w:rsid w:val="00A90C82"/>
    <w:rsid w:val="00AD3398"/>
    <w:rsid w:val="00AD75CD"/>
    <w:rsid w:val="00AE2A87"/>
    <w:rsid w:val="00AF4C01"/>
    <w:rsid w:val="00B01169"/>
    <w:rsid w:val="00B32E61"/>
    <w:rsid w:val="00B35218"/>
    <w:rsid w:val="00B579D2"/>
    <w:rsid w:val="00B8117D"/>
    <w:rsid w:val="00B844BF"/>
    <w:rsid w:val="00B93B9A"/>
    <w:rsid w:val="00BA1DFD"/>
    <w:rsid w:val="00BC06D5"/>
    <w:rsid w:val="00BC4571"/>
    <w:rsid w:val="00BD24A4"/>
    <w:rsid w:val="00C356A1"/>
    <w:rsid w:val="00C35E3F"/>
    <w:rsid w:val="00C702DE"/>
    <w:rsid w:val="00C75751"/>
    <w:rsid w:val="00CC43BC"/>
    <w:rsid w:val="00CC7D07"/>
    <w:rsid w:val="00CE3890"/>
    <w:rsid w:val="00CE3B7D"/>
    <w:rsid w:val="00CE4F52"/>
    <w:rsid w:val="00CF0FEE"/>
    <w:rsid w:val="00CF16B1"/>
    <w:rsid w:val="00CF41C1"/>
    <w:rsid w:val="00D10A4F"/>
    <w:rsid w:val="00D31451"/>
    <w:rsid w:val="00D342CB"/>
    <w:rsid w:val="00D369CF"/>
    <w:rsid w:val="00D448E9"/>
    <w:rsid w:val="00D44D63"/>
    <w:rsid w:val="00D60187"/>
    <w:rsid w:val="00D60476"/>
    <w:rsid w:val="00D75C70"/>
    <w:rsid w:val="00D768E5"/>
    <w:rsid w:val="00D91494"/>
    <w:rsid w:val="00D959BC"/>
    <w:rsid w:val="00D95F79"/>
    <w:rsid w:val="00DA5FA3"/>
    <w:rsid w:val="00DD67BA"/>
    <w:rsid w:val="00DE479D"/>
    <w:rsid w:val="00DE651B"/>
    <w:rsid w:val="00E64D32"/>
    <w:rsid w:val="00E815AE"/>
    <w:rsid w:val="00E94EF5"/>
    <w:rsid w:val="00EC12B1"/>
    <w:rsid w:val="00EC1564"/>
    <w:rsid w:val="00ED030C"/>
    <w:rsid w:val="00EF16EE"/>
    <w:rsid w:val="00F03C32"/>
    <w:rsid w:val="00F37327"/>
    <w:rsid w:val="00F3761C"/>
    <w:rsid w:val="00F42A90"/>
    <w:rsid w:val="00F45ECA"/>
    <w:rsid w:val="00F46662"/>
    <w:rsid w:val="00F5779C"/>
    <w:rsid w:val="00F71AC5"/>
    <w:rsid w:val="00F83060"/>
    <w:rsid w:val="00F9310E"/>
    <w:rsid w:val="00FB4196"/>
    <w:rsid w:val="00FC1CCD"/>
    <w:rsid w:val="00FC3E6C"/>
    <w:rsid w:val="00FC400B"/>
    <w:rsid w:val="00FD0250"/>
    <w:rsid w:val="00FD0DE6"/>
    <w:rsid w:val="00FE0F62"/>
    <w:rsid w:val="00FF5B39"/>
    <w:rsid w:val="00FF7C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4812263">
      <w:bodyDiv w:val="true"/>
      <w:marLeft w:val="0"/>
      <w:marRight w:val="0"/>
      <w:marTop w:val="0"/>
      <w:marBottom w:val="0"/>
      <w:divBdr>
        <w:top w:space="0" w:sz="0" w:color="auto" w:val="none"/>
        <w:left w:space="0" w:sz="0" w:color="auto" w:val="none"/>
        <w:bottom w:space="0" w:sz="0" w:color="auto" w:val="none"/>
        <w:right w:space="0" w:sz="0" w:color="auto" w:val="none"/>
      </w:divBdr>
      <w:divsChild>
        <w:div w:id="1439787584">
          <w:marLeft w:val="0"/>
          <w:marRight w:val="0"/>
          <w:marTop w:val="0"/>
          <w:marBottom w:val="0"/>
          <w:divBdr>
            <w:top w:space="0" w:sz="0" w:color="auto" w:val="none"/>
            <w:left w:space="0" w:sz="0" w:color="auto" w:val="none"/>
            <w:bottom w:space="0" w:sz="0" w:color="auto" w:val="none"/>
            <w:right w:space="0" w:sz="0" w:color="auto" w:val="none"/>
          </w:divBdr>
          <w:divsChild>
            <w:div w:id="638264886">
              <w:marLeft w:val="0"/>
              <w:marRight w:val="0"/>
              <w:marTop w:val="0"/>
              <w:marBottom w:val="0"/>
              <w:divBdr>
                <w:top w:space="0" w:sz="0" w:color="auto" w:val="none"/>
                <w:left w:space="0" w:sz="0" w:color="auto" w:val="none"/>
                <w:bottom w:space="0" w:sz="0" w:color="auto" w:val="none"/>
                <w:right w:space="0" w:sz="0" w:color="auto" w:val="none"/>
              </w:divBdr>
              <w:divsChild>
                <w:div w:id="1618027316">
                  <w:marLeft w:val="0"/>
                  <w:marRight w:val="0"/>
                  <w:marTop w:val="0"/>
                  <w:marBottom w:val="0"/>
                  <w:divBdr>
                    <w:top w:space="0" w:sz="0" w:color="auto" w:val="none"/>
                    <w:left w:space="0" w:sz="0" w:color="auto" w:val="none"/>
                    <w:bottom w:space="0" w:sz="0" w:color="auto" w:val="none"/>
                    <w:right w:space="0" w:sz="0" w:color="auto" w:val="none"/>
                  </w:divBdr>
                  <w:divsChild>
                    <w:div w:id="1732003127">
                      <w:marLeft w:val="0"/>
                      <w:marRight w:val="0"/>
                      <w:marTop w:val="0"/>
                      <w:marBottom w:val="0"/>
                      <w:divBdr>
                        <w:top w:space="0" w:sz="0" w:color="auto" w:val="none"/>
                        <w:left w:space="0" w:sz="0" w:color="auto" w:val="none"/>
                        <w:bottom w:space="0" w:sz="0" w:color="auto" w:val="none"/>
                        <w:right w:space="0" w:sz="0" w:color="auto" w:val="none"/>
                      </w:divBdr>
                      <w:divsChild>
                        <w:div w:id="1351443953">
                          <w:marLeft w:val="0"/>
                          <w:marRight w:val="0"/>
                          <w:marTop w:val="0"/>
                          <w:marBottom w:val="0"/>
                          <w:divBdr>
                            <w:top w:space="0" w:sz="0" w:color="auto" w:val="none"/>
                            <w:left w:space="0" w:sz="0" w:color="auto" w:val="none"/>
                            <w:bottom w:space="0" w:sz="0" w:color="auto" w:val="none"/>
                            <w:right w:space="0" w:sz="0" w:color="auto" w:val="none"/>
                          </w:divBdr>
                          <w:divsChild>
                            <w:div w:id="1323003150">
                              <w:marLeft w:val="0"/>
                              <w:marRight w:val="0"/>
                              <w:marTop w:val="0"/>
                              <w:marBottom w:val="0"/>
                              <w:divBdr>
                                <w:top w:space="0" w:sz="0" w:color="auto" w:val="none"/>
                                <w:left w:space="0" w:sz="0" w:color="auto" w:val="none"/>
                                <w:bottom w:space="0" w:sz="0" w:color="auto" w:val="none"/>
                                <w:right w:space="0" w:sz="0" w:color="auto" w:val="none"/>
                              </w:divBdr>
                              <w:divsChild>
                                <w:div w:id="127095472">
                                  <w:marLeft w:val="0"/>
                                  <w:marRight w:val="0"/>
                                  <w:marTop w:val="0"/>
                                  <w:marBottom w:val="0"/>
                                  <w:divBdr>
                                    <w:top w:space="0" w:sz="0" w:color="auto" w:val="none"/>
                                    <w:left w:space="0" w:sz="0" w:color="auto" w:val="none"/>
                                    <w:bottom w:space="0" w:sz="0" w:color="auto" w:val="none"/>
                                    <w:right w:space="0" w:sz="0" w:color="auto" w:val="none"/>
                                  </w:divBdr>
                                  <w:divsChild>
                                    <w:div w:id="1817143233">
                                      <w:marLeft w:val="0"/>
                                      <w:marRight w:val="0"/>
                                      <w:marTop w:val="0"/>
                                      <w:marBottom w:val="0"/>
                                      <w:divBdr>
                                        <w:top w:space="0" w:sz="0" w:color="auto" w:val="none"/>
                                        <w:left w:space="0" w:sz="0" w:color="auto" w:val="none"/>
                                        <w:bottom w:space="0" w:sz="0" w:color="auto" w:val="none"/>
                                        <w:right w:space="0" w:sz="0" w:color="auto" w:val="none"/>
                                      </w:divBdr>
                                      <w:divsChild>
                                        <w:div w:id="20571181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915</izvorni_sadrzaj>
    <derivirana_varijabla naziv="DomainObject.Predmet.Broj_1">915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St-915/2016</izvorni_sadrzaj>
    <derivirana_varijabla naziv="DomainObject.Predmet.OznakaBroj_1">St-915/2016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BEAUTY T&amp;J j.d.o.o.</izvorni_sadrzaj>
    <derivirana_varijabla naziv="DomainObject.Predmet.ProtustrankaFormated_1">  BEAUTY T&amp;J j.d.o.o.</derivirana_varijabla>
  </DomainObject.Predmet.ProtustrankaFormated>
  <DomainObject.Predmet.ProtustrankaFormatedOIB>
    <izvorni_sadrzaj>  BEAUTY T&amp;J j.d.o.o., OIB 98432054189</izvorni_sadrzaj>
    <derivirana_varijabla naziv="DomainObject.Predmet.ProtustrankaFormatedOIB_1">  BEAUTY T&amp;J j.d.o.o., OIB 98432054189</derivirana_varijabla>
  </DomainObject.Predmet.ProtustrankaFormatedOIB>
  <DomainObject.Predmet.ProtustrankaFormatedWithAdress>
    <izvorni_sadrzaj> BEAUTY T&amp;J j.d.o.o., Orlovačka 93, 47000 Karlovac</izvorni_sadrzaj>
    <derivirana_varijabla naziv="DomainObject.Predmet.ProtustrankaFormatedWithAdress_1"> BEAUTY T&amp;J j.d.o.o., Orlovačka 93, 47000 Karlovac</derivirana_varijabla>
  </DomainObject.Predmet.ProtustrankaFormatedWithAdress>
  <DomainObject.Predmet.ProtustrankaFormatedWithAdressOIB>
    <izvorni_sadrzaj> BEAUTY T&amp;J j.d.o.o., OIB 98432054189, Orlovačka 93, 47000 Karlovac</izvorni_sadrzaj>
    <derivirana_varijabla naziv="DomainObject.Predmet.ProtustrankaFormatedWithAdressOIB_1"> BEAUTY T&amp;J j.d.o.o., OIB 98432054189, Orlovačka 93, 47000 Karlovac</derivirana_varijabla>
  </DomainObject.Predmet.ProtustrankaFormatedWithAdressOIB>
  <DomainObject.Predmet.ProtustrankaWithAdress>
    <izvorni_sadrzaj>BEAUTY T&amp;J j.d.o.o. Orlovačka 93, 47000 Karlovac</izvorni_sadrzaj>
    <derivirana_varijabla naziv="DomainObject.Predmet.ProtustrankaWithAdress_1">BEAUTY T&amp;J j.d.o.o. Orlovačka 93, 47000 Karlovac</derivirana_varijabla>
  </DomainObject.Predmet.ProtustrankaWithAdress>
  <DomainObject.Predmet.ProtustrankaWithAdressOIB>
    <izvorni_sadrzaj>BEAUTY T&amp;J j.d.o.o., OIB 98432054189, Orlovačka 93, 47000 Karlovac</izvorni_sadrzaj>
    <derivirana_varijabla naziv="DomainObject.Predmet.ProtustrankaWithAdressOIB_1">BEAUTY T&amp;J j.d.o.o., OIB 98432054189, Orlovačka 93, 47000 Karlovac</derivirana_varijabla>
  </DomainObject.Predmet.ProtustrankaWithAdressOIB>
  <DomainObject.Predmet.ProtustrankaNazivFormated>
    <izvorni_sadrzaj>BEAUTY T&amp;J j.d.o.o.</izvorni_sadrzaj>
    <derivirana_varijabla naziv="DomainObject.Predmet.ProtustrankaNazivFormated_1">BEAUTY T&amp;J j.d.o.o.</derivirana_varijabla>
  </DomainObject.Predmet.ProtustrankaNazivFormated>
  <DomainObject.Predmet.ProtustrankaNazivFormatedOIB>
    <izvorni_sadrzaj>BEAUTY T&amp;J j.d.o.o., OIB 98432054189</izvorni_sadrzaj>
    <derivirana_varijabla naziv="DomainObject.Predmet.ProtustrankaNazivFormatedOIB_1">BEAUTY T&amp;J j.d.o.o., OIB 98432054189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BEAUTY T&amp;J j.d.o.o.</item>
    </izvorni_sadrzaj>
    <derivirana_varijabla naziv="DomainObject.Predmet.ProtuStrankaListFormated_1">
      <item>BEAUTY T&amp;J j.d.o.o.</item>
    </derivirana_varijabla>
  </DomainObject.Predmet.ProtuStrankaListFormated>
  <DomainObject.Predmet.ProtuStrankaListFormatedOIB>
    <izvorni_sadrzaj>
      <item>BEAUTY T&amp;J j.d.o.o., OIB 98432054189</item>
    </izvorni_sadrzaj>
    <derivirana_varijabla naziv="DomainObject.Predmet.ProtuStrankaListFormatedOIB_1">
      <item>BEAUTY T&amp;J j.d.o.o., OIB 98432054189</item>
    </derivirana_varijabla>
  </DomainObject.Predmet.ProtuStrankaListFormatedOIB>
  <DomainObject.Predmet.ProtuStrankaListFormatedWithAdress>
    <izvorni_sadrzaj>
      <item>BEAUTY T&amp;J j.d.o.o., Orlovačka 93, 47000 Karlovac</item>
    </izvorni_sadrzaj>
    <derivirana_varijabla naziv="DomainObject.Predmet.ProtuStrankaListFormatedWithAdress_1">
      <item>BEAUTY T&amp;J j.d.o.o., Orlovačka 93, 47000 Karlovac</item>
    </derivirana_varijabla>
  </DomainObject.Predmet.ProtuStrankaListFormatedWithAdress>
  <DomainObject.Predmet.ProtuStrankaListFormatedWithAdressOIB>
    <izvorni_sadrzaj>
      <item>BEAUTY T&amp;J j.d.o.o., OIB 98432054189, Orlovačka 93, 47000 Karlovac</item>
    </izvorni_sadrzaj>
    <derivirana_varijabla naziv="DomainObject.Predmet.ProtuStrankaListFormatedWithAdressOIB_1">
      <item>BEAUTY T&amp;J j.d.o.o., OIB 98432054189, Orlovačka 93, 47000 Karlovac</item>
    </derivirana_varijabla>
  </DomainObject.Predmet.ProtuStrankaListFormatedWithAdressOIB>
  <DomainObject.Predmet.ProtuStrankaListNazivFormated>
    <izvorni_sadrzaj>
      <item>BEAUTY T&amp;J j.d.o.o.</item>
    </izvorni_sadrzaj>
    <derivirana_varijabla naziv="DomainObject.Predmet.ProtuStrankaListNazivFormated_1">
      <item>BEAUTY T&amp;J j.d.o.o.</item>
    </derivirana_varijabla>
  </DomainObject.Predmet.ProtuStrankaListNazivFormated>
  <DomainObject.Predmet.ProtuStrankaListNazivFormatedOIB>
    <izvorni_sadrzaj>
      <item>BEAUTY T&amp;J j.d.o.o., OIB 98432054189</item>
    </izvorni_sadrzaj>
    <derivirana_varijabla naziv="DomainObject.Predmet.ProtuStrankaListNazivFormatedOIB_1">
      <item>BEAUTY T&amp;J j.d.o.o., OIB 98432054189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BEAUTY T&amp;J j.d.o.o.</izvorni_sadrzaj>
    <derivirana_varijabla naziv="DomainObject.Predmet.ProtustrankaIDrugi_1">BEAUTY T&amp;J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BEAUTY T&amp;J j.d.o.o., OIB 98432054189, Orlovačka 93, 47000 Karlovac</izvorni_sadrzaj>
    <derivirana_varijabla naziv="DomainObject.Predmet.ProtustrankaIDrugiAdressOIB_1">BEAUTY T&amp;J j.d.o.o., OIB 98432054189, Orlovačka 93,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BEAUTY T&amp;J j.d.o.o.</item>
    </izvorni_sadrzaj>
    <derivirana_varijabla naziv="DomainObject.Predmet.SudioniciListNaziv_1">
      <item>Fina, regionalni centar Zagreb, podružnica Karlovac</item>
      <item>BEAUTY T&amp;J j.d.o.o.</item>
    </derivirana_varijabla>
  </DomainObject.Predmet.SudioniciListNaziv>
  <DomainObject.Predmet.SudioniciListAdressOIB>
    <izvorni_sadrzaj>
      <item>Fina, regionalni centar Zagreb, podružnica Karlovac, OIB 85821130368, Vitezovićeva 1,47000 Karlovac</item>
      <item>BEAUTY T&amp;J j.d.o.o., OIB 98432054189, Orlovačka 93,47000 Karlovac</item>
    </izvorni_sadrzaj>
    <derivirana_varijabla naziv="DomainObject.Predmet.SudioniciListAdressOIB_1">
      <item>Fina, regionalni centar Zagreb, podružnica Karlovac, OIB 85821130368, Vitezovićeva 1,47000 Karlovac</item>
      <item>BEAUTY T&amp;J j.d.o.o., OIB 98432054189, Orlovačka 93,47000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98432054189</item>
    </izvorni_sadrzaj>
    <derivirana_varijabla naziv="DomainObject.Predmet.SudioniciListNazivOIB_1">
      <item>, OIB 85821130368</item>
      <item>, OIB 98432054189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58A8BB-EAA6-4628-891A-CFFCECC1EF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908</properties:Words>
  <properties:Characters>4994</properties:Characters>
  <properties:Lines>114</properties:Lines>
  <properties:Paragraphs>39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2016-06-03T09:30:00Z</dcterms:created>
  <dc:creator>Unknown</dc:creator>
  <cp:lastModifiedBy>Ivana Stampf</cp:lastModifiedBy>
  <cp:lastPrinted>2016-06-03T08:35:00Z</cp:lastPrinted>
  <dcterms:modified xmlns:xsi="http://www.w3.org/2001/XMLSchema-instance" xsi:type="dcterms:W3CDTF">2016-06-03T11:48:00Z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