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b6db" w14:paraId="846b6db" w:rsidRDefault="00B1687B" w:rsidR="00B15477" w:rsidRPr="00977FC3">
      <w:pPr>
        <w15:collapsed w:val="false"/>
      </w:pPr>
      <w:bookmarkStart w:name="_GoBack" w:id="0"/>
      <w:bookmarkEnd w:id="0"/>
      <w:r w:rsidRPr="00977FC3">
        <w:t xml:space="preserve"> </w:t>
      </w:r>
      <w:r w:rsidR="00205451" w:rsidRPr="00977FC3">
        <w:t xml:space="preserve">       </w:t>
      </w:r>
      <w:r w:rsidRPr="00977FC3">
        <w:t xml:space="preserve">          </w:t>
      </w:r>
      <w:r w:rsidR="00B15477" w:rsidRPr="00977FC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977FC3">
      <w:pPr>
        <w:jc w:val="both"/>
      </w:pPr>
    </w:p>
    <w:p w:rsidRDefault="00B1687B" w:rsidP="0070027B" w:rsidR="0070027B" w:rsidRPr="00977FC3">
      <w:pPr>
        <w:jc w:val="both"/>
      </w:pPr>
      <w:r w:rsidRPr="00977FC3">
        <w:t xml:space="preserve">      </w:t>
      </w:r>
      <w:r w:rsidR="0070027B" w:rsidRPr="00977FC3">
        <w:t>REPUBLIKA HRVATSKA</w:t>
      </w:r>
    </w:p>
    <w:p w:rsidRDefault="0070027B" w:rsidP="0070027B" w:rsidR="0070027B" w:rsidRPr="00977FC3">
      <w:pPr>
        <w:jc w:val="both"/>
      </w:pPr>
      <w:r w:rsidRPr="00977FC3">
        <w:t xml:space="preserve">TRGOVAČKI SUD U ZAGREBU                                     </w:t>
      </w:r>
      <w:r w:rsidR="009914E8" w:rsidRPr="00977FC3">
        <w:t xml:space="preserve">                     5</w:t>
      </w:r>
      <w:r w:rsidR="007C030D" w:rsidRPr="00977FC3">
        <w:t>9</w:t>
      </w:r>
      <w:r w:rsidR="00C70ACC" w:rsidRPr="00977FC3">
        <w:t>. St-</w:t>
      </w:r>
      <w:r w:rsidR="00677752" w:rsidRPr="00977FC3">
        <w:t>2289</w:t>
      </w:r>
      <w:r w:rsidR="00B168BA" w:rsidRPr="00977FC3">
        <w:t>/1</w:t>
      </w:r>
      <w:r w:rsidR="009914E8" w:rsidRPr="00977FC3">
        <w:t>8</w:t>
      </w:r>
      <w:r w:rsidR="00376AB9" w:rsidRPr="00977FC3">
        <w:t>-18</w:t>
      </w:r>
    </w:p>
    <w:p w:rsidRDefault="00B1687B" w:rsidP="0070027B" w:rsidR="0070027B" w:rsidRPr="00977FC3">
      <w:pPr>
        <w:jc w:val="both"/>
      </w:pPr>
      <w:r w:rsidRPr="00977FC3">
        <w:t xml:space="preserve">         Zagreb, </w:t>
      </w:r>
      <w:r w:rsidR="0070027B" w:rsidRPr="00977FC3">
        <w:t>Amruševa 2/II</w:t>
      </w:r>
    </w:p>
    <w:p w:rsidRDefault="00AE30AB" w:rsidP="00AE30AB" w:rsidR="00AE30AB" w:rsidRPr="00977FC3">
      <w:pPr>
        <w:jc w:val="center"/>
      </w:pPr>
    </w:p>
    <w:p w:rsidRDefault="00205451" w:rsidP="00AE30AB" w:rsidR="00205451" w:rsidRPr="00977FC3">
      <w:pPr>
        <w:jc w:val="center"/>
      </w:pPr>
    </w:p>
    <w:p w:rsidRDefault="00AE30AB" w:rsidP="00AE30AB" w:rsidR="0070027B" w:rsidRPr="00977FC3">
      <w:pPr>
        <w:jc w:val="center"/>
      </w:pPr>
      <w:r w:rsidRPr="00977FC3">
        <w:t xml:space="preserve">U   I M E   R E P U B L I K E   H R V A T S K E </w:t>
      </w:r>
    </w:p>
    <w:p w:rsidRDefault="00F24636" w:rsidP="0070027B" w:rsidR="00F24636" w:rsidRPr="00977FC3">
      <w:pPr>
        <w:jc w:val="center"/>
      </w:pPr>
    </w:p>
    <w:p w:rsidRDefault="00645B73" w:rsidP="0070027B" w:rsidR="0070027B" w:rsidRPr="00977FC3">
      <w:pPr>
        <w:jc w:val="center"/>
      </w:pPr>
      <w:r w:rsidRPr="00977FC3">
        <w:t>R J E Š E NJ E</w:t>
      </w:r>
    </w:p>
    <w:p w:rsidRDefault="0070027B" w:rsidP="0070027B" w:rsidR="0070027B" w:rsidRPr="00977FC3">
      <w:pPr>
        <w:jc w:val="both"/>
      </w:pPr>
    </w:p>
    <w:p w:rsidRDefault="00843BBB" w:rsidP="00843BBB" w:rsidR="00843BBB" w:rsidRPr="00977FC3">
      <w:pPr>
        <w:ind w:firstLine="708"/>
        <w:jc w:val="both"/>
      </w:pPr>
      <w:r w:rsidRPr="00977FC3">
        <w:t xml:space="preserve">Trgovački sud u Zagrebu, po sucu </w:t>
      </w:r>
      <w:r w:rsidR="00B10946" w:rsidRPr="00977FC3">
        <w:t>Jeleni Antonić Šego</w:t>
      </w:r>
      <w:r w:rsidRPr="00977FC3">
        <w:t xml:space="preserve">, </w:t>
      </w:r>
      <w:r w:rsidRPr="00977FC3">
        <w:rPr>
          <w:lang w:val="pt-BR"/>
        </w:rPr>
        <w:t xml:space="preserve">u stečajnom predmetu </w:t>
      </w:r>
      <w:r w:rsidR="00AC75BF" w:rsidRPr="00977FC3">
        <w:rPr>
          <w:lang w:val="pt-BR"/>
        </w:rPr>
        <w:t>po</w:t>
      </w:r>
      <w:r w:rsidRPr="00977FC3">
        <w:rPr>
          <w:lang w:val="pt-BR"/>
        </w:rPr>
        <w:t xml:space="preserve"> prijedlog</w:t>
      </w:r>
      <w:r w:rsidR="00AC75BF" w:rsidRPr="00977FC3">
        <w:rPr>
          <w:lang w:val="pt-BR"/>
        </w:rPr>
        <w:t>u</w:t>
      </w:r>
      <w:r w:rsidRPr="00977FC3">
        <w:rPr>
          <w:lang w:val="pt-BR"/>
        </w:rPr>
        <w:t xml:space="preserve"> FINANCIJSKE AGENCIJE, RC Zagreb, </w:t>
      </w:r>
      <w:r w:rsidRPr="00977FC3">
        <w:t>Podružnica Zagreb, Trg svibanjskih žrtava 1995. 1</w:t>
      </w:r>
      <w:r w:rsidRPr="00977FC3">
        <w:rPr>
          <w:lang w:val="pt-BR"/>
        </w:rPr>
        <w:t xml:space="preserve">, OIB: </w:t>
      </w:r>
      <w:r w:rsidRPr="00977FC3">
        <w:t>85821130368</w:t>
      </w:r>
      <w:r w:rsidRPr="00977FC3">
        <w:rPr>
          <w:lang w:val="pt-BR"/>
        </w:rPr>
        <w:t>, za otvaranje stečajnog postupka nad dužnikom</w:t>
      </w:r>
      <w:r w:rsidR="00C86770" w:rsidRPr="00977FC3">
        <w:rPr>
          <w:lang w:val="pt-BR"/>
        </w:rPr>
        <w:t xml:space="preserve"> P.Z. - 92 d.o.o., Ulica Antoljak Josipa 8,</w:t>
      </w:r>
      <w:r w:rsidR="008C2381" w:rsidRPr="00977FC3">
        <w:rPr>
          <w:lang w:val="pt-BR"/>
        </w:rPr>
        <w:t xml:space="preserve"> </w:t>
      </w:r>
      <w:r w:rsidR="00C86770" w:rsidRPr="00977FC3">
        <w:rPr>
          <w:lang w:val="pt-BR"/>
        </w:rPr>
        <w:t>Dumovec</w:t>
      </w:r>
      <w:r w:rsidR="008C2381" w:rsidRPr="00977FC3">
        <w:rPr>
          <w:lang w:val="pt-BR"/>
        </w:rPr>
        <w:t>,</w:t>
      </w:r>
      <w:r w:rsidR="00D54F6A" w:rsidRPr="00977FC3">
        <w:rPr>
          <w:lang w:val="pt-BR"/>
        </w:rPr>
        <w:t xml:space="preserve"> OIB: </w:t>
      </w:r>
      <w:r w:rsidR="00C86770" w:rsidRPr="00977FC3">
        <w:rPr>
          <w:lang w:val="pt-BR"/>
        </w:rPr>
        <w:t>52349069075</w:t>
      </w:r>
      <w:r w:rsidR="00D54F6A" w:rsidRPr="00977FC3">
        <w:rPr>
          <w:lang w:val="pt-BR"/>
        </w:rPr>
        <w:t xml:space="preserve">, </w:t>
      </w:r>
      <w:r w:rsidR="002D3EB1" w:rsidRPr="00977FC3">
        <w:rPr>
          <w:lang w:val="pt-BR"/>
        </w:rPr>
        <w:t>21. svibnja</w:t>
      </w:r>
      <w:r w:rsidR="008C2381" w:rsidRPr="00977FC3">
        <w:rPr>
          <w:lang w:val="pt-BR"/>
        </w:rPr>
        <w:t xml:space="preserve"> 2019</w:t>
      </w:r>
      <w:r w:rsidRPr="00977FC3">
        <w:t>.,</w:t>
      </w:r>
    </w:p>
    <w:p w:rsidRDefault="008C2381" w:rsidP="00843BBB" w:rsidR="008C2381" w:rsidRPr="00977FC3">
      <w:pPr>
        <w:ind w:firstLine="708"/>
        <w:jc w:val="both"/>
      </w:pPr>
    </w:p>
    <w:p w:rsidRDefault="00C12410" w:rsidP="00D85CC6" w:rsidR="00C12410" w:rsidRPr="00977FC3">
      <w:pPr>
        <w:jc w:val="center"/>
      </w:pPr>
      <w:r w:rsidRPr="00977FC3">
        <w:t>r i j e š i o     j e</w:t>
      </w:r>
    </w:p>
    <w:p w:rsidRDefault="00C12410" w:rsidP="00C12410" w:rsidR="00C12410" w:rsidRPr="00977FC3">
      <w:r w:rsidRPr="00977FC3">
        <w:t xml:space="preserve"> </w:t>
      </w:r>
    </w:p>
    <w:p w:rsidRDefault="00A93839" w:rsidP="00882262" w:rsidR="00A93839" w:rsidRPr="00977FC3">
      <w:pPr>
        <w:ind w:firstLine="708"/>
        <w:jc w:val="both"/>
        <w:rPr>
          <w:b/>
        </w:rPr>
      </w:pPr>
      <w:r w:rsidRPr="00977FC3">
        <w:t xml:space="preserve">I. Otvara se stečajni postupak nad dužnikom </w:t>
      </w:r>
      <w:r w:rsidR="00C86770" w:rsidRPr="00977FC3">
        <w:rPr>
          <w:lang w:val="pt-BR"/>
        </w:rPr>
        <w:t>P.Z. - 92 d.o.o., Ulica Antoljak Josipa 8, Dumovec, OIB: 52349069075</w:t>
      </w:r>
      <w:r w:rsidRPr="00977FC3">
        <w:t>. Rješenje o otvaranju stečajnog postupka nad dužnikom istaknut</w:t>
      </w:r>
      <w:r w:rsidR="009B6435" w:rsidRPr="00977FC3">
        <w:t xml:space="preserve">o </w:t>
      </w:r>
      <w:r w:rsidRPr="00977FC3">
        <w:t>je</w:t>
      </w:r>
      <w:r w:rsidR="00CE7E27" w:rsidRPr="00977FC3">
        <w:t xml:space="preserve"> </w:t>
      </w:r>
      <w:r w:rsidR="009B6435" w:rsidRPr="00977FC3">
        <w:t xml:space="preserve">na </w:t>
      </w:r>
      <w:r w:rsidR="00CE7E27" w:rsidRPr="00977FC3">
        <w:t>mrežnoj stranici</w:t>
      </w:r>
      <w:r w:rsidRPr="00977FC3">
        <w:t xml:space="preserve"> e-</w:t>
      </w:r>
      <w:r w:rsidR="00CE7E27" w:rsidRPr="00977FC3">
        <w:t>oglasn</w:t>
      </w:r>
      <w:r w:rsidR="009B6435" w:rsidRPr="00977FC3">
        <w:t>e</w:t>
      </w:r>
      <w:r w:rsidR="00CE7E27" w:rsidRPr="00977FC3">
        <w:t xml:space="preserve"> ploč</w:t>
      </w:r>
      <w:r w:rsidR="009B6435" w:rsidRPr="00977FC3">
        <w:t>e</w:t>
      </w:r>
      <w:r w:rsidRPr="00977FC3">
        <w:t xml:space="preserve"> Trgovačkog suda u Zagrebu </w:t>
      </w:r>
      <w:r w:rsidR="002D3EB1" w:rsidRPr="00977FC3">
        <w:t>21</w:t>
      </w:r>
      <w:r w:rsidR="00DB0387" w:rsidRPr="00977FC3">
        <w:t>. svibnja 2019.</w:t>
      </w:r>
      <w:r w:rsidRPr="00977FC3">
        <w:rPr>
          <w:b/>
        </w:rPr>
        <w:t xml:space="preserve"> </w:t>
      </w:r>
      <w:r w:rsidRPr="00977FC3">
        <w:t xml:space="preserve">u </w:t>
      </w:r>
      <w:r w:rsidR="00C86770" w:rsidRPr="00977FC3">
        <w:t>1</w:t>
      </w:r>
      <w:r w:rsidR="00376AB9" w:rsidRPr="00977FC3">
        <w:t>2</w:t>
      </w:r>
      <w:r w:rsidR="00C86770" w:rsidRPr="00977FC3">
        <w:t>,00</w:t>
      </w:r>
      <w:r w:rsidR="00FC0FD1" w:rsidRPr="00977FC3">
        <w:t xml:space="preserve"> </w:t>
      </w:r>
      <w:r w:rsidRPr="00977FC3">
        <w:t>sati.</w:t>
      </w:r>
    </w:p>
    <w:p w:rsidRDefault="00A93839" w:rsidP="00882262" w:rsidR="00360828" w:rsidRPr="00977FC3">
      <w:pPr>
        <w:ind w:firstLine="708"/>
        <w:jc w:val="both"/>
      </w:pPr>
      <w:r w:rsidRPr="00977FC3">
        <w:t xml:space="preserve">II. Za stečajnog upravitelja imenuje se </w:t>
      </w:r>
      <w:r w:rsidR="00360828" w:rsidRPr="00977FC3">
        <w:t>Josip</w:t>
      </w:r>
      <w:r w:rsidR="005F0A55" w:rsidRPr="00977FC3">
        <w:t>a</w:t>
      </w:r>
      <w:r w:rsidR="00360828" w:rsidRPr="00977FC3">
        <w:t xml:space="preserve"> Jurčić, OIB: 70344385865, Zagreb, Radnička cesta 37B. </w:t>
      </w:r>
    </w:p>
    <w:p w:rsidRDefault="00A93839" w:rsidP="00882262" w:rsidR="00A93839" w:rsidRPr="00977FC3">
      <w:pPr>
        <w:ind w:firstLine="708"/>
        <w:jc w:val="both"/>
      </w:pPr>
      <w:r w:rsidRPr="00977FC3">
        <w:t xml:space="preserve">III. Zaključuje se stečajni postupak nad dužnikom </w:t>
      </w:r>
      <w:r w:rsidR="00C86770" w:rsidRPr="00977FC3">
        <w:rPr>
          <w:lang w:val="pt-BR"/>
        </w:rPr>
        <w:t>P.Z. - 92 d.o.o., Ulica Antoljak Josipa 8, Dumovec, OIB: 52349069075</w:t>
      </w:r>
      <w:r w:rsidRPr="00977FC3">
        <w:t>.</w:t>
      </w:r>
    </w:p>
    <w:p w:rsidRDefault="00A93839" w:rsidP="00882262" w:rsidR="00A93839" w:rsidRPr="00977FC3">
      <w:pPr>
        <w:ind w:firstLine="708"/>
        <w:jc w:val="both"/>
      </w:pPr>
      <w:r w:rsidRPr="00977FC3">
        <w:t>IV. Nastali troškovi podmirit će se iz Fonda za pokriće troškova stečajnog postupka koji se ne mogu namiriti iz imovine dužnika.</w:t>
      </w:r>
    </w:p>
    <w:p w:rsidRDefault="00A93839" w:rsidP="00882262" w:rsidR="00A93839" w:rsidRPr="00977FC3">
      <w:pPr>
        <w:ind w:firstLine="708"/>
        <w:jc w:val="both"/>
      </w:pPr>
      <w:r w:rsidRPr="00977FC3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977FC3">
      <w:pPr>
        <w:jc w:val="both"/>
      </w:pPr>
    </w:p>
    <w:p w:rsidRDefault="00C12410" w:rsidP="00D85CC6" w:rsidR="00C12410" w:rsidRPr="00977FC3">
      <w:pPr>
        <w:jc w:val="center"/>
      </w:pPr>
      <w:r w:rsidRPr="00977FC3">
        <w:t>Obrazloženje</w:t>
      </w:r>
    </w:p>
    <w:p w:rsidRDefault="00C12410" w:rsidP="00C12410" w:rsidR="00C12410" w:rsidRPr="00977FC3"/>
    <w:p w:rsidRDefault="00B8114B" w:rsidP="00C86770" w:rsidR="00053309" w:rsidRPr="00977FC3">
      <w:pPr>
        <w:jc w:val="both"/>
        <w:rPr>
          <w:lang w:val="pt-BR"/>
        </w:rPr>
      </w:pPr>
      <w:r w:rsidRPr="00977FC3">
        <w:tab/>
      </w:r>
      <w:r w:rsidR="00053309" w:rsidRPr="00977FC3">
        <w:t xml:space="preserve">Financijska agencija, Regionalni centar Zagreb, podnijela je ovom sudu prijedlog za otvaranje stečajnog postupka nad dužnikom </w:t>
      </w:r>
      <w:r w:rsidR="00C86770" w:rsidRPr="00977FC3">
        <w:rPr>
          <w:lang w:val="pt-BR"/>
        </w:rPr>
        <w:t>P.Z. - 92 d.o.o., Ulica Antoljak Josipa 8, Dumovec, OIB: 52349069075</w:t>
      </w:r>
      <w:r w:rsidR="00053309" w:rsidRPr="00977FC3">
        <w:rPr>
          <w:lang w:val="pt-BR"/>
        </w:rPr>
        <w:t>.</w:t>
      </w:r>
    </w:p>
    <w:p w:rsidRDefault="00053309" w:rsidP="00053309" w:rsidR="00053309" w:rsidRPr="00977FC3">
      <w:pPr>
        <w:ind w:firstLine="709"/>
        <w:jc w:val="both"/>
      </w:pPr>
      <w:r w:rsidRPr="00977FC3">
        <w:t xml:space="preserve">Prijedlog je podnesen na temelju </w:t>
      </w:r>
      <w:r w:rsidR="002D3EB1" w:rsidRPr="00977FC3">
        <w:t xml:space="preserve">odredbe </w:t>
      </w:r>
      <w:r w:rsidRPr="00977FC3">
        <w:t>čl. 110. st. 1. Stečajnog zakona („Narodne novine“ broj 71/15</w:t>
      </w:r>
      <w:r w:rsidR="00454454" w:rsidRPr="00977FC3">
        <w:t xml:space="preserve"> i 104/17</w:t>
      </w:r>
      <w:r w:rsidRPr="00977FC3">
        <w:t>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168BA" w:rsidP="00B168BA" w:rsidR="00B168BA" w:rsidRPr="00977FC3">
      <w:pPr>
        <w:ind w:firstLine="709"/>
        <w:jc w:val="both"/>
        <w:rPr>
          <w:lang w:val="en-GB"/>
        </w:rPr>
      </w:pPr>
      <w:r w:rsidRPr="00977FC3">
        <w:t xml:space="preserve">Financijska agencija, kao predlagatelj, navela je u prijedlogu za otvaranje stečajnog postupka kako dužnik na dan </w:t>
      </w:r>
      <w:r w:rsidR="00C86770" w:rsidRPr="00977FC3">
        <w:t>10. rujna</w:t>
      </w:r>
      <w:r w:rsidR="00454454" w:rsidRPr="00977FC3">
        <w:t xml:space="preserve"> 2018.</w:t>
      </w:r>
      <w:r w:rsidRPr="00977FC3">
        <w:t xml:space="preserve"> u Očevidniku redoslijeda osnova za plaćanje ima evidentirane neizvršene osnove za plaćanje u neprekinutom razdoblju od </w:t>
      </w:r>
      <w:r w:rsidR="00C86770" w:rsidRPr="00977FC3">
        <w:t>120</w:t>
      </w:r>
      <w:r w:rsidRPr="00977FC3">
        <w:t xml:space="preserve"> dan</w:t>
      </w:r>
      <w:r w:rsidR="00C86770" w:rsidRPr="00977FC3">
        <w:t>a</w:t>
      </w:r>
      <w:r w:rsidRPr="00977FC3">
        <w:t xml:space="preserve">, u ukupnom iznosu od </w:t>
      </w:r>
      <w:r w:rsidR="00C86770" w:rsidRPr="00977FC3">
        <w:t>82.304,97</w:t>
      </w:r>
      <w:r w:rsidRPr="00977FC3">
        <w:t xml:space="preserve"> kn, kao i da dužnik ima </w:t>
      </w:r>
      <w:r w:rsidR="00C86770" w:rsidRPr="00977FC3">
        <w:t>jednog</w:t>
      </w:r>
      <w:r w:rsidR="00AC75BF" w:rsidRPr="00977FC3">
        <w:t xml:space="preserve"> (</w:t>
      </w:r>
      <w:r w:rsidR="00C86770" w:rsidRPr="00977FC3">
        <w:t>1</w:t>
      </w:r>
      <w:r w:rsidR="00AC75BF" w:rsidRPr="00977FC3">
        <w:t>)</w:t>
      </w:r>
      <w:r w:rsidRPr="00977FC3">
        <w:t xml:space="preserve"> zaposlen</w:t>
      </w:r>
      <w:r w:rsidR="00C86770" w:rsidRPr="00977FC3">
        <w:t>og</w:t>
      </w:r>
      <w:r w:rsidRPr="00977FC3">
        <w:t xml:space="preserve">. </w:t>
      </w:r>
      <w:r w:rsidRPr="00977FC3">
        <w:rPr>
          <w:lang w:val="en-GB"/>
        </w:rPr>
        <w:t xml:space="preserve">S obzirom na to da predlagatelj vodi Očevidnik redoslijeda osnova za plaćanje, sud je prihvatio  </w:t>
      </w:r>
      <w:r w:rsidRPr="00977FC3">
        <w:rPr>
          <w:lang w:val="en-GB"/>
        </w:rPr>
        <w:lastRenderedPageBreak/>
        <w:t xml:space="preserve">predlagateljeve tvrdnje o neprekinutom razdoblju evidentiranih neizvršenih osnova za plaćanje koji su zavedeni u Očevidniku  redoslijeda osnova za plaćanje. </w:t>
      </w:r>
    </w:p>
    <w:p w:rsidRDefault="00B168BA" w:rsidP="00B168BA" w:rsidR="00053309" w:rsidRPr="00977FC3">
      <w:pPr>
        <w:ind w:firstLine="708"/>
        <w:jc w:val="both"/>
      </w:pPr>
      <w:r w:rsidRPr="00977FC3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053309" w:rsidRPr="00977FC3">
        <w:t xml:space="preserve">. </w:t>
      </w:r>
    </w:p>
    <w:p w:rsidRDefault="00B168BA" w:rsidP="0022457F" w:rsidR="0022457F" w:rsidRPr="00977FC3">
      <w:pPr>
        <w:pStyle w:val="Tijeloteksta"/>
        <w:ind w:firstLine="708"/>
      </w:pPr>
      <w:r w:rsidRPr="00977FC3">
        <w:t xml:space="preserve">Sud je rješenjem pokrenuo prethodni postupak nad dužnikom. Zastupnik po zakonu dužnika uredno je primio navedeno rješenje i zaključak od </w:t>
      </w:r>
      <w:r w:rsidR="00DB10EC" w:rsidRPr="00977FC3">
        <w:t xml:space="preserve">20. rujna </w:t>
      </w:r>
      <w:r w:rsidR="0045728B" w:rsidRPr="00977FC3">
        <w:t>2018.</w:t>
      </w:r>
      <w:r w:rsidRPr="00977FC3">
        <w:t xml:space="preserve"> kojim</w:t>
      </w:r>
      <w:r w:rsidR="000C02FC" w:rsidRPr="00977FC3">
        <w:t xml:space="preserve"> mu je naloženo da u roku od osam dana dostavi pisano izvješće o financijsko gospodarskom stanju dužnika te </w:t>
      </w:r>
      <w:r w:rsidRPr="00977FC3">
        <w:t xml:space="preserve"> je pozvan na ročište </w:t>
      </w:r>
      <w:r w:rsidR="00BA36DB" w:rsidRPr="00977FC3">
        <w:t>20. studenog</w:t>
      </w:r>
      <w:r w:rsidR="00DB10EC" w:rsidRPr="00977FC3">
        <w:t xml:space="preserve"> 2018</w:t>
      </w:r>
      <w:r w:rsidRPr="00977FC3">
        <w:t xml:space="preserve">., </w:t>
      </w:r>
      <w:r w:rsidR="0022457F" w:rsidRPr="00977FC3">
        <w:t>a na koje ročište nije pristupio te nije osporio predlagateljeve tvrdnje o postojanju stečajnog razloga nesposobnosti za plaćanje.</w:t>
      </w:r>
    </w:p>
    <w:p w:rsidRDefault="00940BE9" w:rsidP="00940BE9" w:rsidR="00940BE9" w:rsidRPr="00977FC3">
      <w:pPr>
        <w:pStyle w:val="Tijeloteksta"/>
        <w:ind w:firstLine="708"/>
      </w:pPr>
      <w:r w:rsidRPr="00977FC3">
        <w:t>Spisu prileži i podnesak FINA-e od 21. rujna 2018. (list 10 spisa) kojim navodi da u cijelosti ostaje kod prijedloga za otvaranje stečajnog postupka, te navoda iznesenih u istom.</w:t>
      </w:r>
    </w:p>
    <w:p w:rsidRDefault="0022457F" w:rsidP="0022457F" w:rsidR="0022457F" w:rsidRPr="00977FC3">
      <w:pPr>
        <w:ind w:firstLine="708"/>
        <w:jc w:val="both"/>
      </w:pPr>
      <w:r w:rsidRPr="00977FC3">
        <w:t>Prema odredbi čl. 11. st. 3. SZ-a sud po službenoj dužnosti utvrđuje sve činjenice koje su važne za predstečajni i stečajni postupak te radi toga može izvoditi sve potrebne dokaze.</w:t>
      </w:r>
    </w:p>
    <w:p w:rsidRDefault="0022457F" w:rsidP="00F010DF" w:rsidR="00F010DF" w:rsidRPr="00977FC3">
      <w:pPr>
        <w:pStyle w:val="Tijeloteksta"/>
        <w:ind w:firstLine="708"/>
      </w:pPr>
      <w:r w:rsidRPr="00977FC3">
        <w:t xml:space="preserve">Sukladno navedenoj odredbi, </w:t>
      </w:r>
      <w:r w:rsidR="00F010DF" w:rsidRPr="00977FC3">
        <w:t>sud je zaključkom od 20. studenog 2018. zatražio podatke za dužnika i to od MUP-a , Policijske postaje Zagreb, Središnjeg klirinško depozitarnog društva d.d. Zagreb, Hrvatske agencije za civilno zrakoplovstvo, Ministarstva mora prometa i infrastrukture, Državne geodetske uprave te FINA-e.</w:t>
      </w:r>
    </w:p>
    <w:p w:rsidRDefault="00455030" w:rsidP="00B168BA" w:rsidR="00BA36DB" w:rsidRPr="00977FC3">
      <w:pPr>
        <w:pStyle w:val="Tijeloteksta"/>
        <w:ind w:firstLine="708"/>
      </w:pPr>
      <w:r w:rsidRPr="00977FC3">
        <w:t>Prema</w:t>
      </w:r>
      <w:r w:rsidR="000C02FC" w:rsidRPr="00977FC3">
        <w:t xml:space="preserve"> navedenom zaključku dostavljeni su traženi podaci te s</w:t>
      </w:r>
      <w:r w:rsidR="00BA36DB" w:rsidRPr="00977FC3">
        <w:t>pisu prileži Potvrda</w:t>
      </w:r>
      <w:r w:rsidR="000C02FC" w:rsidRPr="00977FC3">
        <w:t xml:space="preserve"> FINA-e</w:t>
      </w:r>
      <w:r w:rsidR="00BA36DB" w:rsidRPr="00977FC3">
        <w:t xml:space="preserve"> o blokadi računa  i novčanih sre</w:t>
      </w:r>
      <w:r w:rsidR="002C360E" w:rsidRPr="00977FC3">
        <w:t>d</w:t>
      </w:r>
      <w:r w:rsidR="00BA36DB" w:rsidRPr="00977FC3">
        <w:t>stava ovr</w:t>
      </w:r>
      <w:r w:rsidR="002C360E" w:rsidRPr="00977FC3">
        <w:t>šenika od 22. st</w:t>
      </w:r>
      <w:r w:rsidR="00BA36DB" w:rsidRPr="00977FC3">
        <w:t xml:space="preserve">udenog 2018. (list 14 </w:t>
      </w:r>
      <w:r w:rsidR="006F6009" w:rsidRPr="00977FC3">
        <w:t xml:space="preserve">i 18 </w:t>
      </w:r>
      <w:r w:rsidR="00BA36DB" w:rsidRPr="00977FC3">
        <w:t xml:space="preserve">spisa) iz koje proizlazi da je </w:t>
      </w:r>
      <w:r w:rsidR="002C360E" w:rsidRPr="00977FC3">
        <w:t>na računima i novčanim sredstvima ovršenika na dan izdavanja potvrde evidentirano 192 dana neprekidne blokade te da nepodmirene obveze iznose 83.300,49 kn.</w:t>
      </w:r>
    </w:p>
    <w:p w:rsidRDefault="002C360E" w:rsidP="00B168BA" w:rsidR="002C360E" w:rsidRPr="00977FC3">
      <w:pPr>
        <w:pStyle w:val="Tijeloteksta"/>
        <w:ind w:firstLine="708"/>
      </w:pPr>
      <w:r w:rsidRPr="00977FC3">
        <w:t>Iz dopisa Hrvatske agencije za civilno zrakoplovstvo od 22. stude</w:t>
      </w:r>
      <w:r w:rsidR="000C02FC" w:rsidRPr="00977FC3">
        <w:t>n</w:t>
      </w:r>
      <w:r w:rsidRPr="00977FC3">
        <w:t xml:space="preserve">og 2018. (list 15 spisa) proizlazi kako dužnik </w:t>
      </w:r>
      <w:r w:rsidRPr="00977FC3">
        <w:rPr>
          <w:lang w:val="pt-BR"/>
        </w:rPr>
        <w:t>nema u svom vlasništvu zrakoplov koji je upisan u Hrvatski registar civilnih zrakoplova.</w:t>
      </w:r>
    </w:p>
    <w:p w:rsidRDefault="006F6009" w:rsidP="00B168BA" w:rsidR="00BA36DB" w:rsidRPr="00977FC3">
      <w:pPr>
        <w:pStyle w:val="Tijeloteksta"/>
        <w:ind w:firstLine="708"/>
      </w:pPr>
      <w:r w:rsidRPr="00977FC3">
        <w:t xml:space="preserve">Spisu prileži i dopis Središnjeg klirinško depozitarnog društva d.d. Zagreb, Sektor operativnih i pravnih poslova od 26. studenog 2018. (list 16 spisa) kojim obavještavaju sud da u sustavu SKDD-a ne postoji račun nematrijaliziranih vrijednosnih papira na ime P.Z.-92 d.o.o., OIB: </w:t>
      </w:r>
      <w:r w:rsidRPr="00977FC3">
        <w:rPr>
          <w:lang w:val="pt-BR"/>
        </w:rPr>
        <w:t>52349069075.</w:t>
      </w:r>
    </w:p>
    <w:p w:rsidRDefault="006F6009" w:rsidP="00E15EA8" w:rsidR="00E15EA8" w:rsidRPr="00977FC3">
      <w:pPr>
        <w:pStyle w:val="Tijeloteksta"/>
        <w:ind w:firstLine="708"/>
      </w:pPr>
      <w:r w:rsidRPr="00977FC3">
        <w:t>Nad</w:t>
      </w:r>
      <w:r w:rsidR="00455030" w:rsidRPr="00977FC3">
        <w:t>alje iz dop</w:t>
      </w:r>
      <w:r w:rsidRPr="00977FC3">
        <w:t>i</w:t>
      </w:r>
      <w:r w:rsidR="00455030" w:rsidRPr="00977FC3">
        <w:t>s</w:t>
      </w:r>
      <w:r w:rsidR="00DB67F7" w:rsidRPr="00977FC3">
        <w:t>a Ministarstva</w:t>
      </w:r>
      <w:r w:rsidRPr="00977FC3">
        <w:t xml:space="preserve"> </w:t>
      </w:r>
      <w:r w:rsidR="005A508A" w:rsidRPr="00977FC3">
        <w:t>m</w:t>
      </w:r>
      <w:r w:rsidRPr="00977FC3">
        <w:t>ora, prometa i infastrukture od 4. prosinca 2018.  (list 20 spisa), proizlazi da dužnik nije upisan kao vla</w:t>
      </w:r>
      <w:r w:rsidR="005A508A" w:rsidRPr="00977FC3">
        <w:t xml:space="preserve">snik niti </w:t>
      </w:r>
      <w:r w:rsidRPr="00977FC3">
        <w:t>j</w:t>
      </w:r>
      <w:r w:rsidR="005A508A" w:rsidRPr="00977FC3">
        <w:t>ednog b</w:t>
      </w:r>
      <w:r w:rsidRPr="00977FC3">
        <w:t>r</w:t>
      </w:r>
      <w:r w:rsidR="005A508A" w:rsidRPr="00977FC3">
        <w:t>o</w:t>
      </w:r>
      <w:r w:rsidRPr="00977FC3">
        <w:t>da, brodice, j</w:t>
      </w:r>
      <w:r w:rsidR="005A508A" w:rsidRPr="00977FC3">
        <w:t>ahte, čamca, plu</w:t>
      </w:r>
      <w:r w:rsidRPr="00977FC3">
        <w:t>tajućeg objekta</w:t>
      </w:r>
      <w:r w:rsidR="005A508A" w:rsidRPr="00977FC3">
        <w:t xml:space="preserve">, </w:t>
      </w:r>
      <w:r w:rsidRPr="00977FC3">
        <w:t>broda u gradnji, plutajućeg objekta u gradnji niti nepomičnog odobalnog objekta u gradnji,</w:t>
      </w:r>
      <w:r w:rsidR="005A508A" w:rsidRPr="00977FC3">
        <w:t xml:space="preserve"> </w:t>
      </w:r>
      <w:r w:rsidRPr="00977FC3">
        <w:t xml:space="preserve">a također uvjerenjem od 13. prosinca 2018.  Državna geodetska uprava (list 21 spisa) </w:t>
      </w:r>
      <w:r w:rsidR="00E15EA8" w:rsidRPr="00977FC3">
        <w:t xml:space="preserve">potvrđuje da P.Z.-92 d.o.o., OIB: </w:t>
      </w:r>
      <w:r w:rsidR="00E15EA8" w:rsidRPr="00977FC3">
        <w:rPr>
          <w:lang w:val="pt-BR"/>
        </w:rPr>
        <w:t>52349069075 nije upisan u katastarski operat.</w:t>
      </w:r>
    </w:p>
    <w:p w:rsidRDefault="005A508A" w:rsidP="00B168BA" w:rsidR="006F6009" w:rsidRPr="00977FC3">
      <w:pPr>
        <w:pStyle w:val="Tijeloteksta"/>
        <w:ind w:firstLine="708"/>
      </w:pPr>
      <w:r w:rsidRPr="00977FC3">
        <w:t>Spisu prileži i uvjerenje Stanice za tehnički pregled vozila, Centar za vozila Hrvatske d.d., CVH STP „ZAGREB I“ od 19. prosinca 2018. (list 22 spi</w:t>
      </w:r>
      <w:r w:rsidR="00DB67F7" w:rsidRPr="00977FC3">
        <w:t>s</w:t>
      </w:r>
      <w:r w:rsidRPr="00977FC3">
        <w:t>a) prema kojem dužnik na dan 14. prosinca 2018. nije evidentiran kao vlasnik vozila.</w:t>
      </w:r>
    </w:p>
    <w:p w:rsidRDefault="00B4385C" w:rsidP="00B4385C" w:rsidR="00B4385C" w:rsidRPr="00977FC3">
      <w:pPr>
        <w:pStyle w:val="Tijeloteksta"/>
        <w:ind w:firstLine="708"/>
      </w:pPr>
      <w:r w:rsidRPr="00977FC3">
        <w:t>Također iz dopisa Zajedničkog informacijskog sustava zemljišnih knjiga i katastra od 4.</w:t>
      </w:r>
      <w:r w:rsidR="00DB67F7" w:rsidRPr="00977FC3">
        <w:t xml:space="preserve"> </w:t>
      </w:r>
      <w:r w:rsidRPr="00977FC3">
        <w:t xml:space="preserve">siječnja 2019. (list 27 spisa) proizlazi da dužnik nije vlasnik nekretnina. </w:t>
      </w:r>
    </w:p>
    <w:p w:rsidRDefault="00B168BA" w:rsidP="00B168BA" w:rsidR="00505924" w:rsidRPr="00977FC3">
      <w:pPr>
        <w:pStyle w:val="Tijeloteksta"/>
        <w:ind w:firstLine="708"/>
      </w:pPr>
      <w:r w:rsidRPr="00977FC3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053309" w:rsidR="00053309" w:rsidRPr="00977FC3">
      <w:pPr>
        <w:ind w:firstLine="708"/>
        <w:jc w:val="both"/>
      </w:pPr>
      <w:r w:rsidRPr="00977FC3">
        <w:t>Sud je rješenjem od</w:t>
      </w:r>
      <w:r w:rsidR="00BA36DB" w:rsidRPr="00977FC3">
        <w:t xml:space="preserve"> </w:t>
      </w:r>
      <w:r w:rsidR="00DB10EC" w:rsidRPr="00977FC3">
        <w:t>3</w:t>
      </w:r>
      <w:r w:rsidR="009410CB" w:rsidRPr="00977FC3">
        <w:t>. siječnja 2019</w:t>
      </w:r>
      <w:r w:rsidRPr="00977FC3">
        <w:t xml:space="preserve">. pozvao osobe koje imaju pravni interes za provedbom stečajnoga postupka nad  dužnikom </w:t>
      </w:r>
      <w:r w:rsidRPr="00977FC3">
        <w:rPr>
          <w:lang w:val="pt-BR"/>
        </w:rPr>
        <w:t xml:space="preserve">u roku 15 dana predujmiti iznos od </w:t>
      </w:r>
      <w:r w:rsidR="00B168BA" w:rsidRPr="00977FC3">
        <w:t>15.000,00</w:t>
      </w:r>
      <w:r w:rsidRPr="00977FC3">
        <w:t xml:space="preserve"> kn za pokriće troškova prethodnog i stečajnog postupka. Navedeno rješenje objavljeno je na mrežnoj stranici e-oglasna ploča Trgovačkog suda u Zagrebu </w:t>
      </w:r>
      <w:r w:rsidR="005A508A" w:rsidRPr="00977FC3">
        <w:t>3</w:t>
      </w:r>
      <w:r w:rsidR="009410CB" w:rsidRPr="00977FC3">
        <w:t>. siječnja 2019</w:t>
      </w:r>
      <w:r w:rsidRPr="00977FC3">
        <w:t xml:space="preserve">. Vjerovnici nisu predujmili iznos od </w:t>
      </w:r>
      <w:r w:rsidR="00B168BA" w:rsidRPr="00977FC3">
        <w:t>15</w:t>
      </w:r>
      <w:r w:rsidRPr="00977FC3">
        <w:t xml:space="preserve">.000,00 kn za pokriće troškova prethodnog i stečajnog postupka. </w:t>
      </w:r>
    </w:p>
    <w:p w:rsidRDefault="00053309" w:rsidP="00053309" w:rsidR="00053309" w:rsidRPr="00977FC3">
      <w:pPr>
        <w:ind w:firstLine="708"/>
        <w:jc w:val="both"/>
      </w:pPr>
      <w:r w:rsidRPr="00977FC3">
        <w:lastRenderedPageBreak/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977FC3">
      <w:pPr>
        <w:ind w:firstLine="708"/>
        <w:jc w:val="both"/>
      </w:pPr>
      <w:r w:rsidRPr="00977FC3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ne predujme traženi iznos, sud će donijeti rješenje o otvaranju i zaključenju stečajnoga postupka. </w:t>
      </w:r>
    </w:p>
    <w:p w:rsidRDefault="00053309" w:rsidP="00053309" w:rsidR="00053309" w:rsidRPr="00977FC3">
      <w:pPr>
        <w:ind w:firstLine="708"/>
        <w:jc w:val="both"/>
      </w:pPr>
      <w:r w:rsidRPr="00977FC3">
        <w:t xml:space="preserve">Imajući u vidu </w:t>
      </w:r>
      <w:r w:rsidR="005A508A" w:rsidRPr="00977FC3">
        <w:t>prethodno navedene pribavljene podatke,</w:t>
      </w:r>
      <w:r w:rsidR="00505924" w:rsidRPr="00977FC3">
        <w:t xml:space="preserve"> da</w:t>
      </w:r>
      <w:r w:rsidRPr="00977FC3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B33B44" w:rsidP="00053309" w:rsidR="00053309" w:rsidRPr="00977FC3">
      <w:pPr>
        <w:ind w:firstLine="720"/>
        <w:jc w:val="both"/>
      </w:pPr>
      <w:r w:rsidRPr="00977FC3">
        <w:t xml:space="preserve">Na temelju odredbe </w:t>
      </w:r>
      <w:r w:rsidR="00053309" w:rsidRPr="00977FC3">
        <w:t>čl</w:t>
      </w:r>
      <w:r w:rsidRPr="00977FC3">
        <w:t>.</w:t>
      </w:r>
      <w:r w:rsidR="00053309" w:rsidRPr="00977FC3">
        <w:t xml:space="preserve"> 84. st</w:t>
      </w:r>
      <w:r w:rsidRPr="00977FC3">
        <w:t>.</w:t>
      </w:r>
      <w:r w:rsidR="00053309" w:rsidRPr="00977FC3">
        <w:t xml:space="preserve"> 1. SZ-a stečajni je upravitelj izab</w:t>
      </w:r>
      <w:r w:rsidR="00B47357" w:rsidRPr="00977FC3">
        <w:t>ran metodom slučajnog odabira s</w:t>
      </w:r>
      <w:r w:rsidR="00053309" w:rsidRPr="00977FC3">
        <w:t xml:space="preserve"> liste A stečajnih upravitelja (toč.</w:t>
      </w:r>
      <w:r w:rsidR="00BC2ECC" w:rsidRPr="00977FC3">
        <w:t xml:space="preserve"> </w:t>
      </w:r>
      <w:r w:rsidR="00053309" w:rsidRPr="00977FC3">
        <w:t>II. rješenja).</w:t>
      </w:r>
    </w:p>
    <w:p w:rsidRDefault="00DC7C75" w:rsidP="00061A00" w:rsidR="00DC7C75" w:rsidRPr="00977FC3">
      <w:pPr>
        <w:ind w:firstLine="708"/>
        <w:jc w:val="both"/>
      </w:pPr>
    </w:p>
    <w:p w:rsidRDefault="00363447" w:rsidP="00363447" w:rsidR="00C12410" w:rsidRPr="00977FC3">
      <w:pPr>
        <w:jc w:val="center"/>
      </w:pPr>
      <w:r w:rsidRPr="00977FC3">
        <w:t xml:space="preserve">U </w:t>
      </w:r>
      <w:r w:rsidR="00C12410" w:rsidRPr="00977FC3">
        <w:t>Zagreb</w:t>
      </w:r>
      <w:r w:rsidR="00CA4E71" w:rsidRPr="00977FC3">
        <w:t>u</w:t>
      </w:r>
      <w:r w:rsidR="00235244" w:rsidRPr="00977FC3">
        <w:t>,</w:t>
      </w:r>
      <w:r w:rsidR="00CA4E71" w:rsidRPr="00977FC3">
        <w:t xml:space="preserve"> </w:t>
      </w:r>
      <w:r w:rsidR="00CE2E12" w:rsidRPr="00977FC3">
        <w:t>21</w:t>
      </w:r>
      <w:r w:rsidR="00235244" w:rsidRPr="00977FC3">
        <w:t>. svibnja</w:t>
      </w:r>
      <w:r w:rsidR="00B6336F" w:rsidRPr="00977FC3">
        <w:t xml:space="preserve"> </w:t>
      </w:r>
      <w:r w:rsidR="006A7E02" w:rsidRPr="00977FC3">
        <w:t>201</w:t>
      </w:r>
      <w:r w:rsidR="00235244" w:rsidRPr="00977FC3">
        <w:t>9</w:t>
      </w:r>
      <w:r w:rsidR="00C12410" w:rsidRPr="00977FC3">
        <w:t>.</w:t>
      </w:r>
    </w:p>
    <w:p w:rsidRDefault="00C12410" w:rsidP="00C12410" w:rsidR="00C12410" w:rsidRPr="00977FC3"/>
    <w:p w:rsidRDefault="00EC1EFB" w:rsidP="00EC1EFB" w:rsidR="00EC1EFB">
      <w:pPr>
        <w:jc w:val="right"/>
      </w:pPr>
      <w:r>
        <w:t>Sudac:</w:t>
      </w:r>
    </w:p>
    <w:p w:rsidRDefault="00EC1EFB" w:rsidP="00EC1EFB" w:rsidR="00EC1EF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Jelena Antonić Šego, v.r.</w:t>
      </w:r>
    </w:p>
    <w:p w:rsidRDefault="00EC1EFB" w:rsidP="00EC1EFB" w:rsidR="00EC1EFB">
      <w:pPr>
        <w:jc w:val="right"/>
      </w:pPr>
      <w:r>
        <w:t xml:space="preserve">Za točnost otpravka: Sanja Čiček </w:t>
      </w:r>
    </w:p>
    <w:p w:rsidRDefault="00B15477" w:rsidP="00C6375B" w:rsidR="00B15477" w:rsidRPr="00977FC3">
      <w:pPr>
        <w:jc w:val="right"/>
      </w:pPr>
    </w:p>
    <w:p w:rsidRDefault="00B15477" w:rsidP="00C6375B" w:rsidR="00B15477" w:rsidRPr="00977FC3">
      <w:pPr>
        <w:jc w:val="right"/>
      </w:pPr>
    </w:p>
    <w:p w:rsidRDefault="00C12410" w:rsidP="00C12410" w:rsidR="00C12410" w:rsidRPr="00977FC3">
      <w:r w:rsidRPr="00977FC3">
        <w:t>Uputa o pravnom lijeku:</w:t>
      </w:r>
    </w:p>
    <w:p w:rsidRDefault="00C12410" w:rsidP="00363447" w:rsidR="005448EA" w:rsidRPr="00977FC3">
      <w:pPr>
        <w:jc w:val="both"/>
      </w:pPr>
      <w:r w:rsidRPr="00977FC3">
        <w:t>Pr</w:t>
      </w:r>
      <w:r w:rsidR="000D199A" w:rsidRPr="00977FC3">
        <w:t>otiv točke I i II ovog rješenja</w:t>
      </w:r>
      <w:r w:rsidRPr="00977FC3">
        <w:t xml:space="preserve"> žalbu može podnijeti osoba koja je bila zastupnik po zakonu dužnika pravne osobe do dana nastupanja pravnih posljedica otvaranja stečajnog postupka.</w:t>
      </w:r>
      <w:r w:rsidR="00363447" w:rsidRPr="00977FC3">
        <w:t xml:space="preserve"> </w:t>
      </w:r>
      <w:r w:rsidRPr="00977FC3">
        <w:t>Protiv točke III i IV ovog rješenja može se izjaviti žalba. Žalba se podnosi ovom sudu u 2 primjerka za Visoki trgovački sud RH u roku od 8 dana, od dana dostave rješenja.</w:t>
      </w:r>
    </w:p>
    <w:p w:rsidRDefault="00D42E0E" w:rsidP="002B3342" w:rsidR="00D42E0E" w:rsidRPr="00977FC3">
      <w:pPr>
        <w:pStyle w:val="Bezproreda"/>
      </w:pPr>
    </w:p>
    <w:p w:rsidRDefault="00D42E0E" w:rsidP="00C12410" w:rsidR="00D42E0E" w:rsidRPr="00977FC3"/>
    <w:sectPr w:rsidSect="00B83F80" w:rsidR="00D42E0E" w:rsidRPr="00977FC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3C5" w:rsidP="00B15477" w:rsidR="004673C5">
      <w:r>
        <w:separator/>
      </w:r>
    </w:p>
  </w:endnote>
  <w:endnote w:id="0" w:type="continuationSeparator">
    <w:p w:rsidRDefault="004673C5" w:rsidP="00B15477" w:rsidR="00467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3C5" w:rsidP="00B15477" w:rsidR="004673C5">
      <w:r>
        <w:separator/>
      </w:r>
    </w:p>
  </w:footnote>
  <w:footnote w:id="0" w:type="continuationSeparator">
    <w:p w:rsidRDefault="004673C5" w:rsidP="00B15477" w:rsidR="00467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25A54">
          <w:rPr>
            <w:noProof/>
          </w:rPr>
          <w:t>3</w:t>
        </w:r>
        <w:r>
          <w:fldChar w:fldCharType="end"/>
        </w:r>
        <w:r w:rsidR="00C70ACC">
          <w:tab/>
        </w:r>
        <w:r w:rsidR="00915B87">
          <w:t>5</w:t>
        </w:r>
        <w:r w:rsidR="009B6435">
          <w:t>9</w:t>
        </w:r>
        <w:r w:rsidR="00C70ACC">
          <w:t>. St-</w:t>
        </w:r>
        <w:r w:rsidR="00915B87">
          <w:t>2</w:t>
        </w:r>
        <w:r w:rsidR="00C86770">
          <w:t>289</w:t>
        </w:r>
        <w:r w:rsidR="00B168BA">
          <w:t>/1</w:t>
        </w:r>
        <w:r w:rsidR="00915B87">
          <w:t>8</w:t>
        </w:r>
        <w:r w:rsidR="006A7E02" w:rsidRPr="00376AB9">
          <w:t>-</w:t>
        </w:r>
        <w:r w:rsidR="00C86770" w:rsidRPr="00376AB9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4B93"/>
    <w:rsid w:val="00053309"/>
    <w:rsid w:val="00061A00"/>
    <w:rsid w:val="00072C60"/>
    <w:rsid w:val="000C02FC"/>
    <w:rsid w:val="000D199A"/>
    <w:rsid w:val="00144607"/>
    <w:rsid w:val="00154D5E"/>
    <w:rsid w:val="001A798B"/>
    <w:rsid w:val="001D0B43"/>
    <w:rsid w:val="00205451"/>
    <w:rsid w:val="00210903"/>
    <w:rsid w:val="0022457F"/>
    <w:rsid w:val="0023149C"/>
    <w:rsid w:val="00235244"/>
    <w:rsid w:val="00252870"/>
    <w:rsid w:val="0029011E"/>
    <w:rsid w:val="00290380"/>
    <w:rsid w:val="002A35BB"/>
    <w:rsid w:val="002B4737"/>
    <w:rsid w:val="002C25CA"/>
    <w:rsid w:val="002C360E"/>
    <w:rsid w:val="002D3EB1"/>
    <w:rsid w:val="002E0229"/>
    <w:rsid w:val="00347CA4"/>
    <w:rsid w:val="003506E4"/>
    <w:rsid w:val="00350F72"/>
    <w:rsid w:val="00360828"/>
    <w:rsid w:val="00363447"/>
    <w:rsid w:val="00372077"/>
    <w:rsid w:val="00376AB9"/>
    <w:rsid w:val="0038259F"/>
    <w:rsid w:val="00392E4D"/>
    <w:rsid w:val="003A7D16"/>
    <w:rsid w:val="003D7BD0"/>
    <w:rsid w:val="00404CF5"/>
    <w:rsid w:val="00410190"/>
    <w:rsid w:val="00413C3F"/>
    <w:rsid w:val="00422789"/>
    <w:rsid w:val="00435A4F"/>
    <w:rsid w:val="00450778"/>
    <w:rsid w:val="004536F2"/>
    <w:rsid w:val="00454454"/>
    <w:rsid w:val="00455030"/>
    <w:rsid w:val="0045728B"/>
    <w:rsid w:val="004673C5"/>
    <w:rsid w:val="00470722"/>
    <w:rsid w:val="00471353"/>
    <w:rsid w:val="004963DC"/>
    <w:rsid w:val="004971B3"/>
    <w:rsid w:val="004A1B2D"/>
    <w:rsid w:val="004A2E7E"/>
    <w:rsid w:val="004C5B58"/>
    <w:rsid w:val="004D0CE2"/>
    <w:rsid w:val="004D34E6"/>
    <w:rsid w:val="004E511A"/>
    <w:rsid w:val="00500A1C"/>
    <w:rsid w:val="00505924"/>
    <w:rsid w:val="0051697E"/>
    <w:rsid w:val="005224DC"/>
    <w:rsid w:val="00524651"/>
    <w:rsid w:val="0053538A"/>
    <w:rsid w:val="005448EA"/>
    <w:rsid w:val="005A2B10"/>
    <w:rsid w:val="005A508A"/>
    <w:rsid w:val="005E11C7"/>
    <w:rsid w:val="005F0A55"/>
    <w:rsid w:val="005F5F63"/>
    <w:rsid w:val="00603A21"/>
    <w:rsid w:val="00625A54"/>
    <w:rsid w:val="00645B73"/>
    <w:rsid w:val="006473D5"/>
    <w:rsid w:val="00663EE8"/>
    <w:rsid w:val="00677752"/>
    <w:rsid w:val="006843DB"/>
    <w:rsid w:val="00690DF5"/>
    <w:rsid w:val="00693D34"/>
    <w:rsid w:val="006A7E02"/>
    <w:rsid w:val="006E0CA4"/>
    <w:rsid w:val="006F05DF"/>
    <w:rsid w:val="006F6009"/>
    <w:rsid w:val="0070027B"/>
    <w:rsid w:val="007236F4"/>
    <w:rsid w:val="00755286"/>
    <w:rsid w:val="007859F3"/>
    <w:rsid w:val="00795635"/>
    <w:rsid w:val="007A16D3"/>
    <w:rsid w:val="007A570C"/>
    <w:rsid w:val="007B2B8B"/>
    <w:rsid w:val="007B40A4"/>
    <w:rsid w:val="007C030D"/>
    <w:rsid w:val="007E349A"/>
    <w:rsid w:val="008063FE"/>
    <w:rsid w:val="00826C8F"/>
    <w:rsid w:val="00830ADC"/>
    <w:rsid w:val="00843BBB"/>
    <w:rsid w:val="0086652B"/>
    <w:rsid w:val="00882262"/>
    <w:rsid w:val="008A1754"/>
    <w:rsid w:val="008C2381"/>
    <w:rsid w:val="008E59F9"/>
    <w:rsid w:val="008F65F5"/>
    <w:rsid w:val="008F6699"/>
    <w:rsid w:val="008F76E8"/>
    <w:rsid w:val="009050DC"/>
    <w:rsid w:val="00915B87"/>
    <w:rsid w:val="00921D9B"/>
    <w:rsid w:val="0093392E"/>
    <w:rsid w:val="00940BE9"/>
    <w:rsid w:val="009410CB"/>
    <w:rsid w:val="009462AE"/>
    <w:rsid w:val="0095290B"/>
    <w:rsid w:val="00975210"/>
    <w:rsid w:val="00977FC3"/>
    <w:rsid w:val="009914E8"/>
    <w:rsid w:val="00992EBE"/>
    <w:rsid w:val="009B52EA"/>
    <w:rsid w:val="009B6435"/>
    <w:rsid w:val="009B7AB6"/>
    <w:rsid w:val="009C6502"/>
    <w:rsid w:val="009C6B90"/>
    <w:rsid w:val="009D1342"/>
    <w:rsid w:val="009E4E4C"/>
    <w:rsid w:val="009F2879"/>
    <w:rsid w:val="00A02742"/>
    <w:rsid w:val="00A02DC5"/>
    <w:rsid w:val="00A1560F"/>
    <w:rsid w:val="00A17C2C"/>
    <w:rsid w:val="00A40D09"/>
    <w:rsid w:val="00A44DC7"/>
    <w:rsid w:val="00A93839"/>
    <w:rsid w:val="00AC75BF"/>
    <w:rsid w:val="00AD1CFD"/>
    <w:rsid w:val="00AE30AB"/>
    <w:rsid w:val="00B10946"/>
    <w:rsid w:val="00B15477"/>
    <w:rsid w:val="00B1687B"/>
    <w:rsid w:val="00B168BA"/>
    <w:rsid w:val="00B2337F"/>
    <w:rsid w:val="00B33B44"/>
    <w:rsid w:val="00B35F04"/>
    <w:rsid w:val="00B4385C"/>
    <w:rsid w:val="00B47357"/>
    <w:rsid w:val="00B51287"/>
    <w:rsid w:val="00B620C5"/>
    <w:rsid w:val="00B6336F"/>
    <w:rsid w:val="00B6403F"/>
    <w:rsid w:val="00B8024A"/>
    <w:rsid w:val="00B8114B"/>
    <w:rsid w:val="00B83F80"/>
    <w:rsid w:val="00BA36DB"/>
    <w:rsid w:val="00BA3FEA"/>
    <w:rsid w:val="00BB5147"/>
    <w:rsid w:val="00BB5975"/>
    <w:rsid w:val="00BC2ECC"/>
    <w:rsid w:val="00BD17D3"/>
    <w:rsid w:val="00BD23D1"/>
    <w:rsid w:val="00BF6ADE"/>
    <w:rsid w:val="00C12410"/>
    <w:rsid w:val="00C12C33"/>
    <w:rsid w:val="00C16CDF"/>
    <w:rsid w:val="00C47008"/>
    <w:rsid w:val="00C52B1C"/>
    <w:rsid w:val="00C6375B"/>
    <w:rsid w:val="00C70ACC"/>
    <w:rsid w:val="00C755A1"/>
    <w:rsid w:val="00C86770"/>
    <w:rsid w:val="00C9698B"/>
    <w:rsid w:val="00CA4E71"/>
    <w:rsid w:val="00CC6A3E"/>
    <w:rsid w:val="00CD420F"/>
    <w:rsid w:val="00CE2E12"/>
    <w:rsid w:val="00CE4EB5"/>
    <w:rsid w:val="00CE7E27"/>
    <w:rsid w:val="00D31D64"/>
    <w:rsid w:val="00D33FAD"/>
    <w:rsid w:val="00D42E0E"/>
    <w:rsid w:val="00D510A4"/>
    <w:rsid w:val="00D54F6A"/>
    <w:rsid w:val="00D626C7"/>
    <w:rsid w:val="00D85CC6"/>
    <w:rsid w:val="00DB0387"/>
    <w:rsid w:val="00DB10EC"/>
    <w:rsid w:val="00DB67F7"/>
    <w:rsid w:val="00DC268C"/>
    <w:rsid w:val="00DC7C75"/>
    <w:rsid w:val="00E12C9F"/>
    <w:rsid w:val="00E15EA8"/>
    <w:rsid w:val="00E20B09"/>
    <w:rsid w:val="00E23F79"/>
    <w:rsid w:val="00E46026"/>
    <w:rsid w:val="00E67E76"/>
    <w:rsid w:val="00EB51F8"/>
    <w:rsid w:val="00EC1EFB"/>
    <w:rsid w:val="00ED0205"/>
    <w:rsid w:val="00F010DF"/>
    <w:rsid w:val="00F018A0"/>
    <w:rsid w:val="00F24636"/>
    <w:rsid w:val="00F45B0D"/>
    <w:rsid w:val="00F51E11"/>
    <w:rsid w:val="00F61CF3"/>
    <w:rsid w:val="00F67B67"/>
    <w:rsid w:val="00F92126"/>
    <w:rsid w:val="00FC0FD1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1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1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797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St-2289/2018</izvorni_sadrzaj>
    <derivirana_varijabla naziv="DomainObject.Predmet.OznakaBroj_1">St-2289/2018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P.Z.-92 d.o.o. zastupanog po punomoćniku Domagoj Rast</izvorni_sadrzaj>
    <derivirana_varijabla naziv="DomainObject.Predmet.ProtustrankaFormated_1">  P.Z.-92 d.o.o. zastupanog po punomoćniku Domagoj Rast</derivirana_varijabla>
  </DomainObject.Predmet.ProtustrankaFormated>
  <DomainObject.Predmet.ProtustrankaFormatedOIB>
    <izvorni_sadrzaj>  P.Z.-92 d.o.o., OIB 52349069075 zastupanog po punomoćniku Domagoj Rast</izvorni_sadrzaj>
    <derivirana_varijabla naziv="DomainObject.Predmet.ProtustrankaFormatedOIB_1">  P.Z.-92 d.o.o., OIB 52349069075 zastupanog po punomoćniku Domagoj Rast</derivirana_varijabla>
  </DomainObject.Predmet.ProtustrankaFormatedOIB>
  <DomainObject.Predmet.ProtustrankaFormatedWithAdress>
    <izvorni_sadrzaj> P.Z.-92 d.o.o., Ulica Antoljak Josipa 8, 10361 Dumovec zastupanog po punomoćniku Domagoj Rast</izvorni_sadrzaj>
    <derivirana_varijabla naziv="DomainObject.Predmet.ProtustrankaFormatedWithAdress_1"> P.Z.-92 d.o.o., Ulica Antoljak Josipa 8, 10361 Dumovec zastupanog po punomoćniku Domagoj Rast</derivirana_varijabla>
  </DomainObject.Predmet.ProtustrankaFormatedWithAdress>
  <DomainObject.Predmet.ProtustrankaFormatedWithAdressOIB>
    <izvorni_sadrzaj> P.Z.-92 d.o.o., OIB 52349069075, Ulica Antoljak Josipa 8, 10361 Dumovec zastupanog po punomoćniku Domagoj Rast</izvorni_sadrzaj>
    <derivirana_varijabla naziv="DomainObject.Predmet.ProtustrankaFormatedWithAdressOIB_1"> P.Z.-92 d.o.o., OIB 52349069075, Ulica Antoljak Josipa 8, 10361 Dumovec zastupanog po punomoćniku Domagoj Rast</derivirana_varijabla>
  </DomainObject.Predmet.ProtustrankaFormatedWithAdressOIB>
  <DomainObject.Predmet.ProtustrankaWithAdress>
    <izvorni_sadrzaj>P.Z.-92 d.o.o. Ulica Antoljak Josipa 8, 10361 Dumovec</izvorni_sadrzaj>
    <derivirana_varijabla naziv="DomainObject.Predmet.ProtustrankaWithAdress_1">P.Z.-92 d.o.o. Ulica Antoljak Josipa 8, 10361 Dumovec</derivirana_varijabla>
  </DomainObject.Predmet.ProtustrankaWithAdress>
  <DomainObject.Predmet.ProtustrankaWithAdressOIB>
    <izvorni_sadrzaj>P.Z.-92 d.o.o., OIB 52349069075, Ulica Antoljak Josipa 8, 10361 Dumovec</izvorni_sadrzaj>
    <derivirana_varijabla naziv="DomainObject.Predmet.ProtustrankaWithAdressOIB_1">P.Z.-92 d.o.o., OIB 52349069075, Ulica Antoljak Josipa 8, 10361 Dumovec</derivirana_varijabla>
  </DomainObject.Predmet.ProtustrankaWithAdressOIB>
  <DomainObject.Predmet.ProtustrankaNazivFormated>
    <izvorni_sadrzaj>P.Z.-92 d.o.o.</izvorni_sadrzaj>
    <derivirana_varijabla naziv="DomainObject.Predmet.ProtustrankaNazivFormated_1">P.Z.-92 d.o.o.</derivirana_varijabla>
  </DomainObject.Predmet.ProtustrankaNazivFormated>
  <DomainObject.Predmet.ProtustrankaNazivFormatedOIB>
    <izvorni_sadrzaj>P.Z.-92 d.o.o., OIB 52349069075</izvorni_sadrzaj>
    <derivirana_varijabla naziv="DomainObject.Predmet.ProtustrankaNazivFormatedOIB_1">P.Z.-92 d.o.o., OIB 52349069075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P.Z.-92 d.o.o. zastupanog po punomoćniku Domagoj Rast</item>
    </izvorni_sadrzaj>
    <derivirana_varijabla naziv="DomainObject.Predmet.ProtuStrankaListFormated_1">
      <item>P.Z.-92 d.o.o. zastupanog po punomoćniku Domagoj Rast</item>
    </derivirana_varijabla>
  </DomainObject.Predmet.ProtuStrankaListFormated>
  <DomainObject.Predmet.ProtuStrankaListFormatedOIB>
    <izvorni_sadrzaj>
      <item>P.Z.-92 d.o.o., OIB 52349069075 zastupanog po punomoćniku Domagoj Rast</item>
    </izvorni_sadrzaj>
    <derivirana_varijabla naziv="DomainObject.Predmet.ProtuStrankaListFormatedOIB_1">
      <item>P.Z.-92 d.o.o., OIB 52349069075 zastupanog po punomoćniku Domagoj Rast</item>
    </derivirana_varijabla>
  </DomainObject.Predmet.ProtuStrankaListFormatedOIB>
  <DomainObject.Predmet.ProtuStrankaListFormatedWithAdress>
    <izvorni_sadrzaj>
      <item>P.Z.-92 d.o.o., Ulica Antoljak Josipa 8, 10361 Dumovec zastupanog po punomoćniku Domagoj Rast</item>
    </izvorni_sadrzaj>
    <derivirana_varijabla naziv="DomainObject.Predmet.ProtuStrankaListFormatedWithAdress_1">
      <item>P.Z.-92 d.o.o., Ulica Antoljak Josipa 8, 10361 Dumovec zastupanog po punomoćniku Domagoj Rast</item>
    </derivirana_varijabla>
  </DomainObject.Predmet.ProtuStrankaListFormatedWithAdress>
  <DomainObject.Predmet.ProtuStrankaListFormatedWithAdressOIB>
    <izvorni_sadrzaj>
      <item>P.Z.-92 d.o.o., OIB 52349069075, Ulica Antoljak Josipa 8, 10361 Dumovec zastupanog po punomoćniku Domagoj Rast</item>
    </izvorni_sadrzaj>
    <derivirana_varijabla naziv="DomainObject.Predmet.ProtuStrankaListFormatedWithAdressOIB_1">
      <item>P.Z.-92 d.o.o., OIB 52349069075, Ulica Antoljak Josipa 8, 10361 Dumovec zastupanog po punomoćniku Domagoj Rast</item>
    </derivirana_varijabla>
  </DomainObject.Predmet.ProtuStrankaListFormatedWithAdressOIB>
  <DomainObject.Predmet.ProtuStrankaListNazivFormated>
    <izvorni_sadrzaj>
      <item>P.Z.-92 d.o.o.</item>
    </izvorni_sadrzaj>
    <derivirana_varijabla naziv="DomainObject.Predmet.ProtuStrankaListNazivFormated_1">
      <item>P.Z.-92 d.o.o.</item>
    </derivirana_varijabla>
  </DomainObject.Predmet.ProtuStrankaListNazivFormated>
  <DomainObject.Predmet.ProtuStrankaListNazivFormatedOIB>
    <izvorni_sadrzaj>
      <item>P.Z.-92 d.o.o., OIB 52349069075</item>
    </izvorni_sadrzaj>
    <derivirana_varijabla naziv="DomainObject.Predmet.ProtuStrankaListNazivFormatedOIB_1">
      <item>P.Z.-92 d.o.o., OIB 52349069075</item>
    </derivirana_varijabla>
  </DomainObject.Predmet.ProtuStrankaListNazivFormatedOIB>
  <DomainObject.Predmet.OstaliListFormated>
    <izvorni_sadrzaj>
      <item>Domagoj Rast punomoćnik sudionika u postupku P.Z.-92 d.o.o.</item>
    </izvorni_sadrzaj>
    <derivirana_varijabla naziv="DomainObject.Predmet.OstaliListFormated_1">
      <item>Domagoj Rast punomoćnik sudionika u postupku P.Z.-92 d.o.o.</item>
    </derivirana_varijabla>
  </DomainObject.Predmet.OstaliListFormated>
  <DomainObject.Predmet.OstaliListFormatedOIB>
    <izvorni_sadrzaj>
      <item>Domagoj Rast, OIB 16354097023 punomoćnik sudionika u postupku P.Z.-92 d.o.o.</item>
    </izvorni_sadrzaj>
    <derivirana_varijabla naziv="DomainObject.Predmet.OstaliListFormatedOIB_1">
      <item>Domagoj Rast, OIB 16354097023 punomoćnik sudionika u postupku P.Z.-92 d.o.o.</item>
    </derivirana_varijabla>
  </DomainObject.Predmet.OstaliListFormatedOIB>
  <DomainObject.Predmet.OstaliListFormatedWithAdress>
    <izvorni_sadrzaj>
      <item>Domagoj Rast, Josipa Antoljaka 8, 10361 Dumovec punomoćnik sudionika u postupku P.Z.-92 d.o.o.</item>
    </izvorni_sadrzaj>
    <derivirana_varijabla naziv="DomainObject.Predmet.OstaliListFormatedWithAdress_1">
      <item>Domagoj Rast, Josipa Antoljaka 8, 10361 Dumovec punomoćnik sudionika u postupku P.Z.-92 d.o.o.</item>
    </derivirana_varijabla>
  </DomainObject.Predmet.OstaliListFormatedWithAdress>
  <DomainObject.Predmet.OstaliListFormatedWithAdressOIB>
    <izvorni_sadrzaj>
      <item>Domagoj Rast, OIB 16354097023, Josipa Antoljaka 8, 10361 Dumovec punomoćnik sudionika u postupku P.Z.-92 d.o.o.</item>
    </izvorni_sadrzaj>
    <derivirana_varijabla naziv="DomainObject.Predmet.OstaliListFormatedWithAdressOIB_1">
      <item>Domagoj Rast, OIB 16354097023, Josipa Antoljaka 8, 10361 Dumovec punomoćnik sudionika u postupku P.Z.-92 d.o.o.</item>
    </derivirana_varijabla>
  </DomainObject.Predmet.OstaliListFormatedWithAdressOIB>
  <DomainObject.Predmet.OstaliListNazivFormated>
    <izvorni_sadrzaj>
      <item>Domagoj Rast</item>
    </izvorni_sadrzaj>
    <derivirana_varijabla naziv="DomainObject.Predmet.OstaliListNazivFormated_1">
      <item>Domagoj Rast</item>
    </derivirana_varijabla>
  </DomainObject.Predmet.OstaliListNazivFormated>
  <DomainObject.Predmet.OstaliListNazivFormatedOIB>
    <izvorni_sadrzaj>
      <item>Domagoj Rast, OIB 16354097023</item>
    </izvorni_sadrzaj>
    <derivirana_varijabla naziv="DomainObject.Predmet.OstaliListNazivFormatedOIB_1">
      <item>Domagoj Rast, OIB 16354097023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P.Z.-92 d.o.o.</izvorni_sadrzaj>
    <derivirana_varijabla naziv="DomainObject.Predmet.ProtustrankaIDrugi_1">P.Z.-92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P.Z.-92 d.o.o., OIB 52349069075, Ulica Antoljak Josipa 8, 10361 Dumovec</izvorni_sadrzaj>
    <derivirana_varijabla naziv="DomainObject.Predmet.ProtustrankaIDrugiAdressOIB_1">P.Z.-92 d.o.o., OIB 52349069075, Ulica Antoljak Josipa 8,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P.Z.-92 d.o.o.</item>
      <item>Domagoj Rast</item>
    </izvorni_sadrzaj>
    <derivirana_varijabla naziv="DomainObject.Predmet.SudioniciListNaziv_1">
      <item>FINA Regionalni centar Zagreb</item>
      <item>P.Z.-92 d.o.o.</item>
      <item>Domagoj Rast</item>
    </derivirana_varijabla>
  </DomainObject.Predmet.SudioniciListNaziv>
  <DomainObject.Predmet.SudioniciListAdressOIB>
    <izvorni_sadrzaj>
      <item>FINA Regionalni centar Zagreb, OIB 85821130368, Trg svibanjskih žrtava 1995. 1,10000 Zagreb</item>
      <item>P.Z.-92 d.o.o., OIB 52349069075, Ulica Antoljak Josipa 8,10361 Dumovec</item>
      <item>Domagoj Rast, OIB 16354097023, Josipa Antoljaka 8,10361 Dumovec</item>
    </izvorni_sadrzaj>
    <derivirana_varijabla naziv="DomainObject.Predmet.SudioniciListAdressOIB_1">
      <item>FINA Regionalni centar Zagreb, OIB 85821130368, Trg svibanjskih žrtava 1995. 1,10000 Zagreb</item>
      <item>P.Z.-92 d.o.o., OIB 52349069075, Ulica Antoljak Josipa 8,10361 Dumovec</item>
      <item>Domagoj Rast, OIB 16354097023, Josipa Antoljaka 8,10361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52349069075</item>
      <item>, OIB 16354097023</item>
    </izvorni_sadrzaj>
    <derivirana_varijabla naziv="DomainObject.Predmet.SudioniciListNazivOIB_1">
      <item>, OIB 85821130368</item>
      <item>, OIB 52349069075</item>
      <item>, OIB 16354097023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St-2289/2018-7</izvorni_sadrzaj>
    <derivirana_varijabla naziv="DomainObject.PredzadnjaOdlukaIzPredmeta.Oznaka_1">St-2289/2018-7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1DB81-8C4A-4C53-B4FB-BBEACE516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1230</properties:Words>
  <properties:Characters>6819</properties:Characters>
  <properties:Lines>126</properties:Lines>
  <properties:Paragraphs>39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2019-05-19T15:06:00Z</dcterms:created>
  <dc:creator>gzubak</dc:creator>
  <cp:lastModifiedBy>Sanja Čiček</cp:lastModifiedBy>
  <cp:lastPrinted>2019-05-21T09:08:00Z</cp:lastPrinted>
  <dcterms:modified xmlns:xsi="http://www.w3.org/2001/XMLSchema-instance" xsi:type="dcterms:W3CDTF">2019-05-21T09:09:00Z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 2289-18 OTV. I ZAKLJU. čl. 132.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