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B22FFB" w:rsidR="00B22FFB">
        <w:tc>
          <w:tcPr>
            <w:tcW w:type="dxa" w:w="2985"/>
            <w:hideMark/>
          </w:tcPr>
          <w:p w:rsidRDefault="00B22FFB" w:rsidR="00B22FFB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22FFB" w:rsidR="00B22FF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B22FFB" w:rsidR="00B22FF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B22FFB" w:rsidR="00B22FF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8af54e5" w14:paraId="8af54e5" w:rsidRDefault="00B22FFB" w:rsidP="00B22FFB" w:rsidR="00B22FFB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22FFB" w:rsidR="00B22FFB">
        <w:trPr>
          <w:jc w:val="right"/>
        </w:trPr>
        <w:tc>
          <w:tcPr>
            <w:tcW w:type="dxa" w:w="4320"/>
            <w:hideMark/>
          </w:tcPr>
          <w:p w:rsidRDefault="00B22FFB" w:rsidP="00B22FFB" w:rsidR="00B22FFB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St-441/2018-3 </w:t>
            </w:r>
          </w:p>
        </w:tc>
      </w:tr>
    </w:tbl>
    <w:p w:rsidRDefault="00B22FFB" w:rsidP="00B22FFB" w:rsidR="00B22FFB">
      <w:pPr>
        <w:spacing w:after="0"/>
        <w:jc w:val="both"/>
      </w:pPr>
    </w:p>
    <w:p w:rsidRDefault="00B22FFB" w:rsidP="00B22FFB" w:rsidR="00B22FFB">
      <w:pPr>
        <w:pStyle w:val="NormaleSPIS"/>
        <w:ind w:firstLine="0"/>
      </w:pPr>
    </w:p>
    <w:p w:rsidRDefault="00B22FFB" w:rsidP="00B22FFB" w:rsidR="00B22FFB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>, u predmetu u povodu zahtjeva Financijske agencije, OIB: 85821130368, Regionalni centar Zagreb, Podružnica Varaždin, Augusta Cesarca br. 2, Varaždin, za pokretanje skraćenoga stečajnog postupka nad dužnikom DADO ENA j.d.o.o. za trgovinu i ugostiteljstvo, OIB: 39463228899, sa sjedištem u Rade Končara br. 2A, Novo Selo Rok, 40000 Čakovec, izvan ročišta 28. studenoga 2018. temeljem odredbe čl. 430. Stečajnog zakona (Narodne novine br. 71/15. i 104/17., dalje : SZ-a) objavljuje slijedeći</w:t>
      </w:r>
    </w:p>
    <w:p w:rsidRDefault="00B22FFB" w:rsidP="00B22FFB" w:rsidR="00B22FFB">
      <w:pPr>
        <w:spacing w:after="0"/>
        <w:jc w:val="both"/>
      </w:pPr>
    </w:p>
    <w:p w:rsidRDefault="00B22FFB" w:rsidP="00B22FFB" w:rsidR="00B22FF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22FFB" w:rsidP="00B22FFB" w:rsidR="00B22FFB">
      <w:pPr>
        <w:spacing w:after="0"/>
        <w:rPr>
          <w:sz w:val="28"/>
          <w:szCs w:val="28"/>
        </w:rPr>
      </w:pPr>
    </w:p>
    <w:p w:rsidRDefault="00B22FFB" w:rsidP="00B22FFB" w:rsidR="00B22FFB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A87FED">
        <w:t>DADO ENA j.d.o.o. za trgovinu i ugostiteljstvo, OIB: 39463228899, sa sjedištem u Rade Končara br. 2A, Novo Selo Rok, 40000 Čakovec iznosi 27.324,01</w:t>
      </w:r>
      <w:r>
        <w:t xml:space="preserve"> kuna.</w:t>
      </w:r>
    </w:p>
    <w:p w:rsidRDefault="00B22FFB" w:rsidP="00B22FFB" w:rsidR="00B22FFB">
      <w:pPr>
        <w:spacing w:after="0"/>
        <w:jc w:val="both"/>
      </w:pPr>
    </w:p>
    <w:p w:rsidRDefault="00B22FFB" w:rsidP="00B22FFB" w:rsidR="00B22FFB">
      <w:pPr>
        <w:spacing w:after="0"/>
        <w:jc w:val="both"/>
      </w:pPr>
      <w:r>
        <w:tab/>
        <w:t xml:space="preserve"> 2) Poziva se direktor dužnika</w:t>
      </w:r>
      <w:r w:rsidR="00A87FED">
        <w:t xml:space="preserve"> DAVOR ŽIŠKOVIĆ, iz </w:t>
      </w:r>
      <w:proofErr w:type="spellStart"/>
      <w:r w:rsidR="00A87FED">
        <w:t>Ferketineca</w:t>
      </w:r>
      <w:proofErr w:type="spellEnd"/>
      <w:r w:rsidR="00A87FED">
        <w:t xml:space="preserve">, </w:t>
      </w:r>
      <w:proofErr w:type="spellStart"/>
      <w:r w:rsidR="00A87FED">
        <w:t>Ferketinec</w:t>
      </w:r>
      <w:proofErr w:type="spellEnd"/>
      <w:r w:rsidR="00A87FED">
        <w:t xml:space="preserve"> br. 21</w:t>
      </w:r>
      <w:r>
        <w:t xml:space="preserve">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22FFB" w:rsidP="00B22FFB" w:rsidR="00B22FFB">
      <w:pPr>
        <w:spacing w:after="0"/>
        <w:jc w:val="both"/>
      </w:pPr>
    </w:p>
    <w:p w:rsidRDefault="00B22FFB" w:rsidP="00B22FFB" w:rsidR="00B22FFB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22FFB" w:rsidP="00B22FFB" w:rsidR="00B22FFB">
      <w:pPr>
        <w:spacing w:after="0"/>
        <w:jc w:val="both"/>
      </w:pPr>
    </w:p>
    <w:p w:rsidRDefault="00B22FFB" w:rsidP="00B22FFB" w:rsidR="00B22FFB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</w:t>
      </w:r>
      <w:r w:rsidR="00EC4A82">
        <w:t>d.d., pozivom na broj spisa St-441</w:t>
      </w:r>
      <w:bookmarkStart w:name="_GoBack" w:id="0"/>
      <w:bookmarkEnd w:id="0"/>
      <w:r>
        <w:t>-18.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B22FFB" w:rsidP="00B22FFB" w:rsidR="00B22FFB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B22FFB" w:rsidP="00B22FFB" w:rsidR="00B22FFB">
      <w:pPr>
        <w:spacing w:after="0"/>
        <w:ind w:firstLine="720"/>
        <w:jc w:val="both"/>
      </w:pPr>
    </w:p>
    <w:p w:rsidRDefault="00B22FFB" w:rsidP="00B22FFB" w:rsidR="00B22FFB">
      <w:pPr>
        <w:spacing w:after="0"/>
        <w:ind w:firstLine="720"/>
        <w:jc w:val="both"/>
      </w:pPr>
    </w:p>
    <w:p w:rsidRDefault="00B22FFB" w:rsidP="00B22FFB" w:rsidR="00B22FFB">
      <w:pPr>
        <w:spacing w:after="0"/>
        <w:jc w:val="center"/>
        <w:outlineLvl w:val="0"/>
      </w:pPr>
      <w:r>
        <w:t>Obrazloženje</w:t>
      </w:r>
    </w:p>
    <w:p w:rsidRDefault="00B22FFB" w:rsidP="00B22FFB" w:rsidR="00B22FFB">
      <w:pPr>
        <w:spacing w:after="0"/>
        <w:jc w:val="center"/>
        <w:outlineLvl w:val="0"/>
      </w:pPr>
    </w:p>
    <w:p w:rsidRDefault="00B22FFB" w:rsidP="00B22FFB" w:rsidR="00B22FFB">
      <w:pPr>
        <w:spacing w:after="0"/>
        <w:jc w:val="center"/>
        <w:outlineLvl w:val="0"/>
      </w:pPr>
    </w:p>
    <w:p w:rsidRDefault="00B22FFB" w:rsidP="00B22FFB" w:rsidR="00B22FFB">
      <w:pPr>
        <w:spacing w:after="0"/>
        <w:outlineLvl w:val="0"/>
      </w:pPr>
    </w:p>
    <w:p w:rsidRDefault="00A87FED" w:rsidP="00B22FFB" w:rsidR="00B22FFB">
      <w:pPr>
        <w:spacing w:after="0"/>
        <w:jc w:val="both"/>
        <w:outlineLvl w:val="0"/>
      </w:pPr>
      <w:r>
        <w:tab/>
        <w:t>13. studenoga</w:t>
      </w:r>
      <w:r w:rsidR="00B22FFB">
        <w:t xml:space="preserve"> 2018., predlagatelj Financijska agencija, Regionalni centar Zagreb, Podružnica Varaždin podnio je zahtjev za provedbu skraćenoga stečajnog postupka nad dužnikom</w:t>
      </w:r>
      <w:r>
        <w:t xml:space="preserve"> DADO ENA j.d.o.o. za trgovinu i ugostiteljstvo, OIB: 39463228899, sa sjedištem u Rade Končara br. 2A, Novo Selo Rok, 40000 Čakovec</w:t>
      </w:r>
      <w:r w:rsidR="00B22FFB">
        <w:t xml:space="preserve">, navodeći da dužnik  na dan </w:t>
      </w:r>
      <w:r>
        <w:t>9. studenoga</w:t>
      </w:r>
      <w:r w:rsidR="00B22FFB">
        <w:t xml:space="preserve"> 2018. u Očevidniku redoslijeda osnova za plaćanje ima evidentirane neizvršene osnove za plaćan</w:t>
      </w:r>
      <w:r>
        <w:t>je u ukupnom iznosu od 27.324,01</w:t>
      </w:r>
      <w:r w:rsidR="00B22FFB">
        <w:t xml:space="preserve"> kuna, te da dužnik nema zaposlenih.</w:t>
      </w:r>
    </w:p>
    <w:p w:rsidRDefault="00B22FFB" w:rsidP="00B22FFB" w:rsidR="00B22FFB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B22FFB" w:rsidP="00B22FFB" w:rsidR="00B22FFB">
      <w:pPr>
        <w:spacing w:after="0"/>
        <w:jc w:val="both"/>
        <w:outlineLvl w:val="0"/>
      </w:pPr>
    </w:p>
    <w:p w:rsidRDefault="00B22FFB" w:rsidP="00B22FFB" w:rsidR="00B22FFB">
      <w:pPr>
        <w:spacing w:after="0"/>
        <w:jc w:val="center"/>
        <w:outlineLvl w:val="0"/>
      </w:pPr>
    </w:p>
    <w:p w:rsidRDefault="00A87FED" w:rsidP="00B22FFB" w:rsidR="00B22FFB">
      <w:pPr>
        <w:spacing w:after="0"/>
        <w:jc w:val="center"/>
        <w:outlineLvl w:val="0"/>
      </w:pPr>
      <w:r>
        <w:t>U Varaždinu 28. studenoga</w:t>
      </w:r>
      <w:r w:rsidR="00B22FFB">
        <w:t xml:space="preserve"> 2018. </w:t>
      </w:r>
    </w:p>
    <w:p w:rsidRDefault="00B22FFB" w:rsidP="00B22FFB" w:rsidR="00B22FFB">
      <w:pPr>
        <w:spacing w:after="0"/>
        <w:jc w:val="center"/>
        <w:outlineLvl w:val="0"/>
      </w:pPr>
    </w:p>
    <w:p w:rsidRDefault="00B22FFB" w:rsidP="00B22FFB" w:rsidR="00B22FFB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22FFB" w:rsidP="00B22FFB" w:rsidR="00B22FFB">
      <w:pPr>
        <w:spacing w:after="0"/>
        <w:jc w:val="center"/>
        <w:outlineLvl w:val="0"/>
      </w:pPr>
    </w:p>
    <w:p w:rsidRDefault="00B22FFB" w:rsidP="00B22FFB" w:rsidR="00B22FFB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B22FFB" w:rsidP="00B22FFB" w:rsidR="00B22FFB">
      <w:pPr>
        <w:spacing w:after="0"/>
        <w:ind w:firstLine="720" w:left="3600"/>
        <w:outlineLvl w:val="0"/>
      </w:pPr>
    </w:p>
    <w:p w:rsidRDefault="00B22FFB" w:rsidP="00B22FFB" w:rsidR="00B22FFB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B22FFB" w:rsidP="00B22FFB" w:rsidR="00B22FFB">
      <w:pPr>
        <w:spacing w:after="0"/>
        <w:outlineLvl w:val="0"/>
      </w:pPr>
    </w:p>
    <w:p w:rsidRDefault="00B22FFB" w:rsidP="00B22FFB" w:rsidR="00B22FFB">
      <w:pPr>
        <w:spacing w:after="0"/>
        <w:outlineLvl w:val="0"/>
      </w:pPr>
    </w:p>
    <w:p w:rsidRDefault="00B22FFB" w:rsidP="00B22FFB" w:rsidR="00B22FFB">
      <w:pPr>
        <w:spacing w:after="0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B22FFB" w:rsidP="00B22FFB" w:rsidR="00B22FFB">
      <w:pPr>
        <w:spacing w:after="0"/>
        <w:outlineLvl w:val="0"/>
      </w:pPr>
    </w:p>
    <w:p w:rsidRDefault="00B22FFB" w:rsidP="00B22FFB" w:rsidR="00B22FFB">
      <w:pPr>
        <w:spacing w:after="0"/>
        <w:outlineLvl w:val="0"/>
      </w:pPr>
    </w:p>
    <w:p w:rsidRDefault="00B22FFB" w:rsidP="00B22FFB" w:rsidR="00B22FFB">
      <w:pPr>
        <w:spacing w:after="0"/>
        <w:outlineLvl w:val="0"/>
      </w:pPr>
      <w:r>
        <w:t>DNA:</w:t>
      </w:r>
    </w:p>
    <w:p w:rsidRDefault="00B22FFB" w:rsidP="00B22FFB" w:rsidR="00B22FFB">
      <w:pPr>
        <w:spacing w:after="0"/>
        <w:outlineLvl w:val="0"/>
      </w:pPr>
    </w:p>
    <w:p w:rsidRDefault="00B22FFB" w:rsidP="00B22FFB" w:rsidR="00B22FFB">
      <w:pPr>
        <w:spacing w:after="0"/>
        <w:outlineLvl w:val="0"/>
      </w:pPr>
      <w:r>
        <w:t xml:space="preserve"> e-Oglasna ploča ovoga suda.</w:t>
      </w: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22FFB" w:rsidP="00B22FFB" w:rsidR="00B22FFB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B22FF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93" w:rsidP="00537B78" w:rsidR="00F20593">
      <w:r>
        <w:separator/>
      </w:r>
    </w:p>
  </w:endnote>
  <w:endnote w:id="0" w:type="continuationSeparator">
    <w:p w:rsidRDefault="00F20593" w:rsidP="00537B78" w:rsidR="00F20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8212807"/>
      <w:docPartObj>
        <w:docPartGallery w:val="Page Numbers (Bottom of Page)"/>
        <w:docPartUnique/>
      </w:docPartObj>
    </w:sdtPr>
    <w:sdtEndPr/>
    <w:sdtContent>
      <w:p w:rsidRDefault="00B22FFB" w:rsidR="00B22FF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A82">
          <w:t>2</w:t>
        </w:r>
        <w:r>
          <w:fldChar w:fldCharType="end"/>
        </w:r>
      </w:p>
    </w:sdtContent>
  </w:sdt>
  <w:p w:rsidRDefault="00B22FFB" w:rsidR="00B22FF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93" w:rsidP="00537B78" w:rsidR="00F20593">
      <w:r>
        <w:separator/>
      </w:r>
    </w:p>
  </w:footnote>
  <w:footnote w:id="0" w:type="continuationSeparator">
    <w:p w:rsidRDefault="00F20593" w:rsidP="00537B78" w:rsidR="00F205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FFB" w:rsidR="008333A9">
    <w:pPr>
      <w:pStyle w:val="Zaglavlje"/>
    </w:pPr>
    <w:r>
      <w:rPr>
        <w:rStyle w:val="PozadinaSvijetloCrvena"/>
        <w:shd w:fill="auto" w:color="auto" w:val="clear"/>
      </w:rPr>
      <w:t>Poslovni broj : 6 St-441/2018-3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81A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87FED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FFB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A8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593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22FF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22FFB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22FF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22FFB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767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St-441/2018-3</izvorni_sadrzaj>
    <derivirana_varijabla naziv="DomainObject.Oznaka_1">St-441/2018-3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St-441/2018</izvorni_sadrzaj>
    <derivirana_varijabla naziv="DomainObject.Predmet.OznakaBroj_1">St-441/2018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DADO ENA jednostavno društvo s ograničenom odgovornošću za trgovinu i ugostiteljstvo zastupanog po punomoćniku Davor Žišković</izvorni_sadrzaj>
    <derivirana_varijabla naziv="DomainObject.Predmet.ProtustrankaFormated_1">  DADO ENA jednostavno društvo s ograničenom odgovornošću za trgovinu i ugostiteljstvo zastupanog po punomoćniku Davor Žišković</derivirana_varijabla>
  </DomainObject.Predmet.ProtustrankaFormated>
  <DomainObject.Predmet.ProtustrankaFormatedOIB>
    <izvorni_sadrzaj>  DADO ENA jednostavno društvo s ograničenom odgovornošću za trgovinu i ugostiteljstvo, OIB 39463228899 zastupanog po punomoćniku Davor Žišković</izvorni_sadrzaj>
    <derivirana_varijabla naziv="DomainObject.Predmet.ProtustrankaFormatedOIB_1">  DADO ENA jednostavno društvo s ograničenom odgovornošću za trgovinu i ugostiteljstvo, OIB 39463228899 zastupanog po punomoćniku Davor Žišković</derivirana_varijabla>
  </DomainObject.Predmet.ProtustrankaFormatedOIB>
  <DomainObject.Predmet.ProtustrankaFormatedWithAdress>
    <izvorni_sadrzaj> DADO ENA jednostavno društvo s ograničenom odgovornošću za trgovinu i ugostiteljstvo, Rade Končara 2 A, 40000 Novo Selo Rok zastupanog po punomoćniku Davor Žišković</izvorni_sadrzaj>
    <derivirana_varijabla naziv="DomainObject.Predmet.ProtustrankaFormatedWithAdress_1"> DADO ENA jednostavno društvo s ograničenom odgovornošću za trgovinu i ugostiteljstvo, Rade Končara 2 A, 40000 Novo Selo Rok zastupanog po punomoćniku Davor Žišković</derivirana_varijabla>
  </DomainObject.Predmet.ProtustrankaFormatedWithAdress>
  <DomainObject.Predmet.ProtustrankaFormatedWithAdressOIB>
    <izvorni_sadrzaj> DADO ENA jednostavno društvo s ograničenom odgovornošću za trgovinu i ugostiteljstvo, OIB 39463228899, Rade Končara 2 A, 40000 Novo Selo Rok zastupanog po punomoćniku Davor Žišković</izvorni_sadrzaj>
    <derivirana_varijabla naziv="DomainObject.Predmet.ProtustrankaFormatedWithAdressOIB_1"> DADO ENA jednostavno društvo s ograničenom odgovornošću za trgovinu i ugostiteljstvo, OIB 39463228899, Rade Končara 2 A, 40000 Novo Selo Rok zastupanog po punomoćniku Davor Žišković</derivirana_varijabla>
  </DomainObject.Predmet.ProtustrankaFormatedWithAdressOIB>
  <DomainObject.Predmet.ProtustrankaWithAdress>
    <izvorni_sadrzaj>DADO ENA jednostavno društvo s ograničenom odgovornošću za trgovinu i ugostiteljstvo Rade Končara 2 A, 40000 Novo Selo Rok</izvorni_sadrzaj>
    <derivirana_varijabla naziv="DomainObject.Predmet.ProtustrankaWithAdress_1">DADO ENA jednostavno društvo s ograničenom odgovornošću za trgovinu i ugostiteljstvo Rade Končara 2 A, 40000 Novo Selo Rok</derivirana_varijabla>
  </DomainObject.Predmet.ProtustrankaWithAdress>
  <DomainObject.Predmet.ProtustrankaWithAdressOIB>
    <izvorni_sadrzaj>DADO ENA jednostavno društvo s ograničenom odgovornošću za trgovinu i ugostiteljstvo, OIB 39463228899, Rade Končara 2 A, 40000 Novo Selo Rok</izvorni_sadrzaj>
    <derivirana_varijabla naziv="DomainObject.Predmet.ProtustrankaWithAdressOIB_1">DADO ENA jednostavno društvo s ograničenom odgovornošću za trgovinu i ugostiteljstvo, OIB 39463228899, Rade Končara 2 A, 40000 Novo Selo Rok</derivirana_varijabla>
  </DomainObject.Predmet.ProtustrankaWithAdressOIB>
  <DomainObject.Predmet.ProtustrankaNazivFormated>
    <izvorni_sadrzaj>DADO ENA jednostavno društvo s ograničenom odgovornošću za trgovinu i ugostiteljstvo</izvorni_sadrzaj>
    <derivirana_varijabla naziv="DomainObject.Predmet.ProtustrankaNazivFormated_1">DADO ENA jednostavno društvo s ograničenom odgovornošću za trgovinu i ugostiteljstvo</derivirana_varijabla>
  </DomainObject.Predmet.ProtustrankaNazivFormated>
  <DomainObject.Predmet.ProtustrankaNazivFormatedOIB>
    <izvorni_sadrzaj>DADO ENA jednostavno društvo s ograničenom odgovornošću za trgovinu i ugostiteljstvo, OIB 39463228899</izvorni_sadrzaj>
    <derivirana_varijabla naziv="DomainObject.Predmet.ProtustrankaNazivFormatedOIB_1">DADO ENA jednostavno društvo s ograničenom odgovornošću za trgovinu i ugostiteljstvo, OIB 39463228899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27324.01</izvorni_sadrzaj>
    <derivirana_varijabla naziv="DomainObject.Predmet.TrenutnaVrijednost_1">27324.01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DADO ENA jednostavno društvo s ograničenom odgovornošću za trgovinu i ugostiteljstvo zastupanog po punomoćniku Davor Žišković</item>
    </izvorni_sadrzaj>
    <derivirana_varijabla naziv="DomainObject.Predmet.ProtuStrankaListFormated_1">
      <item>DADO ENA jednostavno društvo s ograničenom odgovornošću za trgovinu i ugostiteljstvo zastupanog po punomoćniku Davor Žišković</item>
    </derivirana_varijabla>
  </DomainObject.Predmet.ProtuStrankaListFormated>
  <DomainObject.Predmet.ProtuStrankaListFormatedOIB>
    <izvorni_sadrzaj>
      <item>DADO ENA jednostavno društvo s ograničenom odgovornošću za trgovinu i ugostiteljstvo, OIB 39463228899 zastupanog po punomoćniku Davor Žišković</item>
    </izvorni_sadrzaj>
    <derivirana_varijabla naziv="DomainObject.Predmet.ProtuStrankaListFormatedOIB_1">
      <item>DADO ENA jednostavno društvo s ograničenom odgovornošću za trgovinu i ugostiteljstvo, OIB 39463228899 zastupanog po punomoćniku Davor Žišković</item>
    </derivirana_varijabla>
  </DomainObject.Predmet.ProtuStrankaListFormatedOIB>
  <DomainObject.Predmet.ProtuStrankaListFormatedWithAdress>
    <izvorni_sadrzaj>
      <item>DADO ENA jednostavno društvo s ograničenom odgovornošću za trgovinu i ugostiteljstvo, Rade Končara 2 A, 40000 Novo Selo Rok zastupanog po punomoćniku Davor Žišković</item>
    </izvorni_sadrzaj>
    <derivirana_varijabla naziv="DomainObject.Predmet.ProtuStrankaListFormatedWithAdress_1">
      <item>DADO ENA jednostavno društvo s ograničenom odgovornošću za trgovinu i ugostiteljstvo, Rade Končara 2 A, 40000 Novo Selo Rok zastupanog po punomoćniku Davor Žišković</item>
    </derivirana_varijabla>
  </DomainObject.Predmet.ProtuStrankaListFormatedWithAdress>
  <DomainObject.Predmet.ProtuStrankaListFormatedWithAdressOIB>
    <izvorni_sadrzaj>
      <item>DADO ENA jednostavno društvo s ograničenom odgovornošću za trgovinu i ugostiteljstvo, OIB 39463228899, Rade Končara 2 A, 40000 Novo Selo Rok zastupanog po punomoćniku Davor Žišković</item>
    </izvorni_sadrzaj>
    <derivirana_varijabla naziv="DomainObject.Predmet.ProtuStrankaListFormatedWithAdressOIB_1">
      <item>DADO ENA jednostavno društvo s ograničenom odgovornošću za trgovinu i ugostiteljstvo, OIB 39463228899, Rade Končara 2 A, 40000 Novo Selo Rok zastupanog po punomoćniku Davor Žišković</item>
    </derivirana_varijabla>
  </DomainObject.Predmet.ProtuStrankaListFormatedWithAdressOIB>
  <DomainObject.Predmet.ProtuStrankaListNazivFormated>
    <izvorni_sadrzaj>
      <item>DADO ENA jednostavno društvo s ograničenom odgovornošću za trgovinu i ugostiteljstvo</item>
    </izvorni_sadrzaj>
    <derivirana_varijabla naziv="DomainObject.Predmet.ProtuStrankaListNazivFormated_1">
      <item>DADO ENA jednostavno društvo s ograničenom odgovornošću za trgovinu i ugostiteljstvo</item>
    </derivirana_varijabla>
  </DomainObject.Predmet.ProtuStrankaListNazivFormated>
  <DomainObject.Predmet.ProtuStrankaListNazivFormatedOIB>
    <izvorni_sadrzaj>
      <item>DADO ENA jednostavno društvo s ograničenom odgovornošću za trgovinu i ugostiteljstvo, OIB 39463228899</item>
    </izvorni_sadrzaj>
    <derivirana_varijabla naziv="DomainObject.Predmet.ProtuStrankaListNazivFormatedOIB_1">
      <item>DADO ENA jednostavno društvo s ograničenom odgovornošću za trgovinu i ugostiteljstvo, OIB 39463228899</item>
    </derivirana_varijabla>
  </DomainObject.Predmet.ProtuStrankaListNazivFormatedOIB>
  <DomainObject.Predmet.OstaliListFormated>
    <izvorni_sadrzaj>
      <item>Sudski registar</item>
      <item>Davor Žišković punomoćnik sudionika u postupku DADO ENA jednostavno društvo s ograničenom odgovornošću za trgovinu i ugostiteljstvo</item>
    </izvorni_sadrzaj>
    <derivirana_varijabla naziv="DomainObject.Predmet.OstaliListFormated_1">
      <item>Sudski registar</item>
      <item>Davor Žišković punomoćnik sudionika u postupku DADO ENA jednostavno društvo s ograničenom odgovornošću za trgovinu i ugostiteljstvo</item>
    </derivirana_varijabla>
  </DomainObject.Predmet.OstaliListFormated>
  <DomainObject.Predmet.OstaliListFormatedOIB>
    <izvorni_sadrzaj>
      <item>Sudski registar</item>
      <item>Davor Žišković, OIB 13357510207 punomoćnik sudionika u postupku DADO ENA jednostavno društvo s ograničenom odgovornošću za trgovinu i ugostiteljstvo</item>
    </izvorni_sadrzaj>
    <derivirana_varijabla naziv="DomainObject.Predmet.OstaliListFormatedOIB_1">
      <item>Sudski registar</item>
      <item>Davor Žišković, OIB 13357510207 punomoćnik sudionika u postupku DADO ENA jednostavno društvo s ograničenom odgovornošću za trgovinu i ugostiteljstvo</item>
    </derivirana_varijabla>
  </DomainObject.Predmet.OstaliListFormatedOIB>
  <DomainObject.Predmet.OstaliListFormatedWithAdress>
    <izvorni_sadrzaj>
      <item>Sudski registar</item>
      <item>Davor Žišković, Ferketinec 21, 40315 Ferketinec punomoćnik sudionika u postupku DADO ENA jednostavno društvo s ograničenom odgovornošću za trgovinu i ugostiteljstvo</item>
    </izvorni_sadrzaj>
    <derivirana_varijabla naziv="DomainObject.Predmet.OstaliListFormatedWithAdress_1">
      <item>Sudski registar</item>
      <item>Davor Žišković, Ferketinec 21, 40315 Ferketinec punomoćnik sudionika u postupku DADO ENA jednostavno društvo s ograničenom odgovornošću za trgovinu i ugostiteljstvo</item>
    </derivirana_varijabla>
  </DomainObject.Predmet.OstaliListFormatedWithAdress>
  <DomainObject.Predmet.OstaliListFormatedWithAdressOIB>
    <izvorni_sadrzaj>
      <item>Sudski registar</item>
      <item>Davor Žišković, OIB 13357510207, Ferketinec 21, 40315 Ferketinec punomoćnik sudionika u postupku DADO ENA jednostavno društvo s ograničenom odgovornošću za trgovinu i ugostiteljstvo</item>
    </izvorni_sadrzaj>
    <derivirana_varijabla naziv="DomainObject.Predmet.OstaliListFormatedWithAdressOIB_1">
      <item>Sudski registar</item>
      <item>Davor Žišković, OIB 13357510207, Ferketinec 21, 40315 Ferketinec punomoćnik sudionika u postupku DADO ENA jednostavno društvo s ograničenom odgovornošću za trgovinu i ugostiteljstvo</item>
    </derivirana_varijabla>
  </DomainObject.Predmet.OstaliListFormatedWithAdressOIB>
  <DomainObject.Predmet.OstaliListNazivFormated>
    <izvorni_sadrzaj>
      <item>Sudski registar</item>
      <item>Davor Žišković</item>
    </izvorni_sadrzaj>
    <derivirana_varijabla naziv="DomainObject.Predmet.OstaliListNazivFormated_1">
      <item>Sudski registar</item>
      <item>Davor Žišković</item>
    </derivirana_varijabla>
  </DomainObject.Predmet.OstaliListNazivFormated>
  <DomainObject.Predmet.OstaliListNazivFormatedOIB>
    <izvorni_sadrzaj>
      <item>Sudski registar</item>
      <item>Davor Žišković, OIB 13357510207</item>
    </izvorni_sadrzaj>
    <derivirana_varijabla naziv="DomainObject.Predmet.OstaliListNazivFormatedOIB_1">
      <item>Sudski registar</item>
      <item>Davor Žišković, OIB 13357510207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St-441/2018-3</izvorni_sadrzaj>
    <derivirana_varijabla naziv="DomainObject.PoslovniBrojDokumenta_1">St-441/2018-3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DADO ENA jednostavno društvo s ograničenom odgovornošću za trgovinu i ugostiteljstvo</izvorni_sadrzaj>
    <derivirana_varijabla naziv="DomainObject.Predmet.ProtustrankaIDrugi_1">DADO ENA jednostavno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DADO ENA jednostavno društvo s ograničenom odgovornošću za trgovinu i ugostiteljstvo, OIB 39463228899, Rade Končara 2 A, 40000 Novo Selo Rok</izvorni_sadrzaj>
    <derivirana_varijabla naziv="DomainObject.Predmet.ProtustrankaIDrugiAdressOIB_1">DADO ENA jednostavno društvo s ograničenom odgovornošću za trgovinu i ugostiteljstvo, OIB 39463228899, Rade Končara 2 A,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DADO ENA jednostavno društvo s ograničenom odgovornošću za trgovinu i ugostiteljstvo</item>
      <item>Sudski registar</item>
      <item>Davor Žišković</item>
    </izvorni_sadrzaj>
    <derivirana_varijabla naziv="DomainObject.Predmet.SudioniciListNaziv_1">
      <item>Financijska agencija</item>
      <item>DADO ENA jednostavno društvo s ograničenom odgovornošću za trgovinu i ugostiteljstvo</item>
      <item>Sudski registar</item>
      <item>Davor Žišković</item>
    </derivirana_varijabla>
  </DomainObject.Predmet.SudioniciListNaziv>
  <DomainObject.Predmet.SudioniciListAdressOIB>
    <izvorni_sadrzaj>
      <item>Financijska agencija, OIB 85821130368, A. Cesarca 2,42000 Varaždin</item>
      <item>DADO ENA jednostavno društvo s ograničenom odgovornošću za trgovinu i ugostiteljstvo, OIB 39463228899, Rade Končara 2 A,40000 Novo Selo Rok</item>
      <item>Sudski registar</item>
      <item>Davor Žišković, OIB 13357510207, Ferketinec 21,40315 Ferketinec</item>
    </izvorni_sadrzaj>
    <derivirana_varijabla naziv="DomainObject.Predmet.SudioniciListAdressOIB_1">
      <item>Financijska agencija, OIB 85821130368, A. Cesarca 2,42000 Varaždin</item>
      <item>DADO ENA jednostavno društvo s ograničenom odgovornošću za trgovinu i ugostiteljstvo, OIB 39463228899, Rade Končara 2 A,40000 Novo Selo Rok</item>
      <item>Sudski registar</item>
      <item>Davor Žišković, OIB 13357510207, Ferketinec 21,40315 Ferketinec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0A6A2F-2CD9-46C9-A1AE-A2BD0DC823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2866</properties:Characters>
  <properties:Lines>78</properties:Lines>
  <properties:Paragraphs>20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2018-11-28T11:16:00Z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St-441/2018-3 / Odluka - Oglas (odluka_St-441_2018-3.docx)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