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3414c" w14:paraId="a63414c" w:rsidRDefault="003D430B" w:rsidP="003D430B" w:rsidR="003D430B" w:rsidRPr="00ED3E3D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REPUBLIKA HRVATSKA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TRGOVAČKI SUD ZADRU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ED3E3D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E P U B L I K A   H R V A T S K A</w:t>
      </w:r>
    </w:p>
    <w:p w:rsidRDefault="003D430B" w:rsidP="003D430B" w:rsidR="003D430B" w:rsidRPr="00ED3E3D">
      <w:pPr>
        <w:pStyle w:val="Naslov1"/>
        <w:rPr>
          <w:b w:val="false"/>
          <w:szCs w:val="24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J E Š E N J E</w:t>
      </w: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</w:p>
    <w:p w:rsidRDefault="003D430B" w:rsidP="003F028A" w:rsidR="003D430B" w:rsidRPr="00DF1D08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</w:rPr>
        <w:tab/>
      </w:r>
      <w:r w:rsidR="003F028A" w:rsidRPr="00DF1D08">
        <w:rPr>
          <w:sz w:val="24"/>
          <w:szCs w:val="24"/>
          <w:lang w:val="hr-HR"/>
        </w:rPr>
        <w:t>Trgovački sud u Zadru</w:t>
      </w:r>
      <w:r w:rsidRPr="00DF1D08">
        <w:rPr>
          <w:sz w:val="24"/>
          <w:szCs w:val="24"/>
          <w:lang w:val="hr-HR"/>
        </w:rPr>
        <w:t>, po sutkinji Ani Markač, povodom prijedloga za otvaranje stečajnog postupka nad dužnikom</w:t>
      </w:r>
      <w:r w:rsidR="00074E41">
        <w:rPr>
          <w:sz w:val="24"/>
          <w:szCs w:val="24"/>
          <w:lang w:val="hr-HR"/>
        </w:rPr>
        <w:t xml:space="preserve"> </w:t>
      </w:r>
      <w:r w:rsidR="009E0CE1">
        <w:rPr>
          <w:sz w:val="24"/>
          <w:szCs w:val="24"/>
          <w:lang w:val="hr-HR"/>
        </w:rPr>
        <w:t xml:space="preserve">POLJOPRIVREDNA ZADRUGA ORLOVAČA-KIJEVO, zadruga branitelja, Kijevo 0, Kijevo, OIB: 59823909464, </w:t>
      </w:r>
      <w:r w:rsidR="00074E41">
        <w:rPr>
          <w:sz w:val="24"/>
          <w:szCs w:val="24"/>
          <w:lang w:val="hr-HR"/>
        </w:rPr>
        <w:t xml:space="preserve">dana </w:t>
      </w:r>
      <w:r w:rsidR="00DE7915">
        <w:rPr>
          <w:sz w:val="24"/>
          <w:szCs w:val="24"/>
          <w:lang w:val="hr-HR"/>
        </w:rPr>
        <w:t>16</w:t>
      </w:r>
      <w:r w:rsidR="00826433">
        <w:rPr>
          <w:sz w:val="24"/>
          <w:szCs w:val="24"/>
          <w:lang w:val="hr-HR"/>
        </w:rPr>
        <w:t xml:space="preserve">. </w:t>
      </w:r>
      <w:r w:rsidR="00074E41">
        <w:rPr>
          <w:sz w:val="24"/>
          <w:szCs w:val="24"/>
          <w:lang w:val="hr-HR"/>
        </w:rPr>
        <w:t xml:space="preserve">srpnja </w:t>
      </w:r>
      <w:r w:rsidR="00826433">
        <w:rPr>
          <w:sz w:val="24"/>
          <w:szCs w:val="24"/>
          <w:lang w:val="hr-HR"/>
        </w:rPr>
        <w:t xml:space="preserve">2018. </w:t>
      </w:r>
    </w:p>
    <w:p w:rsidRDefault="003D430B" w:rsidP="003D430B" w:rsidR="003D430B" w:rsidRPr="00DF1D08">
      <w:pPr>
        <w:pStyle w:val="Tijeloteksta"/>
        <w:rPr>
          <w:szCs w:val="24"/>
        </w:rPr>
      </w:pPr>
    </w:p>
    <w:p w:rsidRDefault="003D430B" w:rsidP="003D430B" w:rsidR="003D430B" w:rsidRPr="00DF1D08">
      <w:pPr>
        <w:pStyle w:val="Tijeloteksta"/>
        <w:jc w:val="center"/>
        <w:rPr>
          <w:szCs w:val="24"/>
        </w:rPr>
      </w:pPr>
      <w:r w:rsidRPr="00DF1D08">
        <w:rPr>
          <w:szCs w:val="24"/>
        </w:rPr>
        <w:t>r i j e š i o    j e</w:t>
      </w:r>
    </w:p>
    <w:p w:rsidRDefault="003D430B" w:rsidP="003D430B" w:rsidR="003D430B" w:rsidRPr="00DF1D08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DF1D08">
        <w:rPr>
          <w:sz w:val="24"/>
          <w:szCs w:val="24"/>
          <w:lang w:val="hr-HR"/>
        </w:rPr>
        <w:t xml:space="preserve">I. Nalaže se </w:t>
      </w:r>
      <w:r w:rsidR="009E0CE1">
        <w:rPr>
          <w:sz w:val="24"/>
          <w:szCs w:val="24"/>
          <w:lang w:val="hr-HR"/>
        </w:rPr>
        <w:t>MARINKU ČAVKI</w:t>
      </w:r>
      <w:r w:rsidR="00074E41">
        <w:rPr>
          <w:sz w:val="24"/>
          <w:szCs w:val="24"/>
          <w:lang w:val="hr-HR"/>
        </w:rPr>
        <w:t xml:space="preserve"> iz </w:t>
      </w:r>
      <w:r w:rsidR="00DE7915">
        <w:rPr>
          <w:sz w:val="24"/>
          <w:szCs w:val="24"/>
          <w:lang w:val="hr-HR"/>
        </w:rPr>
        <w:t>Knina</w:t>
      </w:r>
      <w:r w:rsidR="00074E41">
        <w:rPr>
          <w:sz w:val="24"/>
          <w:szCs w:val="24"/>
          <w:lang w:val="hr-HR"/>
        </w:rPr>
        <w:t xml:space="preserve">, </w:t>
      </w:r>
      <w:r w:rsidR="00DE7915">
        <w:rPr>
          <w:sz w:val="24"/>
          <w:szCs w:val="24"/>
          <w:lang w:val="hr-HR"/>
        </w:rPr>
        <w:t>Imotska 1,</w:t>
      </w:r>
      <w:r w:rsidR="00074E41">
        <w:rPr>
          <w:sz w:val="24"/>
          <w:szCs w:val="24"/>
          <w:lang w:val="hr-HR"/>
        </w:rPr>
        <w:t xml:space="preserve"> OIB:</w:t>
      </w:r>
      <w:r w:rsidR="00DE7915">
        <w:rPr>
          <w:sz w:val="24"/>
          <w:szCs w:val="24"/>
          <w:lang w:val="hr-HR"/>
        </w:rPr>
        <w:t>15503752591</w:t>
      </w:r>
      <w:r w:rsidR="00074E41">
        <w:rPr>
          <w:sz w:val="24"/>
          <w:szCs w:val="24"/>
          <w:lang w:val="hr-HR"/>
        </w:rPr>
        <w:t xml:space="preserve">, </w:t>
      </w:r>
      <w:r w:rsidR="00826433">
        <w:rPr>
          <w:sz w:val="24"/>
          <w:szCs w:val="24"/>
          <w:lang w:val="hr-HR"/>
        </w:rPr>
        <w:t xml:space="preserve"> </w:t>
      </w:r>
      <w:r w:rsidR="00A814BE" w:rsidRPr="00ED3E3D">
        <w:rPr>
          <w:sz w:val="24"/>
          <w:szCs w:val="24"/>
          <w:lang w:val="hr-HR"/>
        </w:rPr>
        <w:t>kao osob</w:t>
      </w:r>
      <w:r w:rsidR="00C240FC" w:rsidRPr="00ED3E3D">
        <w:rPr>
          <w:sz w:val="24"/>
          <w:szCs w:val="24"/>
          <w:lang w:val="hr-HR"/>
        </w:rPr>
        <w:t>i</w:t>
      </w:r>
      <w:r w:rsidR="00A814BE" w:rsidRPr="00ED3E3D">
        <w:rPr>
          <w:sz w:val="24"/>
          <w:szCs w:val="24"/>
          <w:lang w:val="hr-HR"/>
        </w:rPr>
        <w:t xml:space="preserve"> ovlašten</w:t>
      </w:r>
      <w:r w:rsidR="00C240FC" w:rsidRPr="00ED3E3D">
        <w:rPr>
          <w:sz w:val="24"/>
          <w:szCs w:val="24"/>
          <w:lang w:val="hr-HR"/>
        </w:rPr>
        <w:t>oj</w:t>
      </w:r>
      <w:r w:rsidRPr="00ED3E3D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ED3E3D">
        <w:rPr>
          <w:sz w:val="24"/>
          <w:szCs w:val="24"/>
          <w:lang w:val="hr-HR"/>
        </w:rPr>
        <w:t>uplati</w:t>
      </w:r>
      <w:r w:rsidRPr="00ED3E3D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9E0CE1">
        <w:rPr>
          <w:sz w:val="24"/>
          <w:szCs w:val="24"/>
          <w:lang w:val="hr-HR"/>
        </w:rPr>
        <w:t>224</w:t>
      </w:r>
      <w:r w:rsidR="00C240FC" w:rsidRPr="00ED3E3D">
        <w:rPr>
          <w:sz w:val="24"/>
          <w:szCs w:val="24"/>
          <w:lang w:val="hr-HR"/>
        </w:rPr>
        <w:t>-18</w:t>
      </w:r>
      <w:r w:rsidRPr="00ED3E3D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Obrazloženje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F028A" w:rsidP="009E0CE1" w:rsidR="00D04886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  <w:t>Kod ovog s</w:t>
      </w:r>
      <w:r w:rsidR="003D430B" w:rsidRPr="00ED3E3D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9E0CE1">
        <w:rPr>
          <w:sz w:val="24"/>
          <w:szCs w:val="24"/>
          <w:lang w:val="hr-HR"/>
        </w:rPr>
        <w:t>POLJOPRIVREDNA ZADRUGA ORLOVAČA-KIJEVO, zadruga branitelja, Kijevo 0, Kijevo, OIB:59823909464.</w:t>
      </w:r>
    </w:p>
    <w:p w:rsidRDefault="009E0CE1" w:rsidP="009E0CE1" w:rsidR="009E0CE1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Odredbom čl. 110. st. 2. Stečajnog zakona (Narodne novine broj 71/15</w:t>
      </w:r>
      <w:r w:rsidR="00D04886" w:rsidRPr="00ED3E3D">
        <w:rPr>
          <w:sz w:val="24"/>
          <w:szCs w:val="24"/>
          <w:lang w:val="hr-HR"/>
        </w:rPr>
        <w:t xml:space="preserve"> i 104/17</w:t>
      </w:r>
      <w:r w:rsidRPr="00ED3E3D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</w:p>
    <w:p w:rsidRDefault="003D430B" w:rsidP="00826433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 w:rsidRPr="00ED3E3D"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826433">
        <w:rPr>
          <w:sz w:val="24"/>
          <w:szCs w:val="24"/>
          <w:lang w:val="hr-HR"/>
        </w:rPr>
        <w:t xml:space="preserve"> </w:t>
      </w:r>
      <w:r w:rsidRPr="00ED3E3D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U Zadru </w:t>
      </w:r>
      <w:r w:rsidR="009E0CE1">
        <w:rPr>
          <w:sz w:val="24"/>
          <w:szCs w:val="24"/>
          <w:lang w:val="hr-HR"/>
        </w:rPr>
        <w:t>1</w:t>
      </w:r>
      <w:r w:rsidR="00DE7915">
        <w:rPr>
          <w:sz w:val="24"/>
          <w:szCs w:val="24"/>
          <w:lang w:val="hr-HR"/>
        </w:rPr>
        <w:t>6</w:t>
      </w:r>
      <w:r w:rsidR="00826433">
        <w:rPr>
          <w:sz w:val="24"/>
          <w:szCs w:val="24"/>
          <w:lang w:val="hr-HR"/>
        </w:rPr>
        <w:t xml:space="preserve">. </w:t>
      </w:r>
      <w:r w:rsidR="00074E41">
        <w:rPr>
          <w:sz w:val="24"/>
          <w:szCs w:val="24"/>
          <w:lang w:val="hr-HR"/>
        </w:rPr>
        <w:t xml:space="preserve">srpnja </w:t>
      </w:r>
      <w:r w:rsidR="00D64C94" w:rsidRPr="00ED3E3D">
        <w:rPr>
          <w:sz w:val="24"/>
          <w:szCs w:val="24"/>
          <w:lang w:val="hr-HR"/>
        </w:rPr>
        <w:t>2018.</w:t>
      </w:r>
    </w:p>
    <w:p w:rsidRDefault="00ED3E3D" w:rsidP="003D430B" w:rsidR="00ED3E3D" w:rsidRPr="00ED3E3D">
      <w:pPr>
        <w:jc w:val="center"/>
        <w:rPr>
          <w:sz w:val="24"/>
          <w:szCs w:val="24"/>
          <w:lang w:val="hr-HR"/>
        </w:rPr>
      </w:pPr>
    </w:p>
    <w:p w:rsidRDefault="00266538" w:rsidP="00266538" w:rsidR="00266538"/>
    <w:p w:rsidRDefault="00DE7915" w:rsidP="00DE7915" w:rsidR="00DE7915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>Za točnost otpravka-ovlaštena službenica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</w:t>
      </w:r>
      <w:r w:rsidRPr="00AD2980">
        <w:rPr>
          <w:sz w:val="24"/>
          <w:szCs w:val="24"/>
        </w:rPr>
        <w:t xml:space="preserve"> Sutkinja</w:t>
      </w:r>
    </w:p>
    <w:p w:rsidRDefault="00DE7915" w:rsidP="00DE7915" w:rsidR="00DE7915">
      <w:pPr>
        <w:rPr>
          <w:sz w:val="24"/>
          <w:szCs w:val="24"/>
        </w:rPr>
      </w:pPr>
      <w:r>
        <w:rPr>
          <w:sz w:val="24"/>
          <w:szCs w:val="24"/>
        </w:rPr>
        <w:t xml:space="preserve">Vedrana Knežević 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AD2980">
        <w:rPr>
          <w:sz w:val="24"/>
          <w:szCs w:val="24"/>
        </w:rPr>
        <w:t>Ana Markač, v.r.</w:t>
      </w:r>
    </w:p>
    <w:p w:rsidRDefault="00266538" w:rsidP="00266538" w:rsidR="00266538">
      <w:pPr>
        <w:rPr>
          <w:sz w:val="24"/>
          <w:szCs w:val="24"/>
        </w:rPr>
      </w:pPr>
    </w:p>
    <w:p w:rsidRDefault="00DE7915" w:rsidP="003D430B" w:rsidR="00DE7915">
      <w:pPr>
        <w:jc w:val="both"/>
        <w:rPr>
          <w:sz w:val="24"/>
          <w:szCs w:val="24"/>
        </w:rPr>
      </w:pPr>
    </w:p>
    <w:p w:rsidRDefault="003D430B" w:rsidP="003D430B" w:rsidR="00826433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UPUTA O PRAVNOM LIJEKU</w:t>
      </w:r>
    </w:p>
    <w:p w:rsidRDefault="00DE7915" w:rsidP="00DE7915" w:rsidR="00DE7915" w:rsidRPr="00DE791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DE7915">
        <w:rPr>
          <w:rFonts w:cstheme="majorBidi" w:hAnsiTheme="majorBidi" w:asciiTheme="majorBidi"/>
          <w:sz w:val="24"/>
          <w:szCs w:val="24"/>
          <w:lang w:val="hr-HR"/>
        </w:rPr>
        <w:t>Protiv ovog rješenja dopuštena je žalba</w:t>
      </w:r>
      <w:r>
        <w:rPr>
          <w:rFonts w:cstheme="majorBidi" w:hAnsiTheme="majorBidi" w:asciiTheme="majorBidi"/>
          <w:sz w:val="24"/>
          <w:szCs w:val="24"/>
          <w:lang w:val="hr-HR"/>
        </w:rPr>
        <w:t>, koja se podnosi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Visokom trgovačkom sudu Republike Hrvatske putem ovog suda, u roku od 8 (osam) dana od isteka osmog dana od objave ovog rješenja na 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mrežnoj stranici 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e-</w:t>
      </w:r>
      <w:r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glasn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ploč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sud</w:t>
      </w:r>
      <w:r>
        <w:rPr>
          <w:rFonts w:cstheme="majorBidi" w:hAnsiTheme="majorBidi" w:asciiTheme="majorBidi"/>
          <w:sz w:val="24"/>
          <w:szCs w:val="24"/>
          <w:lang w:val="hr-HR"/>
        </w:rPr>
        <w:t>ova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u 2 (dva) istovjetna primjeraka. </w:t>
      </w:r>
    </w:p>
    <w:p w:rsidRDefault="00DE7915" w:rsidP="003D430B" w:rsidR="00DE7915">
      <w:pPr>
        <w:jc w:val="both"/>
        <w:rPr>
          <w:sz w:val="24"/>
          <w:szCs w:val="24"/>
          <w:lang w:val="hr-HR"/>
        </w:rPr>
      </w:pPr>
    </w:p>
    <w:p w:rsidRDefault="00DE7915" w:rsidP="003D430B" w:rsidR="00DE7915">
      <w:pPr>
        <w:jc w:val="both"/>
        <w:rPr>
          <w:sz w:val="24"/>
          <w:szCs w:val="24"/>
          <w:lang w:val="hr-HR"/>
        </w:rPr>
      </w:pPr>
    </w:p>
    <w:p w:rsidRDefault="00DE7915" w:rsidP="003D430B" w:rsidR="00DE7915">
      <w:pPr>
        <w:jc w:val="both"/>
        <w:rPr>
          <w:sz w:val="24"/>
          <w:szCs w:val="24"/>
          <w:lang w:val="hr-HR"/>
        </w:rPr>
      </w:pPr>
    </w:p>
    <w:p w:rsidRDefault="00DE7915" w:rsidP="003D430B" w:rsidR="00DE7915">
      <w:pPr>
        <w:jc w:val="both"/>
        <w:rPr>
          <w:sz w:val="24"/>
          <w:szCs w:val="24"/>
          <w:lang w:val="hr-HR"/>
        </w:rPr>
      </w:pPr>
    </w:p>
    <w:sectPr w:rsidSect="003F028A" w:rsidR="00DE7915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9D7B5A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9E0CE1" w:rsidP="009E0CE1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St-224/2018-</w:t>
    </w:r>
    <w:r w:rsidR="00DE7915">
      <w:rPr>
        <w:sz w:val="24"/>
        <w:szCs w:val="24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DE7915">
      <w:rPr>
        <w:sz w:val="24"/>
        <w:szCs w:val="24"/>
        <w:lang w:val="hr-HR"/>
      </w:rPr>
      <w:t>224/2018-5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74E41"/>
    <w:rsid w:val="00086A8D"/>
    <w:rsid w:val="000A1DCE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1DEB"/>
    <w:rsid w:val="00256749"/>
    <w:rsid w:val="00266538"/>
    <w:rsid w:val="0027022E"/>
    <w:rsid w:val="002877F3"/>
    <w:rsid w:val="002D33E5"/>
    <w:rsid w:val="003328D9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4126E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26433"/>
    <w:rsid w:val="00871F4E"/>
    <w:rsid w:val="00874ACF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9D7B5A"/>
    <w:rsid w:val="009E0CE1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A7825"/>
    <w:rsid w:val="00BB68B9"/>
    <w:rsid w:val="00C240FC"/>
    <w:rsid w:val="00C56918"/>
    <w:rsid w:val="00CA58CD"/>
    <w:rsid w:val="00CA7217"/>
    <w:rsid w:val="00CB22DC"/>
    <w:rsid w:val="00CC2472"/>
    <w:rsid w:val="00CC3B20"/>
    <w:rsid w:val="00CE7D5C"/>
    <w:rsid w:val="00D00E37"/>
    <w:rsid w:val="00D04886"/>
    <w:rsid w:val="00D24022"/>
    <w:rsid w:val="00D330A2"/>
    <w:rsid w:val="00D35D28"/>
    <w:rsid w:val="00D37004"/>
    <w:rsid w:val="00D64C94"/>
    <w:rsid w:val="00DA50A1"/>
    <w:rsid w:val="00DC01A8"/>
    <w:rsid w:val="00DD7B90"/>
    <w:rsid w:val="00DE3274"/>
    <w:rsid w:val="00DE7915"/>
    <w:rsid w:val="00DF1D08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D3E3D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D7B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7B5A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7B5A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B5A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B5A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D7B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7B5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B5A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B5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B5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St-224/2018</izvorni_sadrzaj>
    <derivirana_varijabla naziv="DomainObject.Predmet.OznakaBroj_1">St-224/2018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ORLOVAČA-KIJEVO, zadruga branitelja</izvorni_sadrzaj>
    <derivirana_varijabla naziv="DomainObject.Predmet.ProtustrankaFormated_1">  POLJOPRIVREDNA ZADRUGA ORLOVAČA-KIJEVO, zadruga branitelja</derivirana_varijabla>
  </DomainObject.Predmet.ProtustrankaFormated>
  <DomainObject.Predmet.ProtustrankaFormatedOIB>
    <izvorni_sadrzaj>  POLJOPRIVREDNA ZADRUGA ORLOVAČA-KIJEVO, zadruga branitelja, OIB 59823909464</izvorni_sadrzaj>
    <derivirana_varijabla naziv="DomainObject.Predmet.ProtustrankaFormatedOIB_1">  POLJOPRIVREDNA ZADRUGA ORLOVAČA-KIJEVO, zadruga branitelja, OIB 59823909464</derivirana_varijabla>
  </DomainObject.Predmet.ProtustrankaFormatedOIB>
  <DomainObject.Predmet.ProtustrankaFormatedWithAdress>
    <izvorni_sadrzaj> POLJOPRIVREDNA ZADRUGA ORLOVAČA-KIJEVO, zadruga branitelja, Kijevo 0, 22300 Kijevo</izvorni_sadrzaj>
    <derivirana_varijabla naziv="DomainObject.Predmet.ProtustrankaFormatedWithAdress_1"> POLJOPRIVREDNA ZADRUGA ORLOVAČA-KIJEVO, zadruga branitelja, Kijevo 0, 22300 Kijevo</derivirana_varijabla>
  </DomainObject.Predmet.ProtustrankaFormatedWithAdress>
  <DomainObject.Predmet.ProtustrankaFormatedWithAdressOIB>
    <izvorni_sadrzaj> POLJOPRIVREDNA ZADRUGA ORLOVAČA-KIJEVO, zadruga branitelja, OIB 59823909464, Kijevo 0, 22300 Kijevo</izvorni_sadrzaj>
    <derivirana_varijabla naziv="DomainObject.Predmet.ProtustrankaFormatedWithAdressOIB_1"> POLJOPRIVREDNA ZADRUGA ORLOVAČA-KIJEVO, zadruga branitelja, OIB 59823909464, Kijevo 0, 22300 Kijevo</derivirana_varijabla>
  </DomainObject.Predmet.ProtustrankaFormatedWithAdressOIB>
  <DomainObject.Predmet.ProtustrankaWithAdress>
    <izvorni_sadrzaj>POLJOPRIVREDNA ZADRUGA ORLOVAČA-KIJEVO, zadruga branitelja Kijevo 0, 22300 Kijevo</izvorni_sadrzaj>
    <derivirana_varijabla naziv="DomainObject.Predmet.ProtustrankaWithAdress_1">POLJOPRIVREDNA ZADRUGA ORLOVAČA-KIJEVO, zadruga branitelja Kijevo 0, 22300 Kijevo</derivirana_varijabla>
  </DomainObject.Predmet.ProtustrankaWithAdress>
  <DomainObject.Predmet.ProtustrankaWithAdressOIB>
    <izvorni_sadrzaj>POLJOPRIVREDNA ZADRUGA ORLOVAČA-KIJEVO, zadruga branitelja, OIB 59823909464, Kijevo 0, 22300 Kijevo</izvorni_sadrzaj>
    <derivirana_varijabla naziv="DomainObject.Predmet.ProtustrankaWithAdressOIB_1">POLJOPRIVREDNA ZADRUGA ORLOVAČA-KIJEVO, zadruga branitelja, OIB 59823909464, Kijevo 0, 22300 Kijevo</derivirana_varijabla>
  </DomainObject.Predmet.ProtustrankaWithAdressOIB>
  <DomainObject.Predmet.ProtustrankaNazivFormated>
    <izvorni_sadrzaj>POLJOPRIVREDNA ZADRUGA ORLOVAČA-KIJEVO, zadruga branitelja</izvorni_sadrzaj>
    <derivirana_varijabla naziv="DomainObject.Predmet.ProtustrankaNazivFormated_1">POLJOPRIVREDNA ZADRUGA ORLOVAČA-KIJEVO, zadruga branitelja</derivirana_varijabla>
  </DomainObject.Predmet.ProtustrankaNazivFormated>
  <DomainObject.Predmet.ProtustrankaNazivFormatedOIB>
    <izvorni_sadrzaj>POLJOPRIVREDNA ZADRUGA ORLOVAČA-KIJEVO, zadruga branitelja, OIB 59823909464</izvorni_sadrzaj>
    <derivirana_varijabla naziv="DomainObject.Predmet.ProtustrankaNazivFormatedOIB_1">POLJOPRIVREDNA ZADRUGA ORLOVAČA-KIJEVO, zadruga branitelja, OIB 59823909464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POLJOPRIVREDNA ZADRUGA ORLOVAČA-KIJEVO, zadruga branitelja</item>
    </izvorni_sadrzaj>
    <derivirana_varijabla naziv="DomainObject.Predmet.ProtuStrankaListFormated_1">
      <item>POLJOPRIVREDNA ZADRUGA ORLOVAČA-KIJEVO, zadruga branitelja</item>
    </derivirana_varijabla>
  </DomainObject.Predmet.ProtuStrankaListFormated>
  <DomainObject.Predmet.ProtuStrankaListFormatedOIB>
    <izvorni_sadrzaj>
      <item>POLJOPRIVREDNA ZADRUGA ORLOVAČA-KIJEVO, zadruga branitelja, OIB 59823909464</item>
    </izvorni_sadrzaj>
    <derivirana_varijabla naziv="DomainObject.Predmet.ProtuStrankaListFormatedOIB_1">
      <item>POLJOPRIVREDNA ZADRUGA ORLOVAČA-KIJEVO, zadruga branitelja, OIB 59823909464</item>
    </derivirana_varijabla>
  </DomainObject.Predmet.ProtuStrankaListFormatedOIB>
  <DomainObject.Predmet.ProtuStrankaListFormatedWithAdress>
    <izvorni_sadrzaj>
      <item>POLJOPRIVREDNA ZADRUGA ORLOVAČA-KIJEVO, zadruga branitelja, Kijevo 0, 22300 Kijevo</item>
    </izvorni_sadrzaj>
    <derivirana_varijabla naziv="DomainObject.Predmet.ProtuStrankaListFormatedWithAdress_1">
      <item>POLJOPRIVREDNA ZADRUGA ORLOVAČA-KIJEVO, zadruga branitelja, Kijevo 0, 22300 Kijevo</item>
    </derivirana_varijabla>
  </DomainObject.Predmet.ProtuStrankaListFormatedWithAdress>
  <DomainObject.Predmet.ProtuStrankaListFormatedWithAdressOIB>
    <izvorni_sadrzaj>
      <item>POLJOPRIVREDNA ZADRUGA ORLOVAČA-KIJEVO, zadruga branitelja, OIB 59823909464, Kijevo 0, 22300 Kijevo</item>
    </izvorni_sadrzaj>
    <derivirana_varijabla naziv="DomainObject.Predmet.ProtuStrankaListFormatedWithAdressOIB_1">
      <item>POLJOPRIVREDNA ZADRUGA ORLOVAČA-KIJEVO, zadruga branitelja, OIB 59823909464, Kijevo 0, 22300 Kijevo</item>
    </derivirana_varijabla>
  </DomainObject.Predmet.ProtuStrankaListFormatedWithAdressOIB>
  <DomainObject.Predmet.ProtuStrankaListNazivFormated>
    <izvorni_sadrzaj>
      <item>POLJOPRIVREDNA ZADRUGA ORLOVAČA-KIJEVO, zadruga branitelja</item>
    </izvorni_sadrzaj>
    <derivirana_varijabla naziv="DomainObject.Predmet.ProtuStrankaListNazivFormated_1">
      <item>POLJOPRIVREDNA ZADRUGA ORLOVAČA-KIJEVO, zadruga branitelja</item>
    </derivirana_varijabla>
  </DomainObject.Predmet.ProtuStrankaListNazivFormated>
  <DomainObject.Predmet.ProtuStrankaListNazivFormatedOIB>
    <izvorni_sadrzaj>
      <item>POLJOPRIVREDNA ZADRUGA ORLOVAČA-KIJEVO, zadruga branitelja, OIB 59823909464</item>
    </izvorni_sadrzaj>
    <derivirana_varijabla naziv="DomainObject.Predmet.ProtuStrankaListNazivFormatedOIB_1">
      <item>POLJOPRIVREDNA ZADRUGA ORLOVAČA-KIJEVO, zadruga branitelja, OIB 59823909464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POLJOPRIVREDNA ZADRUGA ORLOVAČA-KIJEVO, zadruga branitelja</izvorni_sadrzaj>
    <derivirana_varijabla naziv="DomainObject.Predmet.ProtustrankaIDrugi_1">POLJOPRIVREDNA ZADRUGA ORLOVAČA-KIJEVO, zadruga branitelja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POLJOPRIVREDNA ZADRUGA ORLOVAČA-KIJEVO, zadruga branitelja, OIB 59823909464, Kijevo 0, 22300 Kijevo</izvorni_sadrzaj>
    <derivirana_varijabla naziv="DomainObject.Predmet.ProtustrankaIDrugiAdressOIB_1">POLJOPRIVREDNA ZADRUGA ORLOVAČA-KIJEVO, zadruga branitelja, OIB 59823909464, Kijevo 0, 22300 Kijevo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POLJOPRIVREDNA ZADRUGA ORLOVAČA-KIJEVO, zadruga branitelja</item>
    </izvorni_sadrzaj>
    <derivirana_varijabla naziv="DomainObject.Predmet.SudioniciListNaziv_1">
      <item>FINA - Podružnica Šibenik</item>
      <item>POLJOPRIVREDNA ZADRUGA ORLOVAČA-KIJEVO, zadruga branitelja</item>
    </derivirana_varijabla>
  </DomainObject.Predmet.SudioniciListNaziv>
  <DomainObject.Predmet.SudioniciListAdressOIB>
    <izvorni_sadrzaj>
      <item>FINA - Podružnica Šibenik, OIB 85821130368, Perivoj L. Marune 1,22000 Šibenik</item>
      <item>POLJOPRIVREDNA ZADRUGA ORLOVAČA-KIJEVO, zadruga branitelja, OIB 59823909464, Kijevo 0,22300 Kijevo</item>
    </izvorni_sadrzaj>
    <derivirana_varijabla naziv="DomainObject.Predmet.SudioniciListAdressOIB_1">
      <item>FINA - Podružnica Šibenik, OIB 85821130368, Perivoj L. Marune 1,22000 Šibenik</item>
      <item>POLJOPRIVREDNA ZADRUGA ORLOVAČA-KIJEVO, zadruga branitelja, OIB 59823909464, Kijevo 0,22300 Kijevo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59823909464</item>
    </izvorni_sadrzaj>
    <derivirana_varijabla naziv="DomainObject.Predmet.SudioniciListNazivOIB_1">
      <item>, OIB 85821130368</item>
      <item>, OIB 59823909464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1F581B-BB37-4159-A8F1-D6A535BDCA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485</properties:Words>
  <properties:Characters>2537</properties:Characters>
  <properties:Lines>70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2018-07-10T12:44:00Z</dcterms:created>
  <dc:creator>Ante Kačić</dc:creator>
  <cp:lastModifiedBy>Merlina Klišmanić</cp:lastModifiedBy>
  <cp:lastPrinted>2018-07-16T08:44:00Z</cp:lastPrinted>
  <dcterms:modified xmlns:xsi="http://www.w3.org/2001/XMLSchema-instance" xsi:type="dcterms:W3CDTF">2018-07-16T09:30:00Z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(St-224-18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