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3b38" w14:paraId="8393b38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9D1F14">
        <w:t>522</w:t>
      </w:r>
      <w:r w:rsidR="006B338C">
        <w:t>/1</w:t>
      </w:r>
      <w:r w:rsidR="00664993">
        <w:t>6</w:t>
      </w:r>
      <w:r w:rsidR="006B338C">
        <w:t>-</w:t>
      </w:r>
      <w:r w:rsidR="002F5F4F">
        <w:t>13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9D1F14">
        <w:t>HUGO TOURS j.d.o.o., Zadar, Prominska 4 a</w:t>
      </w:r>
      <w:r w:rsidR="00C23D62">
        <w:t xml:space="preserve">, OIB: </w:t>
      </w:r>
      <w:r w:rsidR="009D1F14">
        <w:t>81357845626</w:t>
      </w:r>
      <w:r w:rsidR="006B338C">
        <w:t xml:space="preserve">, </w:t>
      </w:r>
      <w:r w:rsidR="002F5F4F">
        <w:t>05</w:t>
      </w:r>
      <w:r w:rsidR="006B794E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6B794E" w:rsidR="009D1F14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9D1F14">
        <w:t>HUGO TOURS j.d.o.o., Zadar, Prominska 4 a, OIB: 81357845626</w:t>
      </w:r>
      <w:r w:rsidR="002F5F4F">
        <w:t>.</w:t>
      </w:r>
    </w:p>
    <w:p w:rsidRDefault="006B794E" w:rsidP="006B794E" w:rsidR="006B794E">
      <w:pPr>
        <w:pStyle w:val="Odlomakpopisa"/>
        <w:ind w:firstLine="660" w:left="0"/>
        <w:jc w:val="both"/>
      </w:pPr>
      <w:r>
        <w:t xml:space="preserve">                                                    </w:t>
      </w:r>
    </w:p>
    <w:p w:rsidRDefault="006B794E" w:rsidP="006B794E" w:rsidR="000302FB" w:rsidRPr="000C3CA4">
      <w:pPr>
        <w:pStyle w:val="Odlomakpopisa"/>
        <w:ind w:firstLine="660" w:left="0"/>
        <w:jc w:val="both"/>
      </w:pPr>
      <w:r>
        <w:t xml:space="preserve">                                                    </w:t>
      </w:r>
      <w:r w:rsidR="000302FB"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9D1F14">
        <w:t>11. travnja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9D1F14">
        <w:t>HUGO TOURS j.d.o.o., Zadar</w:t>
      </w:r>
      <w:r w:rsidR="006B794E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 xml:space="preserve">Postupajući po prijedlogu rješenjem je pokrenut prethodni postupak i određeno ročište radi utvrđivanja uvjeta </w:t>
      </w:r>
      <w:r w:rsidR="002F5F4F">
        <w:t>za otvaranje stečajnog postupka, te je imenovan privremeni stečajni upravitelj budući da zastupnik po zakonu stečajnog dužnika nije pristupio na ročište. Privremeni stečajni upravitelj dostavio je izvješće 31. svibnja 2016.</w:t>
      </w:r>
      <w:r w:rsidR="00513B95">
        <w:t xml:space="preserve"> </w:t>
      </w:r>
      <w:r w:rsidR="002F5F4F">
        <w:t>iz kojeg je proizišlo da je stečajni dužnik podmirio sva dugovanja i da nisu ostvareni uvjeti za otvaranje stečajnog postupka.</w:t>
      </w:r>
    </w:p>
    <w:p w:rsidRDefault="00FE2AB2" w:rsidP="000C3CA4" w:rsidR="00FE2AB2">
      <w:pPr>
        <w:jc w:val="both"/>
      </w:pPr>
      <w:r>
        <w:tab/>
        <w:t>Slijedom navedeno</w:t>
      </w:r>
      <w:r w:rsidR="002F5F4F">
        <w:t>g</w:t>
      </w:r>
      <w:r>
        <w:t xml:space="preserve">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2F5F4F">
        <w:t>05</w:t>
      </w:r>
      <w:r w:rsidR="003631CB">
        <w:t>. srpnja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2F5F4F" w:rsidP="0060535F" w:rsidR="002F5F4F"/>
    <w:p w:rsidRDefault="002F5F4F" w:rsidP="0060535F" w:rsidR="002F5F4F"/>
    <w:p w:rsidRDefault="002F5F4F" w:rsidP="0060535F" w:rsidR="002F5F4F"/>
    <w:p w:rsidRDefault="00513B95" w:rsidP="0060535F" w:rsidR="00513B95" w:rsidRPr="000C3CA4"/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EC0" w:rsidP="00DF177E" w:rsidR="00771EC0">
      <w:r>
        <w:separator/>
      </w:r>
    </w:p>
  </w:endnote>
  <w:endnote w:id="0" w:type="continuationSeparator">
    <w:p w:rsidRDefault="00771EC0" w:rsidP="00DF177E" w:rsidR="00771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042" w:rsidR="001C704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042" w:rsidR="001C704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042" w:rsidR="001C70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EC0" w:rsidP="00DF177E" w:rsidR="00771EC0">
      <w:r>
        <w:separator/>
      </w:r>
    </w:p>
  </w:footnote>
  <w:footnote w:id="0" w:type="continuationSeparator">
    <w:p w:rsidRDefault="00771EC0" w:rsidP="00DF177E" w:rsidR="00771E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042" w:rsidR="001C70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771EC0" w:rsidP="00DF177E" w:rsidR="00771EC0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46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1C7042">
          <w:t>522/16-13</w:t>
        </w:r>
      </w:p>
      <w:p w:rsidRDefault="00B46461" w:rsidR="00771EC0">
        <w:pPr>
          <w:pStyle w:val="Zaglavlje"/>
          <w:jc w:val="center"/>
        </w:pPr>
      </w:p>
    </w:sdtContent>
  </w:sdt>
  <w:p w:rsidRDefault="00771EC0" w:rsidR="00771EC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042" w:rsidR="001C70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1C7042"/>
    <w:rsid w:val="0021510A"/>
    <w:rsid w:val="0027651C"/>
    <w:rsid w:val="002F5F4F"/>
    <w:rsid w:val="00351412"/>
    <w:rsid w:val="003631CB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B794E"/>
    <w:rsid w:val="006D5987"/>
    <w:rsid w:val="006D6236"/>
    <w:rsid w:val="00745785"/>
    <w:rsid w:val="00771EC0"/>
    <w:rsid w:val="007A66AD"/>
    <w:rsid w:val="007F2B3D"/>
    <w:rsid w:val="008B3276"/>
    <w:rsid w:val="008E1367"/>
    <w:rsid w:val="009217D3"/>
    <w:rsid w:val="009D1F14"/>
    <w:rsid w:val="009E05AD"/>
    <w:rsid w:val="00A57FE5"/>
    <w:rsid w:val="00A628BE"/>
    <w:rsid w:val="00A94666"/>
    <w:rsid w:val="00B46461"/>
    <w:rsid w:val="00BE6C59"/>
    <w:rsid w:val="00C04AAD"/>
    <w:rsid w:val="00C052B0"/>
    <w:rsid w:val="00C23D62"/>
    <w:rsid w:val="00C431C4"/>
    <w:rsid w:val="00C55CCE"/>
    <w:rsid w:val="00CE4BDA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4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4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4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4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4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4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4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4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HUGO TOURS j.d.o.o. za djelatnost turističke agencije i poslovne usluge</izvorni_sadrzaj>
    <derivirana_varijabla naziv="DomainObject.Predmet.ProtustrankaFormated_1">  HUGO TOURS j.d.o.o. za djelatnost turističke agencije i poslovne usluge</derivirana_varijabla>
  </DomainObject.Predmet.ProtustrankaFormated>
  <DomainObject.Predmet.ProtustrankaFormatedOIB>
    <izvorni_sadrzaj>  HUGO TOURS j.d.o.o. za djelatnost turističke agencije i poslovne usluge, OIB 81357845626</izvorni_sadrzaj>
    <derivirana_varijabla naziv="DomainObject.Predmet.ProtustrankaFormatedOIB_1">  HUGO TOURS j.d.o.o. za djelatnost turističke agencije i poslovne usluge, OIB 81357845626</derivirana_varijabla>
  </DomainObject.Predmet.ProtustrankaFormatedOIB>
  <DomainObject.Predmet.ProtustrankaFormatedWithAdress>
    <izvorni_sadrzaj> HUGO TOURS j.d.o.o. za djelatnost turističke agencije i poslovne usluge, Prominska 4/a, 23000 Zadar</izvorni_sadrzaj>
    <derivirana_varijabla naziv="DomainObject.Predmet.ProtustrankaFormatedWithAdress_1"> HUGO TOURS j.d.o.o. za djelatnost turističke agencije i poslovne usluge, Prominska 4/a, 23000 Zadar</derivirana_varijabla>
  </DomainObject.Predmet.ProtustrankaFormatedWithAdress>
  <DomainObject.Predmet.ProtustrankaFormatedWithAdressOIB>
    <izvorni_sadrzaj> HUGO TOURS j.d.o.o. za djelatnost turističke agencije i poslovne usluge, OIB 81357845626, Prominska 4/a, 23000 Zadar</izvorni_sadrzaj>
    <derivirana_varijabla naziv="DomainObject.Predmet.ProtustrankaFormatedWithAdressOIB_1"> HUGO TOURS j.d.o.o. za djelatnost turističke agencije i poslovne usluge, OIB 81357845626, Prominska 4/a, 23000 Zadar</derivirana_varijabla>
  </DomainObject.Predmet.ProtustrankaFormatedWithAdressOIB>
  <DomainObject.Predmet.ProtustrankaWithAdress>
    <izvorni_sadrzaj>HUGO TOURS j.d.o.o. za djelatnost turističke agencije i poslovne usluge Prominska 4/a, 23000 Zadar</izvorni_sadrzaj>
    <derivirana_varijabla naziv="DomainObject.Predmet.ProtustrankaWithAdress_1">HUGO TOURS j.d.o.o. za djelatnost turističke agencije i poslovne usluge Prominska 4/a, 23000 Zadar</derivirana_varijabla>
  </DomainObject.Predmet.ProtustrankaWithAdress>
  <DomainObject.Predmet.ProtustrankaWithAdressOIB>
    <izvorni_sadrzaj>HUGO TOURS j.d.o.o. za djelatnost turističke agencije i poslovne usluge, OIB 81357845626, Prominska 4/a, 23000 Zadar</izvorni_sadrzaj>
    <derivirana_varijabla naziv="DomainObject.Predmet.ProtustrankaWithAdressOIB_1">HUGO TOURS j.d.o.o. za djelatnost turističke agencije i poslovne usluge, OIB 81357845626, Prominska 4/a, 23000 Zadar</derivirana_varijabla>
  </DomainObject.Predmet.ProtustrankaWithAdressOIB>
  <DomainObject.Predmet.ProtustrankaNazivFormated>
    <izvorni_sadrzaj>HUGO TOURS j.d.o.o. za djelatnost turističke agencije i poslovne usluge</izvorni_sadrzaj>
    <derivirana_varijabla naziv="DomainObject.Predmet.ProtustrankaNazivFormated_1">HUGO TOURS j.d.o.o. za djelatnost turističke agencije i poslovne usluge</derivirana_varijabla>
  </DomainObject.Predmet.ProtustrankaNazivFormated>
  <DomainObject.Predmet.ProtustrankaNazivFormatedOIB>
    <izvorni_sadrzaj>HUGO TOURS j.d.o.o. za djelatnost turističke agencije i poslovne usluge, OIB 81357845626</izvorni_sadrzaj>
    <derivirana_varijabla naziv="DomainObject.Predmet.ProtustrankaNazivFormatedOIB_1">HUGO TOURS j.d.o.o. za djelatnost turističke agencije i poslovne usluge, OIB 81357845626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16312.76</izvorni_sadrzaj>
    <derivirana_varijabla naziv="DomainObject.Predmet.TrenutnaVrijednost_1">16312.76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HUGO TOURS j.d.o.o. za djelatnost turističke agencije i poslovne usluge</item>
    </izvorni_sadrzaj>
    <derivirana_varijabla naziv="DomainObject.Predmet.ProtuStrankaListFormated_1">
      <item>HUGO TOURS j.d.o.o. za djelatnost turističke agencije i poslovne usluge</item>
    </derivirana_varijabla>
  </DomainObject.Predmet.ProtuStrankaListFormated>
  <DomainObject.Predmet.ProtuStrankaListFormatedOIB>
    <izvorni_sadrzaj>
      <item>HUGO TOURS j.d.o.o. za djelatnost turističke agencije i poslovne usluge, OIB 81357845626</item>
    </izvorni_sadrzaj>
    <derivirana_varijabla naziv="DomainObject.Predmet.ProtuStrankaListFormatedOIB_1">
      <item>HUGO TOURS j.d.o.o. za djelatnost turističke agencije i poslovne usluge, OIB 81357845626</item>
    </derivirana_varijabla>
  </DomainObject.Predmet.ProtuStrankaListFormatedOIB>
  <DomainObject.Predmet.ProtuStrankaListFormatedWithAdress>
    <izvorni_sadrzaj>
      <item>HUGO TOURS j.d.o.o. za djelatnost turističke agencije i poslovne usluge, Prominska 4/a, 23000 Zadar</item>
    </izvorni_sadrzaj>
    <derivirana_varijabla naziv="DomainObject.Predmet.ProtuStrankaListFormatedWithAdress_1">
      <item>HUGO TOURS j.d.o.o. za djelatnost turističke agencije i poslovne usluge, Prominska 4/a, 23000 Zadar</item>
    </derivirana_varijabla>
  </DomainObject.Predmet.ProtuStrankaListFormatedWithAdress>
  <DomainObject.Predmet.ProtuStrankaListFormatedWithAdressOIB>
    <izvorni_sadrzaj>
      <item>HUGO TOURS j.d.o.o. za djelatnost turističke agencije i poslovne usluge, OIB 81357845626, Prominska 4/a, 23000 Zadar</item>
    </izvorni_sadrzaj>
    <derivirana_varijabla naziv="DomainObject.Predmet.ProtuStrankaListFormatedWithAdressOIB_1">
      <item>HUGO TOURS j.d.o.o. za djelatnost turističke agencije i poslovne usluge, OIB 81357845626, Prominska 4/a, 23000 Zadar</item>
    </derivirana_varijabla>
  </DomainObject.Predmet.ProtuStrankaListFormatedWithAdressOIB>
  <DomainObject.Predmet.ProtuStrankaListNazivFormated>
    <izvorni_sadrzaj>
      <item>HUGO TOURS j.d.o.o. za djelatnost turističke agencije i poslovne usluge</item>
    </izvorni_sadrzaj>
    <derivirana_varijabla naziv="DomainObject.Predmet.ProtuStrankaListNazivFormated_1">
      <item>HUGO TOURS j.d.o.o. za djelatnost turističke agencije i poslovne usluge</item>
    </derivirana_varijabla>
  </DomainObject.Predmet.ProtuStrankaListNazivFormated>
  <DomainObject.Predmet.ProtuStrankaListNazivFormatedOIB>
    <izvorni_sadrzaj>
      <item>HUGO TOURS j.d.o.o. za djelatnost turističke agencije i poslovne usluge, OIB 81357845626</item>
    </izvorni_sadrzaj>
    <derivirana_varijabla naziv="DomainObject.Predmet.ProtuStrankaListNazivFormatedOIB_1">
      <item>HUGO TOURS j.d.o.o. za djelatnost turističke agencije i poslovne usluge, OIB 81357845626</item>
    </derivirana_varijabla>
  </DomainObject.Predmet.ProtuStrankaListNazivFormatedOIB>
  <DomainObject.Predmet.OstaliListFormated>
    <izvorni_sadrzaj>
      <item>Slaven Tošić</item>
    </izvorni_sadrzaj>
    <derivirana_varijabla naziv="DomainObject.Predmet.OstaliListFormated_1">
      <item>Slaven Tošić</item>
    </derivirana_varijabla>
  </DomainObject.Predmet.OstaliListFormated>
  <DomainObject.Predmet.OstaliListFormatedOIB>
    <izvorni_sadrzaj>
      <item>Slaven Tošić, OIB 03188126576</item>
    </izvorni_sadrzaj>
    <derivirana_varijabla naziv="DomainObject.Predmet.OstaliListFormatedOIB_1">
      <item>Slaven Tošić, OIB 03188126576</item>
    </derivirana_varijabla>
  </DomainObject.Predmet.OstaliListFormatedOIB>
  <DomainObject.Predmet.OstaliListFormatedWithAdress>
    <izvorni_sadrzaj>
      <item>Slaven Tošić, Put Stanova 43, 23000 Zadar</item>
    </izvorni_sadrzaj>
    <derivirana_varijabla naziv="DomainObject.Predmet.OstaliListFormatedWithAdress_1">
      <item>Slaven Tošić, Put Stanova 43, 23000 Zadar</item>
    </derivirana_varijabla>
  </DomainObject.Predmet.OstaliListFormatedWithAdress>
  <DomainObject.Predmet.OstaliListFormatedWithAdressOIB>
    <izvorni_sadrzaj>
      <item>Slaven Tošić, OIB 03188126576, Put Stanova 43, 23000 Zadar</item>
    </izvorni_sadrzaj>
    <derivirana_varijabla naziv="DomainObject.Predmet.OstaliListFormatedWithAdressOIB_1">
      <item>Slaven Tošić, OIB 03188126576, Put Stanova 43, 23000 Zadar</item>
    </derivirana_varijabla>
  </DomainObject.Predmet.OstaliListFormatedWithAdressOIB>
  <DomainObject.Predmet.OstaliListNazivFormated>
    <izvorni_sadrzaj>
      <item>Slaven Tošić</item>
    </izvorni_sadrzaj>
    <derivirana_varijabla naziv="DomainObject.Predmet.OstaliListNazivFormated_1">
      <item>Slaven Tošić</item>
    </derivirana_varijabla>
  </DomainObject.Predmet.OstaliListNazivFormated>
  <DomainObject.Predmet.OstaliListNazivFormatedOIB>
    <izvorni_sadrzaj>
      <item>Slaven Tošić, OIB 03188126576</item>
    </izvorni_sadrzaj>
    <derivirana_varijabla naziv="DomainObject.Predmet.OstaliListNazivFormatedOIB_1">
      <item>Slaven Tošić, OIB 03188126576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HUGO TOURS j.d.o.o. za djelatnost turističke agencije i poslovne usluge</izvorni_sadrzaj>
    <derivirana_varijabla naziv="DomainObject.Predmet.ProtustrankaIDrugi_1">HUGO TOURS j.d.o.o. za djelatnost turističke agencije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HUGO TOURS j.d.o.o. za djelatnost turističke agencije i poslovne usluge, OIB 81357845626, Prominska 4/a, 23000 Zadar</izvorni_sadrzaj>
    <derivirana_varijabla naziv="DomainObject.Predmet.ProtustrankaIDrugiAdressOIB_1">HUGO TOURS j.d.o.o. za djelatnost turističke agencije i poslovne usluge, OIB 81357845626, Prominska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HUGO TOURS j.d.o.o. za djelatnost turističke agencije i poslovne usluge</item>
      <item>Slaven Tošić</item>
    </izvorni_sadrzaj>
    <derivirana_varijabla naziv="DomainObject.Predmet.SudioniciListNaziv_1">
      <item>Financijska agencija</item>
      <item>HUGO TOURS j.d.o.o. za djelatnost turističke agencije i poslovne usluge</item>
      <item>Slaven Tošić</item>
    </derivirana_varijabla>
  </DomainObject.Predmet.SudioniciListNaziv>
  <DomainObject.Predmet.SudioniciListAdressOIB>
    <izvorni_sadrzaj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</izvorni_sadrzaj>
    <derivirana_varijabla naziv="DomainObject.Predmet.SudioniciListAdressOIB_1"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81357845626</item>
      <item>, OIB 03188126576</item>
    </izvorni_sadrzaj>
    <derivirana_varijabla naziv="DomainObject.Predmet.SudioniciListNazivOIB_1">
      <item>, OIB 85821130368</item>
      <item>, OIB 81357845626</item>
      <item>, OIB 03188126576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321</properties:Words>
  <properties:Characters>1612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2016-07-04T10:54:00Z</dcterms:created>
  <dc:creator>Ardena Bajlo</dc:creator>
  <cp:lastModifiedBy>wsadmin</cp:lastModifiedBy>
  <cp:lastPrinted>2016-05-20T09:24:00Z</cp:lastPrinted>
  <dcterms:modified xmlns:xsi="http://www.w3.org/2001/XMLSchema-instance" xsi:type="dcterms:W3CDTF">2016-07-08T09:17:00Z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