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c245" w14:paraId="998c245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8207F2">
        <w:rPr>
          <w:rFonts w:hAnsi="Times New Roman" w:ascii="Times New Roman"/>
        </w:rPr>
        <w:t>8986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4B522D" w:rsidR="004B522D" w:rsidRPr="004B522D">
      <w:pPr>
        <w:pStyle w:val="Odlomakpopisa"/>
        <w:ind w:firstLine="708" w:left="0"/>
        <w:jc w:val="both"/>
        <w:rPr>
          <w:rFonts w:hAnsi="Times New Roman" w:ascii="Times New Roman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</w:t>
      </w:r>
      <w:r w:rsidR="004B522D">
        <w:rPr>
          <w:rFonts w:hAnsi="Times New Roman" w:ascii="Times New Roman"/>
        </w:rPr>
        <w:t xml:space="preserve"> stečajnog postupka nad dužnikom  </w:t>
      </w:r>
      <w:r w:rsidR="008207F2">
        <w:rPr>
          <w:rFonts w:hAnsi="Times New Roman" w:ascii="Times New Roman"/>
          <w:szCs w:val="24"/>
        </w:rPr>
        <w:t>TERRA NEGRA d.o.o., Medpotoki 31, Zagreb,  OIB 87764866122</w:t>
      </w:r>
      <w:r w:rsidR="001D649D">
        <w:rPr>
          <w:rFonts w:hAnsi="Times New Roman" w:ascii="Times New Roman"/>
          <w:szCs w:val="24"/>
        </w:rPr>
        <w:t xml:space="preserve">, </w:t>
      </w:r>
      <w:r w:rsidR="00140CF4" w:rsidRPr="00140CF4">
        <w:rPr>
          <w:rFonts w:hAnsi="Times New Roman" w:ascii="Times New Roman"/>
        </w:rPr>
        <w:t xml:space="preserve">dana </w:t>
      </w:r>
      <w:r w:rsidR="004B522D">
        <w:rPr>
          <w:rFonts w:hAnsi="Times New Roman" w:ascii="Times New Roman"/>
        </w:rPr>
        <w:t>01.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CE3666">
        <w:rPr>
          <w:rFonts w:hAnsi="Times New Roman" w:ascii="Times New Roman"/>
          <w:szCs w:val="24"/>
        </w:rPr>
        <w:t xml:space="preserve"> </w:t>
      </w:r>
      <w:r w:rsidR="004B522D">
        <w:rPr>
          <w:rFonts w:hAnsi="Times New Roman" w:ascii="Times New Roman"/>
          <w:szCs w:val="24"/>
        </w:rPr>
        <w:t xml:space="preserve"> </w:t>
      </w:r>
      <w:r w:rsidR="008207F2">
        <w:rPr>
          <w:rFonts w:hAnsi="Times New Roman" w:ascii="Times New Roman"/>
          <w:szCs w:val="24"/>
        </w:rPr>
        <w:t>TERRA NEGRA d.o.o., Medpotoki 31, Zagreb,  OIB 87764866122</w:t>
      </w:r>
      <w:r w:rsidR="004B522D">
        <w:rPr>
          <w:rFonts w:hAnsi="Times New Roman" w:ascii="Times New Roman"/>
          <w:szCs w:val="24"/>
        </w:rPr>
        <w:t xml:space="preserve">.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4B522D">
        <w:rPr>
          <w:rFonts w:hAnsi="Times New Roman" w:ascii="Times New Roman"/>
          <w:szCs w:val="24"/>
        </w:rPr>
        <w:t>01.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4B522D" w:rsidR="00EE69E5" w:rsidRPr="004B522D">
      <w:pPr>
        <w:jc w:val="both"/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8207F2">
        <w:rPr>
          <w:rFonts w:hAnsi="Times New Roman" w:ascii="Times New Roman"/>
          <w:szCs w:val="24"/>
        </w:rPr>
        <w:t xml:space="preserve"> </w:t>
      </w:r>
      <w:r w:rsidR="008207F2" w:rsidRPr="008207F2">
        <w:rPr>
          <w:rFonts w:hAnsi="Times New Roman" w:ascii="Times New Roman"/>
        </w:rPr>
        <w:t>David Jakovljević, Sesvete, Kašinska 7, OIB 63014812654</w:t>
      </w:r>
      <w:r w:rsidR="004B522D" w:rsidRPr="008207F2">
        <w:rPr>
          <w:rFonts w:hAnsi="Times New Roman" w:ascii="Times New Roman"/>
        </w:rPr>
        <w:t>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1D649D">
        <w:rPr>
          <w:rFonts w:hAnsi="Times New Roman" w:ascii="Times New Roman"/>
          <w:szCs w:val="24"/>
        </w:rPr>
        <w:t xml:space="preserve"> </w:t>
      </w:r>
      <w:r w:rsidR="004B522D">
        <w:rPr>
          <w:rFonts w:hAnsi="Times New Roman" w:ascii="Times New Roman"/>
          <w:szCs w:val="24"/>
        </w:rPr>
        <w:t xml:space="preserve"> </w:t>
      </w:r>
      <w:r w:rsidR="008207F2">
        <w:rPr>
          <w:rFonts w:hAnsi="Times New Roman" w:ascii="Times New Roman"/>
          <w:szCs w:val="24"/>
        </w:rPr>
        <w:t>TERRA NEGRA d.o.o., Medpotoki 31, Zagreb,  OIB 87764866122.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4B522D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8207F2">
        <w:rPr>
          <w:rFonts w:hAnsi="Times New Roman" w:ascii="Times New Roman"/>
        </w:rPr>
        <w:t xml:space="preserve">07. travnja </w:t>
      </w:r>
      <w:r w:rsidR="0064159D">
        <w:rPr>
          <w:rFonts w:hAnsi="Times New Roman" w:ascii="Times New Roman"/>
        </w:rPr>
        <w:t>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8207F2">
        <w:rPr>
          <w:rFonts w:hAnsi="Times New Roman" w:ascii="Times New Roman"/>
        </w:rPr>
        <w:t>29</w:t>
      </w:r>
      <w:r w:rsidR="004B522D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C76B5F">
        <w:rPr>
          <w:rFonts w:hAnsi="Times New Roman" w:ascii="Times New Roman"/>
        </w:rPr>
        <w:t>09.06</w:t>
      </w:r>
      <w:r w:rsidR="00C47E09">
        <w:rPr>
          <w:rFonts w:hAnsi="Times New Roman" w:ascii="Times New Roman"/>
        </w:rPr>
        <w:t>.2016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8207F2">
        <w:rPr>
          <w:rFonts w:hAnsi="Times New Roman" w:ascii="Times New Roman"/>
        </w:rPr>
        <w:t>29</w:t>
      </w:r>
      <w:r w:rsidR="004B522D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4B522D">
        <w:rPr>
          <w:rFonts w:hAnsi="Times New Roman" w:ascii="Times New Roman"/>
        </w:rPr>
        <w:t>01.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696422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696422" w:rsidP="00696422" w:rsidR="00696422"/>
    <w:p w:rsidRDefault="00696422" w:rsidP="002152A3" w:rsidR="00696422" w:rsidRPr="00696422">
      <w:pPr>
        <w:jc w:val="right"/>
        <w:rPr>
          <w:rFonts w:hAnsi="Times New Roman" w:ascii="Times New Roman"/>
        </w:rPr>
      </w:pPr>
      <w:r w:rsidRPr="00696422">
        <w:rPr>
          <w:rFonts w:hAnsi="Times New Roman" w:ascii="Times New Roman"/>
        </w:rPr>
        <w:t>za točnost otpravka</w:t>
      </w:r>
    </w:p>
    <w:p w:rsidRDefault="00696422" w:rsidP="002152A3" w:rsidR="00696422" w:rsidRPr="00696422">
      <w:pPr>
        <w:jc w:val="right"/>
        <w:rPr>
          <w:rFonts w:hAnsi="Times New Roman" w:ascii="Times New Roman"/>
        </w:rPr>
      </w:pPr>
      <w:r w:rsidRPr="00696422">
        <w:rPr>
          <w:rFonts w:hAnsi="Times New Roman" w:ascii="Times New Roman"/>
        </w:rPr>
        <w:t>ovlašteni službenik</w:t>
      </w:r>
    </w:p>
    <w:p w:rsidRDefault="00696422" w:rsidP="002152A3" w:rsidR="00696422" w:rsidRPr="00696422">
      <w:pPr>
        <w:jc w:val="right"/>
        <w:rPr>
          <w:rFonts w:hAnsi="Times New Roman" w:ascii="Times New Roman"/>
        </w:rPr>
      </w:pPr>
      <w:r w:rsidRPr="00696422">
        <w:rPr>
          <w:rFonts w:hAnsi="Times New Roman" w:ascii="Times New Roman"/>
        </w:rPr>
        <w:t>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422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8207F2">
      <w:rPr>
        <w:rFonts w:hAnsi="Times New Roman" w:ascii="Times New Roman"/>
      </w:rPr>
      <w:t>8986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1D649D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42162E"/>
    <w:rsid w:val="004567D4"/>
    <w:rsid w:val="00480E62"/>
    <w:rsid w:val="004B522D"/>
    <w:rsid w:val="004C1333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356C5"/>
    <w:rsid w:val="0064159D"/>
    <w:rsid w:val="00696422"/>
    <w:rsid w:val="006B4C5A"/>
    <w:rsid w:val="00730EAB"/>
    <w:rsid w:val="00751C7E"/>
    <w:rsid w:val="007A29F9"/>
    <w:rsid w:val="007F34F5"/>
    <w:rsid w:val="007F58F1"/>
    <w:rsid w:val="008207F2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59F6"/>
    <w:rsid w:val="009F5765"/>
    <w:rsid w:val="00A935B7"/>
    <w:rsid w:val="00A95334"/>
    <w:rsid w:val="00AB7883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7E09"/>
    <w:rsid w:val="00C56D4F"/>
    <w:rsid w:val="00C57CAF"/>
    <w:rsid w:val="00C76B5F"/>
    <w:rsid w:val="00C87EE2"/>
    <w:rsid w:val="00CB3343"/>
    <w:rsid w:val="00CE3666"/>
    <w:rsid w:val="00CF2939"/>
    <w:rsid w:val="00D028CC"/>
    <w:rsid w:val="00D1164D"/>
    <w:rsid w:val="00D431C1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6964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42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42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42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42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6964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42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42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42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42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8986</izvorni_sadrzaj>
    <derivirana_varijabla naziv="DomainObject.Predmet.Broj_1">8986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St-8986/2015</izvorni_sadrzaj>
    <derivirana_varijabla naziv="DomainObject.Predmet.OznakaBroj_1">St-8986/2015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NEGRA d.o.o. zastupanog po punomoćniku Petar Anić</izvorni_sadrzaj>
    <derivirana_varijabla naziv="DomainObject.Predmet.ProtustrankaFormated_1">  TERRA NEGRA d.o.o. zastupanog po punomoćniku Petar Anić</derivirana_varijabla>
  </DomainObject.Predmet.ProtustrankaFormated>
  <DomainObject.Predmet.ProtustrankaFormatedOIB>
    <izvorni_sadrzaj>  TERRA NEGRA d.o.o., OIB 87764866122 zastupanog po punomoćniku Petar Anić</izvorni_sadrzaj>
    <derivirana_varijabla naziv="DomainObject.Predmet.ProtustrankaFormatedOIB_1">  TERRA NEGRA d.o.o., OIB 87764866122 zastupanog po punomoćniku Petar Anić</derivirana_varijabla>
  </DomainObject.Predmet.ProtustrankaFormatedOIB>
  <DomainObject.Predmet.ProtustrankaFormatedWithAdress>
    <izvorni_sadrzaj> TERRA NEGRA d.o.o., Medpotoki 31, 10000 Zagreb zastupanog po punomoćniku Petar Anić</izvorni_sadrzaj>
    <derivirana_varijabla naziv="DomainObject.Predmet.ProtustrankaFormatedWithAdress_1"> TERRA NEGRA d.o.o., Medpotoki 31, 10000 Zagreb zastupanog po punomoćniku Petar Anić</derivirana_varijabla>
  </DomainObject.Predmet.ProtustrankaFormatedWithAdress>
  <DomainObject.Predmet.ProtustrankaFormatedWithAdressOIB>
    <izvorni_sadrzaj> TERRA NEGRA d.o.o., OIB 87764866122, Medpotoki 31, 10000 Zagreb zastupanog po punomoćniku Petar Anić</izvorni_sadrzaj>
    <derivirana_varijabla naziv="DomainObject.Predmet.ProtustrankaFormatedWithAdressOIB_1"> TERRA NEGRA d.o.o., OIB 87764866122, Medpotoki 31, 10000 Zagreb zastupanog po punomoćniku Petar Anić</derivirana_varijabla>
  </DomainObject.Predmet.ProtustrankaFormatedWithAdressOIB>
  <DomainObject.Predmet.ProtustrankaWithAdress>
    <izvorni_sadrzaj>TERRA NEGRA d.o.o. Medpotoki 31, 10000 Zagreb</izvorni_sadrzaj>
    <derivirana_varijabla naziv="DomainObject.Predmet.ProtustrankaWithAdress_1">TERRA NEGRA d.o.o. Medpotoki 31, 10000 Zagreb</derivirana_varijabla>
  </DomainObject.Predmet.ProtustrankaWithAdress>
  <DomainObject.Predmet.ProtustrankaWithAdressOIB>
    <izvorni_sadrzaj>TERRA NEGRA d.o.o., OIB 87764866122, Medpotoki 31, 10000 Zagreb</izvorni_sadrzaj>
    <derivirana_varijabla naziv="DomainObject.Predmet.ProtustrankaWithAdressOIB_1">TERRA NEGRA d.o.o., OIB 87764866122, Medpotoki 31, 10000 Zagreb</derivirana_varijabla>
  </DomainObject.Predmet.ProtustrankaWithAdressOIB>
  <DomainObject.Predmet.ProtustrankaNazivFormated>
    <izvorni_sadrzaj>TERRA NEGRA d.o.o.</izvorni_sadrzaj>
    <derivirana_varijabla naziv="DomainObject.Predmet.ProtustrankaNazivFormated_1">TERRA NEGRA d.o.o.</derivirana_varijabla>
  </DomainObject.Predmet.ProtustrankaNazivFormated>
  <DomainObject.Predmet.ProtustrankaNazivFormatedOIB>
    <izvorni_sadrzaj>TERRA NEGRA d.o.o., OIB 87764866122</izvorni_sadrzaj>
    <derivirana_varijabla naziv="DomainObject.Predmet.ProtustrankaNazivFormatedOIB_1">TERRA NEGRA d.o.o., OIB 87764866122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NEGRA d.o.o. zastupanog po punomoćniku Petar Anić</item>
    </izvorni_sadrzaj>
    <derivirana_varijabla naziv="DomainObject.Predmet.ProtuStrankaListFormated_1">
      <item>TERRA NEGRA d.o.o. zastupanog po punomoćniku Petar Anić</item>
    </derivirana_varijabla>
  </DomainObject.Predmet.ProtuStrankaListFormated>
  <DomainObject.Predmet.ProtuStrankaListFormatedOIB>
    <izvorni_sadrzaj>
      <item>TERRA NEGRA d.o.o., OIB 87764866122 zastupanog po punomoćniku Petar Anić</item>
    </izvorni_sadrzaj>
    <derivirana_varijabla naziv="DomainObject.Predmet.ProtuStrankaListFormatedOIB_1">
      <item>TERRA NEGRA d.o.o., OIB 87764866122 zastupanog po punomoćniku Petar Anić</item>
    </derivirana_varijabla>
  </DomainObject.Predmet.ProtuStrankaListFormatedOIB>
  <DomainObject.Predmet.ProtuStrankaListFormatedWithAdress>
    <izvorni_sadrzaj>
      <item>TERRA NEGRA d.o.o., Medpotoki 31, 10000 Zagreb zastupanog po punomoćniku Petar Anić</item>
    </izvorni_sadrzaj>
    <derivirana_varijabla naziv="DomainObject.Predmet.ProtuStrankaListFormatedWithAdress_1">
      <item>TERRA NEGRA d.o.o., Medpotoki 31, 10000 Zagreb zastupanog po punomoćniku Petar Anić</item>
    </derivirana_varijabla>
  </DomainObject.Predmet.ProtuStrankaListFormatedWithAdress>
  <DomainObject.Predmet.ProtuStrankaListFormatedWithAdressOIB>
    <izvorni_sadrzaj>
      <item>TERRA NEGRA d.o.o., OIB 87764866122, Medpotoki 31, 10000 Zagreb zastupanog po punomoćniku Petar Anić</item>
    </izvorni_sadrzaj>
    <derivirana_varijabla naziv="DomainObject.Predmet.ProtuStrankaListFormatedWithAdressOIB_1">
      <item>TERRA NEGRA d.o.o., OIB 87764866122, Medpotoki 31, 10000 Zagreb zastupanog po punomoćniku Petar Anić</item>
    </derivirana_varijabla>
  </DomainObject.Predmet.ProtuStrankaListFormatedWithAdressOIB>
  <DomainObject.Predmet.ProtuStrankaListNazivFormated>
    <izvorni_sadrzaj>
      <item>TERRA NEGRA d.o.o.</item>
    </izvorni_sadrzaj>
    <derivirana_varijabla naziv="DomainObject.Predmet.ProtuStrankaListNazivFormated_1">
      <item>TERRA NEGRA d.o.o.</item>
    </derivirana_varijabla>
  </DomainObject.Predmet.ProtuStrankaListNazivFormated>
  <DomainObject.Predmet.ProtuStrankaListNazivFormatedOIB>
    <izvorni_sadrzaj>
      <item>TERRA NEGRA d.o.o., OIB 87764866122</item>
    </izvorni_sadrzaj>
    <derivirana_varijabla naziv="DomainObject.Predmet.ProtuStrankaListNazivFormatedOIB_1">
      <item>TERRA NEGRA d.o.o., OIB 87764866122</item>
    </derivirana_varijabla>
  </DomainObject.Predmet.ProtuStrankaListNazivFormatedOIB>
  <DomainObject.Predmet.OstaliListFormated>
    <izvorni_sadrzaj>
      <item>Petar Anić punomoćnik sudionika u postupku TERRA NEGRA d.o.o.</item>
    </izvorni_sadrzaj>
    <derivirana_varijabla naziv="DomainObject.Predmet.OstaliListFormated_1">
      <item>Petar Anić punomoćnik sudionika u postupku TERRA NEGRA d.o.o.</item>
    </derivirana_varijabla>
  </DomainObject.Predmet.OstaliListFormated>
  <DomainObject.Predmet.OstaliListFormatedOIB>
    <izvorni_sadrzaj>
      <item>Petar Anić, OIB 35874906370 punomoćnik sudionika u postupku TERRA NEGRA d.o.o.</item>
    </izvorni_sadrzaj>
    <derivirana_varijabla naziv="DomainObject.Predmet.OstaliListFormatedOIB_1">
      <item>Petar Anić, OIB 35874906370 punomoćnik sudionika u postupku TERRA NEGRA d.o.o.</item>
    </derivirana_varijabla>
  </DomainObject.Predmet.OstaliListFormatedOIB>
  <DomainObject.Predmet.OstaliListFormatedWithAdress>
    <izvorni_sadrzaj>
      <item>Petar Anić, Medpotoki 31, 10000 Zagreb punomoćnik sudionika u postupku TERRA NEGRA d.o.o.</item>
    </izvorni_sadrzaj>
    <derivirana_varijabla naziv="DomainObject.Predmet.OstaliListFormatedWithAdress_1">
      <item>Petar Anić, Medpotoki 31, 10000 Zagreb punomoćnik sudionika u postupku TERRA NEGRA d.o.o.</item>
    </derivirana_varijabla>
  </DomainObject.Predmet.OstaliListFormatedWithAdress>
  <DomainObject.Predmet.OstaliListFormatedWithAdressOIB>
    <izvorni_sadrzaj>
      <item>Petar Anić, OIB 35874906370, Medpotoki 31, 10000 Zagreb punomoćnik sudionika u postupku TERRA NEGRA d.o.o.</item>
    </izvorni_sadrzaj>
    <derivirana_varijabla naziv="DomainObject.Predmet.OstaliListFormatedWithAdressOIB_1">
      <item>Petar Anić, OIB 35874906370, Medpotoki 31, 10000 Zagreb punomoćnik sudionika u postupku TERRA NEGRA d.o.o.</item>
    </derivirana_varijabla>
  </DomainObject.Predmet.OstaliListFormatedWithAdressOIB>
  <DomainObject.Predmet.OstaliListNazivFormated>
    <izvorni_sadrzaj>
      <item>Petar Anić</item>
    </izvorni_sadrzaj>
    <derivirana_varijabla naziv="DomainObject.Predmet.OstaliListNazivFormated_1">
      <item>Petar Anić</item>
    </derivirana_varijabla>
  </DomainObject.Predmet.OstaliListNazivFormated>
  <DomainObject.Predmet.OstaliListNazivFormatedOIB>
    <izvorni_sadrzaj>
      <item>Petar Anić, OIB 35874906370</item>
    </izvorni_sadrzaj>
    <derivirana_varijabla naziv="DomainObject.Predmet.OstaliListNazivFormatedOIB_1">
      <item>Petar Anić, OIB 35874906370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NEGRA d.o.o.</izvorni_sadrzaj>
    <derivirana_varijabla naziv="DomainObject.Predmet.ProtustrankaIDrugi_1">TERRA NEGRA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NEGRA d.o.o., OIB 87764866122, Medpotoki 31, 10000 Zagreb</izvorni_sadrzaj>
    <derivirana_varijabla naziv="DomainObject.Predmet.ProtustrankaIDrugiAdressOIB_1">TERRA NEGRA d.o.o., OIB 87764866122, Medpotoki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NEGRA d.o.o.</item>
      <item>Petar Anić</item>
    </izvorni_sadrzaj>
    <derivirana_varijabla naziv="DomainObject.Predmet.SudioniciListNaziv_1">
      <item>FINA Regionalni centar Zagreb</item>
      <item>TERRA NEGRA d.o.o.</item>
      <item>Petar 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TERRA NEGRA d.o.o., OIB 87764866122, Medpotoki 31,10000 Zagreb</item>
      <item>Petar Anić, OIB 35874906370, Medpotoki 31,10000 Zagreb</item>
    </izvorni_sadrzaj>
    <derivirana_varijabla naziv="DomainObject.Predmet.SudioniciListAdressOIB_1">
      <item>FINA Regionalni centar Zagreb, OIB 85821130368, Trg svibanjskih žrtava 1995. 1,10000 Zagreb</item>
      <item>TERRA NEGRA d.o.o., OIB 87764866122, Medpotoki 31,10000 Zagreb</item>
      <item>Petar Anić, OIB 35874906370, Medpotoki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87764866122</item>
      <item>, OIB 35874906370</item>
    </izvorni_sadrzaj>
    <derivirana_varijabla naziv="DomainObject.Predmet.SudioniciListNazivOIB_1">
      <item>, OIB 85821130368</item>
      <item>, OIB 87764866122</item>
      <item>, OIB 35874906370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0CD727-9451-47B7-BC2D-5B55E9869E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386</properties:Words>
  <properties:Characters>2111</properties:Characters>
  <properties:Lines>74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2016-12-01T09:50:00Z</dcterms:created>
  <dc:creator>Sudsko vijeæe</dc:creator>
  <cp:lastModifiedBy>Višnja Svečak</cp:lastModifiedBy>
  <cp:lastPrinted>2016-12-01T10:27:00Z</cp:lastPrinted>
  <dcterms:modified xmlns:xsi="http://www.w3.org/2001/XMLSchema-instance" xsi:type="dcterms:W3CDTF">2016-12-01T10:27:00Z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