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00230" w14:paraId="6900230" w:rsidRDefault="008501D2" w:rsidP="00910611" w:rsidR="008501D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01D2" w:rsidP="00910611" w:rsidR="008501D2">
      <w:r>
        <w:rPr>
          <w:rFonts w:eastAsia="MS Mincho"/>
        </w:rPr>
        <w:t>REPUBLIKA HRVATSKA</w:t>
      </w:r>
    </w:p>
    <w:p w:rsidRDefault="008501D2" w:rsidP="00910611" w:rsidR="008501D2">
      <w:r>
        <w:rPr>
          <w:rFonts w:eastAsia="MS Mincho"/>
        </w:rPr>
        <w:t>TRGOVAČKI SUD U RIJECI</w:t>
      </w:r>
    </w:p>
    <w:p w:rsidRDefault="008501D2" w:rsidR="008501D2" w:rsidRPr="00910611">
      <w:pPr>
        <w:rPr>
          <w:rFonts w:eastAsia="MS Mincho"/>
        </w:rPr>
      </w:pPr>
      <w:r>
        <w:rPr>
          <w:rFonts w:eastAsia="MS Mincho"/>
        </w:rPr>
        <w:t>Rijeka, Zadarska 1 i 3</w:t>
      </w:r>
    </w:p>
    <w:p w:rsidRDefault="008501D2" w:rsidP="00910611" w:rsidR="008501D2" w:rsidRPr="00910611"/>
    <w:p w:rsidRDefault="00C64BCA" w:rsidP="005B37B0" w:rsidR="00C64BCA">
      <w:pPr>
        <w:jc w:val="both"/>
      </w:pPr>
    </w:p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A81F86">
        <w:t>489</w:t>
      </w:r>
      <w:r w:rsidR="00B416A5">
        <w:t xml:space="preserve">/15, temeljem odredbe čl.430. Stečajnog zakona (NN 71/15), dana </w:t>
      </w:r>
      <w:r w:rsidR="00D01C71">
        <w:t>26. studenoga</w:t>
      </w:r>
      <w:r w:rsidR="00B416A5">
        <w:t xml:space="preserve"> 2015.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596CA1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 xml:space="preserve">Za dužnika </w:t>
      </w:r>
      <w:r w:rsidR="00A81F86">
        <w:rPr>
          <w:b/>
          <w:bCs/>
        </w:rPr>
        <w:t xml:space="preserve">A &amp; U </w:t>
      </w:r>
      <w:r w:rsidR="00A81F86" w:rsidRPr="00A81F86">
        <w:rPr>
          <w:b/>
          <w:bCs/>
        </w:rPr>
        <w:t>društv</w:t>
      </w:r>
      <w:r w:rsidR="00A81F86">
        <w:rPr>
          <w:b/>
          <w:bCs/>
        </w:rPr>
        <w:t>o s ograničenom odgovornošću za trgovinu, građenje i usluge, Kastav, Jurčićeva 10, OIB 85473442105</w:t>
      </w:r>
      <w:r w:rsidR="004F678A">
        <w:rPr>
          <w:b/>
          <w:bCs/>
        </w:rPr>
        <w:t xml:space="preserve"> </w:t>
      </w:r>
      <w:r w:rsidR="0030344A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4F678A">
        <w:t>01. rujna</w:t>
      </w:r>
      <w:r>
        <w:t xml:space="preserve"> 2015. godine iznosi </w:t>
      </w:r>
      <w:r w:rsidR="00A81F86">
        <w:rPr>
          <w:b/>
        </w:rPr>
        <w:t>303.598,25</w:t>
      </w:r>
      <w:r w:rsidRPr="00B416A5">
        <w:rPr>
          <w:b/>
        </w:rPr>
        <w:t xml:space="preserve"> 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D01C71">
        <w:t>26. studenoga</w:t>
      </w:r>
      <w:r w:rsidR="00B416A5">
        <w:t xml:space="preserve"> </w:t>
      </w:r>
      <w:r w:rsidR="002909F5" w:rsidRPr="006515DF">
        <w:t>201</w:t>
      </w:r>
      <w:r w:rsidR="004950EC">
        <w:t>5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8501D2" w:rsidR="005B37B0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  <w:r w:rsidR="00DB6E1D" w:rsidRPr="006515DF">
        <w:t xml:space="preserve">             </w:t>
      </w:r>
      <w:r w:rsidRPr="006515DF">
        <w:t xml:space="preserve">     </w:t>
      </w:r>
      <w:r w:rsidRPr="006515DF">
        <w:tab/>
      </w:r>
      <w:r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B416A5" w:rsidP="00070EDE" w:rsidR="00B416A5">
      <w:pPr>
        <w:rPr>
          <w:b/>
          <w:sz w:val="20"/>
          <w:szCs w:val="20"/>
        </w:rPr>
      </w:pPr>
    </w:p>
    <w:p w:rsidRDefault="00B416A5" w:rsidP="00070EDE" w:rsidR="00B416A5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D01C71">
        <w:rPr>
          <w:sz w:val="20"/>
          <w:szCs w:val="20"/>
        </w:rPr>
        <w:t>26.11</w:t>
      </w:r>
      <w:r w:rsidR="00B416A5">
        <w:rPr>
          <w:sz w:val="20"/>
          <w:szCs w:val="20"/>
        </w:rPr>
        <w:t>.</w:t>
      </w:r>
      <w:r w:rsidR="002432D7" w:rsidRPr="00010B99">
        <w:rPr>
          <w:sz w:val="20"/>
          <w:szCs w:val="20"/>
        </w:rPr>
        <w:t>201</w:t>
      </w:r>
      <w:r w:rsidR="00010B99">
        <w:rPr>
          <w:sz w:val="20"/>
          <w:szCs w:val="20"/>
        </w:rPr>
        <w:t>5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501D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A81F86">
      <w:t>489</w:t>
    </w:r>
    <w:r w:rsidR="00B416A5">
      <w:t>/15-</w:t>
    </w:r>
    <w:r w:rsidR="00BC3630">
      <w:t>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41652"/>
    <w:rsid w:val="00042E1B"/>
    <w:rsid w:val="00044D56"/>
    <w:rsid w:val="00056DD9"/>
    <w:rsid w:val="00070EDE"/>
    <w:rsid w:val="00071DB6"/>
    <w:rsid w:val="0008069D"/>
    <w:rsid w:val="000816FE"/>
    <w:rsid w:val="00087A44"/>
    <w:rsid w:val="000A2B63"/>
    <w:rsid w:val="000A66F5"/>
    <w:rsid w:val="000C2EB0"/>
    <w:rsid w:val="000C3C3A"/>
    <w:rsid w:val="000C4016"/>
    <w:rsid w:val="000C59C4"/>
    <w:rsid w:val="000D156D"/>
    <w:rsid w:val="000E2F46"/>
    <w:rsid w:val="000E32F9"/>
    <w:rsid w:val="000E7469"/>
    <w:rsid w:val="000F358A"/>
    <w:rsid w:val="000F53DB"/>
    <w:rsid w:val="00101EBF"/>
    <w:rsid w:val="00111670"/>
    <w:rsid w:val="001221ED"/>
    <w:rsid w:val="00123B98"/>
    <w:rsid w:val="00125CD7"/>
    <w:rsid w:val="00126115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A08C1"/>
    <w:rsid w:val="001A277D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38DA"/>
    <w:rsid w:val="00204EF4"/>
    <w:rsid w:val="0020591A"/>
    <w:rsid w:val="00206CFF"/>
    <w:rsid w:val="00214F56"/>
    <w:rsid w:val="0021604C"/>
    <w:rsid w:val="00221DC3"/>
    <w:rsid w:val="002239D1"/>
    <w:rsid w:val="00233207"/>
    <w:rsid w:val="00236E02"/>
    <w:rsid w:val="002432D7"/>
    <w:rsid w:val="00260313"/>
    <w:rsid w:val="002721A3"/>
    <w:rsid w:val="00280ABB"/>
    <w:rsid w:val="00282C64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2734"/>
    <w:rsid w:val="002D619E"/>
    <w:rsid w:val="002F1490"/>
    <w:rsid w:val="0030344A"/>
    <w:rsid w:val="003066D4"/>
    <w:rsid w:val="003101CC"/>
    <w:rsid w:val="003122D5"/>
    <w:rsid w:val="00313562"/>
    <w:rsid w:val="003146A2"/>
    <w:rsid w:val="00314E82"/>
    <w:rsid w:val="003209F8"/>
    <w:rsid w:val="00320F84"/>
    <w:rsid w:val="003370AD"/>
    <w:rsid w:val="00337EA7"/>
    <w:rsid w:val="003442EE"/>
    <w:rsid w:val="00345EBD"/>
    <w:rsid w:val="003535EE"/>
    <w:rsid w:val="0036379E"/>
    <w:rsid w:val="00364245"/>
    <w:rsid w:val="003676E4"/>
    <w:rsid w:val="003705B0"/>
    <w:rsid w:val="00374332"/>
    <w:rsid w:val="0038778A"/>
    <w:rsid w:val="00390B57"/>
    <w:rsid w:val="003B2995"/>
    <w:rsid w:val="003B5F59"/>
    <w:rsid w:val="003C3531"/>
    <w:rsid w:val="003C6155"/>
    <w:rsid w:val="003D255B"/>
    <w:rsid w:val="003F0965"/>
    <w:rsid w:val="003F6ACD"/>
    <w:rsid w:val="004047B3"/>
    <w:rsid w:val="004107F2"/>
    <w:rsid w:val="00427F95"/>
    <w:rsid w:val="00437108"/>
    <w:rsid w:val="00437A6E"/>
    <w:rsid w:val="004409C4"/>
    <w:rsid w:val="00442998"/>
    <w:rsid w:val="004479E7"/>
    <w:rsid w:val="00451390"/>
    <w:rsid w:val="00457A1E"/>
    <w:rsid w:val="004715DD"/>
    <w:rsid w:val="004740FD"/>
    <w:rsid w:val="00490FF3"/>
    <w:rsid w:val="004936A3"/>
    <w:rsid w:val="004950EC"/>
    <w:rsid w:val="004B732F"/>
    <w:rsid w:val="004C0F23"/>
    <w:rsid w:val="004C47E1"/>
    <w:rsid w:val="004E3F18"/>
    <w:rsid w:val="004E66B3"/>
    <w:rsid w:val="004F189D"/>
    <w:rsid w:val="004F2CFA"/>
    <w:rsid w:val="004F4CA9"/>
    <w:rsid w:val="004F678A"/>
    <w:rsid w:val="00502687"/>
    <w:rsid w:val="00502B1A"/>
    <w:rsid w:val="005046D4"/>
    <w:rsid w:val="00506452"/>
    <w:rsid w:val="00511D92"/>
    <w:rsid w:val="00515498"/>
    <w:rsid w:val="00524180"/>
    <w:rsid w:val="00525788"/>
    <w:rsid w:val="00532349"/>
    <w:rsid w:val="00535BE5"/>
    <w:rsid w:val="0053677E"/>
    <w:rsid w:val="00541F08"/>
    <w:rsid w:val="005531F5"/>
    <w:rsid w:val="00564EB6"/>
    <w:rsid w:val="00573F2B"/>
    <w:rsid w:val="00596CA1"/>
    <w:rsid w:val="0059728D"/>
    <w:rsid w:val="005A0C3A"/>
    <w:rsid w:val="005A69CA"/>
    <w:rsid w:val="005B042B"/>
    <w:rsid w:val="005B3205"/>
    <w:rsid w:val="005B37B0"/>
    <w:rsid w:val="005B4824"/>
    <w:rsid w:val="005C586E"/>
    <w:rsid w:val="005D7970"/>
    <w:rsid w:val="005E350D"/>
    <w:rsid w:val="005F0A59"/>
    <w:rsid w:val="005F464C"/>
    <w:rsid w:val="00610D3C"/>
    <w:rsid w:val="00611CEC"/>
    <w:rsid w:val="006124FC"/>
    <w:rsid w:val="00614A72"/>
    <w:rsid w:val="00616C7C"/>
    <w:rsid w:val="00622BD7"/>
    <w:rsid w:val="006234C0"/>
    <w:rsid w:val="00623619"/>
    <w:rsid w:val="006515DF"/>
    <w:rsid w:val="00664684"/>
    <w:rsid w:val="006677B8"/>
    <w:rsid w:val="00694B02"/>
    <w:rsid w:val="006A1C63"/>
    <w:rsid w:val="006A37E1"/>
    <w:rsid w:val="006B4842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40535"/>
    <w:rsid w:val="00745DAB"/>
    <w:rsid w:val="00747147"/>
    <w:rsid w:val="0075094D"/>
    <w:rsid w:val="00751890"/>
    <w:rsid w:val="00753AC6"/>
    <w:rsid w:val="007552E8"/>
    <w:rsid w:val="00760EB7"/>
    <w:rsid w:val="00760FF1"/>
    <w:rsid w:val="00767887"/>
    <w:rsid w:val="00774BD4"/>
    <w:rsid w:val="00783420"/>
    <w:rsid w:val="007A43EA"/>
    <w:rsid w:val="007A6990"/>
    <w:rsid w:val="007A7BDE"/>
    <w:rsid w:val="007B5BB1"/>
    <w:rsid w:val="007B6289"/>
    <w:rsid w:val="007D6926"/>
    <w:rsid w:val="007F0D63"/>
    <w:rsid w:val="007F453A"/>
    <w:rsid w:val="00800379"/>
    <w:rsid w:val="0080451C"/>
    <w:rsid w:val="0081798F"/>
    <w:rsid w:val="00830BFC"/>
    <w:rsid w:val="008326F0"/>
    <w:rsid w:val="0083740B"/>
    <w:rsid w:val="00844CB1"/>
    <w:rsid w:val="008472F2"/>
    <w:rsid w:val="008501D2"/>
    <w:rsid w:val="008633E6"/>
    <w:rsid w:val="00866B4A"/>
    <w:rsid w:val="00867742"/>
    <w:rsid w:val="008677D6"/>
    <w:rsid w:val="00871797"/>
    <w:rsid w:val="0087242D"/>
    <w:rsid w:val="0088045C"/>
    <w:rsid w:val="008811E8"/>
    <w:rsid w:val="00887CB9"/>
    <w:rsid w:val="00890A5F"/>
    <w:rsid w:val="00891CF1"/>
    <w:rsid w:val="008A247C"/>
    <w:rsid w:val="008B1087"/>
    <w:rsid w:val="008B7AC6"/>
    <w:rsid w:val="008C24F1"/>
    <w:rsid w:val="008C429C"/>
    <w:rsid w:val="008D6F9C"/>
    <w:rsid w:val="008E51E4"/>
    <w:rsid w:val="008F4071"/>
    <w:rsid w:val="00902599"/>
    <w:rsid w:val="00913345"/>
    <w:rsid w:val="009168C5"/>
    <w:rsid w:val="00916C6A"/>
    <w:rsid w:val="009205D7"/>
    <w:rsid w:val="00923EB7"/>
    <w:rsid w:val="009242E5"/>
    <w:rsid w:val="00930785"/>
    <w:rsid w:val="0093239D"/>
    <w:rsid w:val="009345FB"/>
    <w:rsid w:val="00940B7F"/>
    <w:rsid w:val="00941210"/>
    <w:rsid w:val="00947C0E"/>
    <w:rsid w:val="00956E95"/>
    <w:rsid w:val="009658D8"/>
    <w:rsid w:val="00983195"/>
    <w:rsid w:val="00986D01"/>
    <w:rsid w:val="009A322C"/>
    <w:rsid w:val="009C3E97"/>
    <w:rsid w:val="009C663E"/>
    <w:rsid w:val="009D071F"/>
    <w:rsid w:val="009D2648"/>
    <w:rsid w:val="009D6E09"/>
    <w:rsid w:val="009F5287"/>
    <w:rsid w:val="009F7E6C"/>
    <w:rsid w:val="00A00038"/>
    <w:rsid w:val="00A00165"/>
    <w:rsid w:val="00A01BDC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700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6E7A"/>
    <w:rsid w:val="00B04F19"/>
    <w:rsid w:val="00B3107E"/>
    <w:rsid w:val="00B4056C"/>
    <w:rsid w:val="00B416A5"/>
    <w:rsid w:val="00B524C6"/>
    <w:rsid w:val="00B55334"/>
    <w:rsid w:val="00B75AB7"/>
    <w:rsid w:val="00B91B39"/>
    <w:rsid w:val="00BA44FC"/>
    <w:rsid w:val="00BA723F"/>
    <w:rsid w:val="00BB08EE"/>
    <w:rsid w:val="00BC3630"/>
    <w:rsid w:val="00BE2A5A"/>
    <w:rsid w:val="00BE62C8"/>
    <w:rsid w:val="00BF6D01"/>
    <w:rsid w:val="00C00927"/>
    <w:rsid w:val="00C058ED"/>
    <w:rsid w:val="00C14A59"/>
    <w:rsid w:val="00C27EA4"/>
    <w:rsid w:val="00C317C2"/>
    <w:rsid w:val="00C32128"/>
    <w:rsid w:val="00C323DB"/>
    <w:rsid w:val="00C42715"/>
    <w:rsid w:val="00C43526"/>
    <w:rsid w:val="00C44A1F"/>
    <w:rsid w:val="00C45DA7"/>
    <w:rsid w:val="00C5617B"/>
    <w:rsid w:val="00C610A8"/>
    <w:rsid w:val="00C64BCA"/>
    <w:rsid w:val="00C65E64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758D"/>
    <w:rsid w:val="00CB10FD"/>
    <w:rsid w:val="00CB6630"/>
    <w:rsid w:val="00CB7A73"/>
    <w:rsid w:val="00CD34FF"/>
    <w:rsid w:val="00CD3905"/>
    <w:rsid w:val="00CD757E"/>
    <w:rsid w:val="00CE003D"/>
    <w:rsid w:val="00CF56F0"/>
    <w:rsid w:val="00D01041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68A9"/>
    <w:rsid w:val="00D56850"/>
    <w:rsid w:val="00D57B06"/>
    <w:rsid w:val="00D62DDC"/>
    <w:rsid w:val="00D633CD"/>
    <w:rsid w:val="00D85013"/>
    <w:rsid w:val="00D92ADB"/>
    <w:rsid w:val="00D937E1"/>
    <w:rsid w:val="00DA134F"/>
    <w:rsid w:val="00DA1414"/>
    <w:rsid w:val="00DB4DE4"/>
    <w:rsid w:val="00DB6E1D"/>
    <w:rsid w:val="00DC3EBD"/>
    <w:rsid w:val="00DC77DF"/>
    <w:rsid w:val="00DD0D96"/>
    <w:rsid w:val="00DD1B05"/>
    <w:rsid w:val="00DE0EE6"/>
    <w:rsid w:val="00DE47EB"/>
    <w:rsid w:val="00DF0869"/>
    <w:rsid w:val="00DF3FC1"/>
    <w:rsid w:val="00E15CCB"/>
    <w:rsid w:val="00E15F81"/>
    <w:rsid w:val="00E2258C"/>
    <w:rsid w:val="00E26A8F"/>
    <w:rsid w:val="00E31BA6"/>
    <w:rsid w:val="00E34D08"/>
    <w:rsid w:val="00E3790C"/>
    <w:rsid w:val="00E47C9F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5B56"/>
    <w:rsid w:val="00ED6CE8"/>
    <w:rsid w:val="00EE2C23"/>
    <w:rsid w:val="00EF0CEC"/>
    <w:rsid w:val="00EF23A6"/>
    <w:rsid w:val="00F04D4A"/>
    <w:rsid w:val="00F173C1"/>
    <w:rsid w:val="00F20F43"/>
    <w:rsid w:val="00F27CD8"/>
    <w:rsid w:val="00F314A5"/>
    <w:rsid w:val="00F37E54"/>
    <w:rsid w:val="00F4462D"/>
    <w:rsid w:val="00F501A5"/>
    <w:rsid w:val="00F57489"/>
    <w:rsid w:val="00F65C0A"/>
    <w:rsid w:val="00F751B5"/>
    <w:rsid w:val="00F753F3"/>
    <w:rsid w:val="00F756F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4B91"/>
    <w:rsid w:val="00FA59EB"/>
    <w:rsid w:val="00FA7CE0"/>
    <w:rsid w:val="00FB4660"/>
    <w:rsid w:val="00FB67C5"/>
    <w:rsid w:val="00FC408D"/>
    <w:rsid w:val="00FD0C4A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9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501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01D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01D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01D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01D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501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01D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01D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01D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01D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489</izvorni_sadrzaj>
    <derivirana_varijabla naziv="DomainObject.Predmet.Broj_1">489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St-489/2015</izvorni_sadrzaj>
    <derivirana_varijabla naziv="DomainObject.Predmet.OznakaBroj_1">St-489/2015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 &amp; U d.o.o.  Kastav</izvorni_sadrzaj>
    <derivirana_varijabla naziv="DomainObject.Predmet.ProtustrankaFormated_1">  A &amp; U d.o.o.  Kastav</derivirana_varijabla>
  </DomainObject.Predmet.ProtustrankaFormated>
  <DomainObject.Predmet.ProtustrankaFormatedOIB>
    <izvorni_sadrzaj>  A &amp; U d.o.o.  Kastav, OIB 85473442105</izvorni_sadrzaj>
    <derivirana_varijabla naziv="DomainObject.Predmet.ProtustrankaFormatedOIB_1">  A &amp; U d.o.o.  Kastav, OIB 85473442105</derivirana_varijabla>
  </DomainObject.Predmet.ProtustrankaFormatedOIB>
  <DomainObject.Predmet.ProtustrankaFormatedWithAdress>
    <izvorni_sadrzaj> A &amp; U d.o.o.  Kastav, Jurčićeva 10, 51215 Kastav</izvorni_sadrzaj>
    <derivirana_varijabla naziv="DomainObject.Predmet.ProtustrankaFormatedWithAdress_1"> A &amp; U d.o.o.  Kastav, Jurčićeva 10, 51215 Kastav</derivirana_varijabla>
  </DomainObject.Predmet.ProtustrankaFormatedWithAdress>
  <DomainObject.Predmet.ProtustrankaFormatedWithAdressOIB>
    <izvorni_sadrzaj> A &amp; U d.o.o.  Kastav, OIB 85473442105, Jurčićeva 10, 51215 Kastav</izvorni_sadrzaj>
    <derivirana_varijabla naziv="DomainObject.Predmet.ProtustrankaFormatedWithAdressOIB_1"> A &amp; U d.o.o.  Kastav, OIB 85473442105, Jurčićeva 10, 51215 Kastav</derivirana_varijabla>
  </DomainObject.Predmet.ProtustrankaFormatedWithAdressOIB>
  <DomainObject.Predmet.ProtustrankaWithAdress>
    <izvorni_sadrzaj>A &amp; U d.o.o.  Kastav Jurčićeva 10, 51215 Kastav</izvorni_sadrzaj>
    <derivirana_varijabla naziv="DomainObject.Predmet.ProtustrankaWithAdress_1">A &amp; U d.o.o.  Kastav Jurčićeva 10, 51215 Kastav</derivirana_varijabla>
  </DomainObject.Predmet.ProtustrankaWithAdress>
  <DomainObject.Predmet.ProtustrankaWithAdressOIB>
    <izvorni_sadrzaj>A &amp; U d.o.o.  Kastav, OIB 85473442105, Jurčićeva 10, 51215 Kastav</izvorni_sadrzaj>
    <derivirana_varijabla naziv="DomainObject.Predmet.ProtustrankaWithAdressOIB_1">A &amp; U d.o.o.  Kastav, OIB 85473442105, Jurčićeva 10, 51215 Kastav</derivirana_varijabla>
  </DomainObject.Predmet.ProtustrankaWithAdressOIB>
  <DomainObject.Predmet.ProtustrankaNazivFormated>
    <izvorni_sadrzaj>A &amp; U d.o.o.  Kastav</izvorni_sadrzaj>
    <derivirana_varijabla naziv="DomainObject.Predmet.ProtustrankaNazivFormated_1">A &amp; U d.o.o.  Kastav</derivirana_varijabla>
  </DomainObject.Predmet.ProtustrankaNazivFormated>
  <DomainObject.Predmet.ProtustrankaNazivFormatedOIB>
    <izvorni_sadrzaj>A &amp; U d.o.o.  Kastav, OIB 85473442105</izvorni_sadrzaj>
    <derivirana_varijabla naziv="DomainObject.Predmet.ProtustrankaNazivFormatedOIB_1">A &amp; U d.o.o.  Kastav, OIB 85473442105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 &amp; U d.o.o.  Kastav</item>
    </izvorni_sadrzaj>
    <derivirana_varijabla naziv="DomainObject.Predmet.ProtuStrankaListFormated_1">
      <item>A &amp; U d.o.o.  Kastav</item>
    </derivirana_varijabla>
  </DomainObject.Predmet.ProtuStrankaListFormated>
  <DomainObject.Predmet.ProtuStrankaListFormatedOIB>
    <izvorni_sadrzaj>
      <item>A &amp; U d.o.o.  Kastav, OIB 85473442105</item>
    </izvorni_sadrzaj>
    <derivirana_varijabla naziv="DomainObject.Predmet.ProtuStrankaListFormatedOIB_1">
      <item>A &amp; U d.o.o.  Kastav, OIB 85473442105</item>
    </derivirana_varijabla>
  </DomainObject.Predmet.ProtuStrankaListFormatedOIB>
  <DomainObject.Predmet.ProtuStrankaListFormatedWithAdress>
    <izvorni_sadrzaj>
      <item>A &amp; U d.o.o.  Kastav, Jurčićeva 10, 51215 Kastav</item>
    </izvorni_sadrzaj>
    <derivirana_varijabla naziv="DomainObject.Predmet.ProtuStrankaListFormatedWithAdress_1">
      <item>A &amp; U d.o.o.  Kastav, Jurčićeva 10, 51215 Kastav</item>
    </derivirana_varijabla>
  </DomainObject.Predmet.ProtuStrankaListFormatedWithAdress>
  <DomainObject.Predmet.ProtuStrankaListFormatedWithAdressOIB>
    <izvorni_sadrzaj>
      <item>A &amp; U d.o.o.  Kastav, OIB 85473442105, Jurčićeva 10, 51215 Kastav</item>
    </izvorni_sadrzaj>
    <derivirana_varijabla naziv="DomainObject.Predmet.ProtuStrankaListFormatedWithAdressOIB_1">
      <item>A &amp; U d.o.o.  Kastav, OIB 85473442105, Jurčićeva 10, 51215 Kastav</item>
    </derivirana_varijabla>
  </DomainObject.Predmet.ProtuStrankaListFormatedWithAdressOIB>
  <DomainObject.Predmet.ProtuStrankaListNazivFormated>
    <izvorni_sadrzaj>
      <item>A &amp; U d.o.o.  Kastav</item>
    </izvorni_sadrzaj>
    <derivirana_varijabla naziv="DomainObject.Predmet.ProtuStrankaListNazivFormated_1">
      <item>A &amp; U d.o.o.  Kastav</item>
    </derivirana_varijabla>
  </DomainObject.Predmet.ProtuStrankaListNazivFormated>
  <DomainObject.Predmet.ProtuStrankaListNazivFormatedOIB>
    <izvorni_sadrzaj>
      <item>A &amp; U d.o.o.  Kastav, OIB 85473442105</item>
    </izvorni_sadrzaj>
    <derivirana_varijabla naziv="DomainObject.Predmet.ProtuStrankaListNazivFormatedOIB_1">
      <item>A &amp; U d.o.o.  Kastav, OIB 85473442105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 &amp; U d.o.o.  Kastav</izvorni_sadrzaj>
    <derivirana_varijabla naziv="DomainObject.Predmet.ProtustrankaIDrugi_1">A &amp; U d.o.o.  Kastav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 &amp; U d.o.o.  Kastav, OIB 85473442105, Jurčićeva 10, 51215 Kastav</izvorni_sadrzaj>
    <derivirana_varijabla naziv="DomainObject.Predmet.ProtustrankaIDrugiAdressOIB_1">A &amp; U d.o.o.  Kastav, OIB 85473442105, Jurčićeva 10,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 &amp; U d.o.o.  Kastav</item>
    </izvorni_sadrzaj>
    <derivirana_varijabla naziv="DomainObject.Predmet.SudioniciListNaziv_1">
      <item>FINA  Rijeka</item>
      <item>A &amp; U d.o.o.  Kastav</item>
    </derivirana_varijabla>
  </DomainObject.Predmet.SudioniciListNaziv>
  <DomainObject.Predmet.SudioniciListAdressOIB>
    <izvorni_sadrzaj>
      <item>FINA  Rijeka, OIB 85821130368, Frana Kurelca 8,51000 Rijeka</item>
      <item>A &amp; U d.o.o.  Kastav, OIB 85473442105, Jurčićeva 10,51215 Kastav</item>
    </izvorni_sadrzaj>
    <derivirana_varijabla naziv="DomainObject.Predmet.SudioniciListAdressOIB_1">
      <item>FINA  Rijeka, OIB 85821130368, Frana Kurelca 8,51000 Rijeka</item>
      <item>A &amp; U d.o.o.  Kastav, OIB 85473442105, Jurčićeva 10,51215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85473442105</item>
    </izvorni_sadrzaj>
    <derivirana_varijabla naziv="DomainObject.Predmet.SudioniciListNazivOIB_1">
      <item>, OIB 85821130368</item>
      <item>, OIB 85473442105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11D6FF-0852-48D4-B55D-929D22E2A6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288</properties:Words>
  <properties:Characters>1432</properties:Characters>
  <properties:Lines>58</properties:Lines>
  <properties:Paragraphs>22</properties:Paragraphs>
  <properties:TotalTime>115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2015-11-26T09:42:00Z</cp:lastPrinted>
  <dcterms:modified xmlns:xsi="http://www.w3.org/2001/XMLSchema-instance" xsi:type="dcterms:W3CDTF">2015-11-26T09:43:00Z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