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3028" w14:paraId="23e3028" w:rsidRDefault="00243AEF" w:rsidP="00243AEF" w:rsidR="00243AEF">
      <w:pPr>
        <w15:collapsed w:val="false"/>
      </w:pPr>
      <w:bookmarkStart w:name="_GoBack" w:id="0"/>
      <w:bookmarkEnd w:id="0"/>
    </w:p>
    <w:p w:rsidRDefault="00243AEF" w:rsidP="00243AEF" w:rsidR="00243AEF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AEF" w:rsidP="00243AEF" w:rsidR="00243AEF"/>
    <w:p w:rsidRDefault="00243AEF" w:rsidP="00243AEF" w:rsidR="00243AEF">
      <w:pPr>
        <w:ind w:hanging="720" w:left="360"/>
      </w:pPr>
      <w:r>
        <w:t xml:space="preserve">         REPUBLIKA HRVATSKA</w:t>
      </w:r>
      <w:r>
        <w:tab/>
        <w:t xml:space="preserve">                                       </w:t>
      </w:r>
    </w:p>
    <w:p w:rsidRDefault="00243AEF" w:rsidP="00243AEF" w:rsidR="00243AEF">
      <w:pPr>
        <w:ind w:hanging="720" w:left="360"/>
        <w:jc w:val="both"/>
      </w:pPr>
      <w:r>
        <w:t xml:space="preserve">     TRGOVAČKI SUD U OSIJEKU                                                                             </w:t>
      </w:r>
    </w:p>
    <w:p w:rsidRDefault="00243AEF" w:rsidP="00243AEF" w:rsidR="00243AEF">
      <w:pPr>
        <w:jc w:val="center"/>
        <w:rPr>
          <w:bCs/>
        </w:rPr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243AEF" w:rsidP="00243AEF" w:rsidR="00243AEF">
      <w:pPr>
        <w:jc w:val="center"/>
        <w:rPr>
          <w:bCs/>
        </w:rPr>
      </w:pPr>
      <w:r>
        <w:rPr>
          <w:bCs/>
        </w:rPr>
        <w:t>R J E Š E N J E</w:t>
      </w: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jc w:val="both"/>
        <w:rPr>
          <w:b/>
        </w:rPr>
      </w:pPr>
      <w:r>
        <w:t xml:space="preserve">               TRGOVAČKI SUD U OSIJEKU, po sucu Gordani Njari, u stečajnom predmetu povodom zahtjeva Financijske agencije OIB 85821130368, Regionalni centar Osijek Podružnica Osijek, L. </w:t>
      </w:r>
      <w:proofErr w:type="spellStart"/>
      <w:r>
        <w:t>Jagera</w:t>
      </w:r>
      <w:proofErr w:type="spellEnd"/>
      <w:r>
        <w:t xml:space="preserve"> 3, Osijek, za provedbom skraćenog stečajnog postupka nad dužnikom </w:t>
      </w:r>
      <w:r w:rsidR="007E097B">
        <w:t>ANT-MAR j.d.o.o. za građevinarstvo i ugostiteljstvo Osijek, Marjanska ulica 8a, OIB 38314098851, MBS 030161202</w:t>
      </w:r>
      <w:r>
        <w:t xml:space="preserve">, dana 6. prosinca 2016. </w:t>
      </w:r>
    </w:p>
    <w:p w:rsidRDefault="00243AEF" w:rsidP="00243AEF" w:rsidR="00243AEF">
      <w:pPr>
        <w:jc w:val="both"/>
        <w:rPr>
          <w:b/>
        </w:rPr>
      </w:pPr>
    </w:p>
    <w:p w:rsidRDefault="00243AEF" w:rsidP="00243AEF" w:rsidR="00243AEF">
      <w:pPr>
        <w:jc w:val="both"/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>r i j e š i o    j e</w:t>
      </w:r>
    </w:p>
    <w:p w:rsidRDefault="00243AEF" w:rsidP="00243AEF" w:rsidR="00243AEF">
      <w:pPr>
        <w:ind w:left="360"/>
        <w:jc w:val="both"/>
      </w:pPr>
      <w:r>
        <w:t xml:space="preserve">                                                </w:t>
      </w:r>
    </w:p>
    <w:p w:rsidRDefault="00243AEF" w:rsidP="00243AEF" w:rsidR="00243AEF">
      <w:pPr>
        <w:ind w:left="36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E097B">
        <w:t>ANT-MAR j.d.o.o. za građevinarstvo i ugostiteljstvo Osijek, Marjanska ulica 8a, OIB 38314098851, MBS 030161202</w:t>
      </w:r>
      <w:r>
        <w:t xml:space="preserve">. 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7E097B">
        <w:t xml:space="preserve">David Jakovljević, </w:t>
      </w:r>
      <w:proofErr w:type="spellStart"/>
      <w:r w:rsidR="007E097B">
        <w:t>Kašinska</w:t>
      </w:r>
      <w:proofErr w:type="spellEnd"/>
      <w:r w:rsidR="007E097B">
        <w:t xml:space="preserve"> 7, Sesvete OIB: 63014812654</w:t>
      </w:r>
      <w:r>
        <w:rPr>
          <w:b/>
        </w:rPr>
        <w:t>.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E097B">
        <w:t>ANT-MAR j.d.o.o. za građevinarstvo i ugostiteljstvo Osijek, Marjanska ulica 8a, OIB 38314098851, MBS 030161202</w:t>
      </w:r>
      <w:r>
        <w:rPr>
          <w:bCs/>
        </w:rPr>
        <w:t xml:space="preserve">.   </w:t>
      </w:r>
    </w:p>
    <w:p w:rsidRDefault="00243AEF" w:rsidP="00243AEF" w:rsidR="00243AEF">
      <w:pPr>
        <w:pStyle w:val="Odlomakpopisa"/>
        <w:rPr>
          <w:bCs/>
        </w:rPr>
      </w:pPr>
    </w:p>
    <w:p w:rsidRDefault="00243AEF" w:rsidP="00243AEF" w:rsidR="00243AEF">
      <w:pPr>
        <w:pStyle w:val="Odlomakpopisa"/>
        <w:numPr>
          <w:ilvl w:val="0"/>
          <w:numId w:val="1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</w:pPr>
      <w:r>
        <w:t xml:space="preserve">             Financijska agencija Regionalni centar Osijek, Podružnica Osijek podnijela je dana </w:t>
      </w:r>
      <w:r w:rsidR="007E097B">
        <w:t>10</w:t>
      </w:r>
      <w:r>
        <w:t xml:space="preserve">. kolovoza 2016. zahtjev ovom sudu za provedbu skraćenog stečajnog postupka nad dužnikom </w:t>
      </w:r>
      <w:r w:rsidR="007E097B">
        <w:t>ANT-MAR j.d.o.o. za građevinarstvo i ugostiteljstvo Osijek, Marjanska ulica 8a, OIB 38314098851, MBS 030161202</w:t>
      </w:r>
      <w:r>
        <w:t xml:space="preserve">.  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ind w:firstLine="708"/>
        <w:jc w:val="both"/>
        <w:rPr>
          <w:bCs/>
        </w:rPr>
      </w:pPr>
      <w:r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>
        <w:rPr>
          <w:bCs/>
        </w:rPr>
        <w:lastRenderedPageBreak/>
        <w:t>dana i 3. ako nisu ispunjene pretpostavke za pokretanje drugog postupka radi brisanja iz Sudskog registra.</w:t>
      </w:r>
    </w:p>
    <w:p w:rsidRDefault="00243AEF" w:rsidP="00243AEF" w:rsidR="00243AEF">
      <w:pPr>
        <w:pStyle w:val="Tijeloteksta"/>
        <w:ind w:firstLine="708"/>
      </w:pPr>
    </w:p>
    <w:p w:rsidRDefault="00243AEF" w:rsidP="00243AEF" w:rsidR="00243AEF">
      <w:pPr>
        <w:pStyle w:val="Tijeloteksta"/>
        <w:ind w:firstLine="708"/>
      </w:pPr>
      <w:r>
        <w:t>Kako su ispunjene pretpostavke iz citirane odredbe SZ-a, Trgovački sud u Osijeku je dana 13. rujna 2016. objavio oglas na mrežnoj stranici e-oglasna ploča sudova pod poslovnim brojem St-</w:t>
      </w:r>
      <w:r w:rsidR="007E097B">
        <w:t>2112</w:t>
      </w:r>
      <w: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243AEF" w:rsidP="00243AEF" w:rsidR="00243AEF">
      <w:pPr>
        <w:pStyle w:val="Tijeloteksta"/>
        <w:ind w:firstLine="708"/>
        <w:jc w:val="center"/>
      </w:pPr>
    </w:p>
    <w:p w:rsidRDefault="00243AEF" w:rsidP="00243AEF" w:rsidR="00243AE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243AEF" w:rsidP="00243AEF" w:rsidR="00243AEF">
      <w:pPr>
        <w:pStyle w:val="Tijeloteksta"/>
      </w:pPr>
    </w:p>
    <w:p w:rsidRDefault="00243AEF" w:rsidP="00243AEF" w:rsidR="00243AEF">
      <w:pPr>
        <w:pStyle w:val="Tijeloteksta"/>
        <w:jc w:val="center"/>
      </w:pPr>
      <w:r>
        <w:t xml:space="preserve">U Osijeku 6. prosinca 2016. 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   S U D A C </w:t>
      </w: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Gordana Njari   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 xml:space="preserve">Zapisničar: </w:t>
      </w:r>
      <w:r w:rsidR="007E097B">
        <w:t>Snježana Markotić Jurić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UPUTA O PRAVNOM LIJEKU:</w:t>
      </w:r>
    </w:p>
    <w:p w:rsidRDefault="00243AEF" w:rsidP="00243AEF" w:rsidR="00243AE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DNA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  <w:rPr>
          <w:b/>
        </w:rPr>
      </w:pPr>
      <w:r>
        <w:t xml:space="preserve">Registar – </w:t>
      </w:r>
      <w:r>
        <w:rPr>
          <w:b/>
        </w:rPr>
        <w:t>nakon pravomoćnosti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K 25.1.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ind w:left="5580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  <w:rPr>
          <w:bCs/>
        </w:rPr>
      </w:pPr>
      <w:r>
        <w:t xml:space="preserve">        </w:t>
      </w:r>
    </w:p>
    <w:p w:rsidRDefault="00243AEF" w:rsidP="00243AEF" w:rsidR="00243AEF"/>
    <w:p w:rsidRDefault="00EA77C0" w:rsidR="00EA77C0"/>
    <w:sectPr w:rsidR="00EA77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A13" w:rsidP="00243AEF" w:rsidR="006C1A13">
      <w:r>
        <w:separator/>
      </w:r>
    </w:p>
  </w:endnote>
  <w:endnote w:id="0" w:type="continuationSeparator">
    <w:p w:rsidRDefault="006C1A13" w:rsidP="00243AEF" w:rsidR="006C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A13" w:rsidP="00243AEF" w:rsidR="006C1A13">
      <w:r>
        <w:separator/>
      </w:r>
    </w:p>
  </w:footnote>
  <w:footnote w:id="0" w:type="continuationSeparator">
    <w:p w:rsidRDefault="006C1A13" w:rsidP="00243AEF" w:rsidR="006C1A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EF" w:rsidP="00243AEF" w:rsidR="00243AEF">
    <w:pPr>
      <w:pStyle w:val="Zaglavlje"/>
      <w:tabs>
        <w:tab w:pos="4536" w:val="clear"/>
        <w:tab w:pos="9072" w:val="clear"/>
        <w:tab w:pos="7665" w:val="left"/>
      </w:tabs>
    </w:pPr>
    <w:r>
      <w:t xml:space="preserve">                                                                                                                             3 St-</w:t>
    </w:r>
    <w:r w:rsidR="007E097B">
      <w:t>2112</w:t>
    </w:r>
    <w: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F5E"/>
    <w:rsid w:val="00243AEF"/>
    <w:rsid w:val="004D3ED2"/>
    <w:rsid w:val="005E5DCE"/>
    <w:rsid w:val="006C1A13"/>
    <w:rsid w:val="007A519F"/>
    <w:rsid w:val="007E097B"/>
    <w:rsid w:val="007F6493"/>
    <w:rsid w:val="00892DFE"/>
    <w:rsid w:val="009C19E5"/>
    <w:rsid w:val="00B73F5E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D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D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St-2112/2016</izvorni_sadrzaj>
    <derivirana_varijabla naziv="DomainObject.Predmet.OznakaBroj_1">St-2112/2016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ANT-MAR j.d.o.o. za građevinarstvo i ugostiteljstvo</izvorni_sadrzaj>
    <derivirana_varijabla naziv="DomainObject.Predmet.ProtustrankaFormated_1">  ANT-MAR j.d.o.o. za građevinarstvo i ugostiteljstvo</derivirana_varijabla>
  </DomainObject.Predmet.ProtustrankaFormated>
  <DomainObject.Predmet.ProtustrankaFormatedOIB>
    <izvorni_sadrzaj>  ANT-MAR j.d.o.o. za građevinarstvo i ugostiteljstvo, OIB 38314098851</izvorni_sadrzaj>
    <derivirana_varijabla naziv="DomainObject.Predmet.ProtustrankaFormatedOIB_1">  ANT-MAR j.d.o.o. za građevinarstvo i ugostiteljstvo, OIB 38314098851</derivirana_varijabla>
  </DomainObject.Predmet.ProtustrankaFormatedOIB>
  <DomainObject.Predmet.ProtustrankaFormatedWithAdress>
    <izvorni_sadrzaj> ANT-MAR j.d.o.o. za građevinarstvo i ugostiteljstvo, Marjanska ulica 8A, 31000 Osijek</izvorni_sadrzaj>
    <derivirana_varijabla naziv="DomainObject.Predmet.ProtustrankaFormatedWithAdress_1"> ANT-MAR j.d.o.o. za građevinarstvo i ugostiteljstvo, Marjanska ulica 8A, 31000 Osijek</derivirana_varijabla>
  </DomainObject.Predmet.ProtustrankaFormatedWithAdress>
  <DomainObject.Predmet.ProtustrankaFormatedWithAdressOIB>
    <izvorni_sadrzaj> ANT-MAR j.d.o.o. za građevinarstvo i ugostiteljstvo, OIB 38314098851, Marjanska ulica 8A, 31000 Osijek</izvorni_sadrzaj>
    <derivirana_varijabla naziv="DomainObject.Predmet.ProtustrankaFormatedWithAdressOIB_1"> ANT-MAR j.d.o.o. za građevinarstvo i ugostiteljstvo, OIB 38314098851, Marjanska ulica 8A, 31000 Osijek</derivirana_varijabla>
  </DomainObject.Predmet.ProtustrankaFormatedWithAdressOIB>
  <DomainObject.Predmet.ProtustrankaWithAdress>
    <izvorni_sadrzaj>ANT-MAR j.d.o.o. za građevinarstvo i ugostiteljstvo Marjanska ulica 8A, 31000 Osijek</izvorni_sadrzaj>
    <derivirana_varijabla naziv="DomainObject.Predmet.ProtustrankaWithAdress_1">ANT-MAR j.d.o.o. za građevinarstvo i ugostiteljstvo Marjanska ulica 8A, 31000 Osijek</derivirana_varijabla>
  </DomainObject.Predmet.ProtustrankaWithAdress>
  <DomainObject.Predmet.ProtustrankaWithAdressOIB>
    <izvorni_sadrzaj>ANT-MAR j.d.o.o. za građevinarstvo i ugostiteljstvo, OIB 38314098851, Marjanska ulica 8A, 31000 Osijek</izvorni_sadrzaj>
    <derivirana_varijabla naziv="DomainObject.Predmet.ProtustrankaWithAdressOIB_1">ANT-MAR j.d.o.o. za građevinarstvo i ugostiteljstvo, OIB 38314098851, Marjanska ulica 8A, 31000 Osijek</derivirana_varijabla>
  </DomainObject.Predmet.ProtustrankaWithAdressOIB>
  <DomainObject.Predmet.ProtustrankaNazivFormated>
    <izvorni_sadrzaj>ANT-MAR j.d.o.o. za građevinarstvo i ugostiteljstvo</izvorni_sadrzaj>
    <derivirana_varijabla naziv="DomainObject.Predmet.ProtustrankaNazivFormated_1">ANT-MAR j.d.o.o. za građevinarstvo i ugostiteljstvo</derivirana_varijabla>
  </DomainObject.Predmet.ProtustrankaNazivFormated>
  <DomainObject.Predmet.ProtustrankaNazivFormatedOIB>
    <izvorni_sadrzaj>ANT-MAR j.d.o.o. za građevinarstvo i ugostiteljstvo, OIB 38314098851</izvorni_sadrzaj>
    <derivirana_varijabla naziv="DomainObject.Predmet.ProtustrankaNazivFormatedOIB_1">ANT-MAR j.d.o.o. za građevinarstvo i ugostiteljstvo, OIB 38314098851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ANT-MAR j.d.o.o. za građevinarstvo i ugostiteljstvo</item>
    </izvorni_sadrzaj>
    <derivirana_varijabla naziv="DomainObject.Predmet.ProtuStrankaListFormated_1">
      <item>ANT-MAR j.d.o.o. za građevinarstvo i ugostiteljstvo</item>
    </derivirana_varijabla>
  </DomainObject.Predmet.ProtuStrankaListFormated>
  <DomainObject.Predmet.ProtuStrankaListFormatedOIB>
    <izvorni_sadrzaj>
      <item>ANT-MAR j.d.o.o. za građevinarstvo i ugostiteljstvo, OIB 38314098851</item>
    </izvorni_sadrzaj>
    <derivirana_varijabla naziv="DomainObject.Predmet.ProtuStrankaListFormatedOIB_1">
      <item>ANT-MAR j.d.o.o. za građevinarstvo i ugostiteljstvo, OIB 38314098851</item>
    </derivirana_varijabla>
  </DomainObject.Predmet.ProtuStrankaListFormatedOIB>
  <DomainObject.Predmet.ProtuStrankaListFormatedWithAdress>
    <izvorni_sadrzaj>
      <item>ANT-MAR j.d.o.o. za građevinarstvo i ugostiteljstvo, Marjanska ulica 8A, 31000 Osijek</item>
    </izvorni_sadrzaj>
    <derivirana_varijabla naziv="DomainObject.Predmet.ProtuStrankaListFormatedWithAdress_1">
      <item>ANT-MAR j.d.o.o. za građevinarstvo i ugostiteljstvo, Marjanska ulica 8A, 31000 Osijek</item>
    </derivirana_varijabla>
  </DomainObject.Predmet.ProtuStrankaListFormatedWithAdress>
  <DomainObject.Predmet.ProtuStrankaListFormatedWithAdressOIB>
    <izvorni_sadrzaj>
      <item>ANT-MAR j.d.o.o. za građevinarstvo i ugostiteljstvo, OIB 38314098851, Marjanska ulica 8A, 31000 Osijek</item>
    </izvorni_sadrzaj>
    <derivirana_varijabla naziv="DomainObject.Predmet.ProtuStrankaListFormatedWithAdressOIB_1">
      <item>ANT-MAR j.d.o.o. za građevinarstvo i ugostiteljstvo, OIB 38314098851, Marjanska ulica 8A, 31000 Osijek</item>
    </derivirana_varijabla>
  </DomainObject.Predmet.ProtuStrankaListFormatedWithAdressOIB>
  <DomainObject.Predmet.ProtuStrankaListNazivFormated>
    <izvorni_sadrzaj>
      <item>ANT-MAR j.d.o.o. za građevinarstvo i ugostiteljstvo</item>
    </izvorni_sadrzaj>
    <derivirana_varijabla naziv="DomainObject.Predmet.ProtuStrankaListNazivFormated_1">
      <item>ANT-MAR j.d.o.o. za građevinarstvo i ugostiteljstvo</item>
    </derivirana_varijabla>
  </DomainObject.Predmet.ProtuStrankaListNazivFormated>
  <DomainObject.Predmet.ProtuStrankaListNazivFormatedOIB>
    <izvorni_sadrzaj>
      <item>ANT-MAR j.d.o.o. za građevinarstvo i ugostiteljstvo, OIB 38314098851</item>
    </izvorni_sadrzaj>
    <derivirana_varijabla naziv="DomainObject.Predmet.ProtuStrankaListNazivFormatedOIB_1">
      <item>ANT-MAR j.d.o.o. za građevinarstvo i ugostiteljstvo, OIB 38314098851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ANT-MAR j.d.o.o. za građevinarstvo i ugostiteljstvo</izvorni_sadrzaj>
    <derivirana_varijabla naziv="DomainObject.Predmet.ProtustrankaIDrugi_1">ANT-MAR j.d.o.o. za građevinarstvo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ANT-MAR j.d.o.o. za građevinarstvo i ugostiteljstvo, OIB 38314098851, Marjanska ulica 8A, 31000 Osijek</izvorni_sadrzaj>
    <derivirana_varijabla naziv="DomainObject.Predmet.ProtustrankaIDrugiAdressOIB_1">ANT-MAR j.d.o.o. za građevinarstvo i ugostiteljstvo, OIB 38314098851, Marjanska ulica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ANT-MAR j.d.o.o. za građevinarstvo i ugostiteljstvo</item>
    </izvorni_sadrzaj>
    <derivirana_varijabla naziv="DomainObject.Predmet.SudioniciListNaziv_1">
      <item>FINA RC OSIJEK</item>
      <item>ANT-MAR j.d.o.o. za građevinarstvo i ugostiteljstvo</item>
    </derivirana_varijabla>
  </DomainObject.Predmet.SudioniciListNaziv>
  <DomainObject.Predmet.SudioniciListAdressOIB>
    <izvorni_sadrzaj>
      <item>FINA RC OSIJEK, OIB 85821130368</item>
      <item>ANT-MAR j.d.o.o. za građevinarstvo i ugostiteljstvo, OIB 38314098851, Marjanska ulica 8A,31000 Osijek</item>
    </izvorni_sadrzaj>
    <derivirana_varijabla naziv="DomainObject.Predmet.SudioniciListAdressOIB_1">
      <item>FINA RC OSIJEK, OIB 85821130368</item>
      <item>ANT-MAR j.d.o.o. za građevinarstvo i ugostiteljstvo, OIB 38314098851, Marjanska ulica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38314098851</item>
    </izvorni_sadrzaj>
    <derivirana_varijabla naziv="DomainObject.Predmet.SudioniciListNazivOIB_1">
      <item>, OIB 85821130368</item>
      <item>, OIB 38314098851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2667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2016-12-06T08:49:00Z</dcterms:created>
  <dc:creator>Snježana Markotić Jurić</dc:creator>
  <cp:lastModifiedBy>Snježana Markotić Jurić</cp:lastModifiedBy>
  <cp:lastPrinted>2016-12-06T08:48:00Z</cp:lastPrinted>
  <dcterms:modified xmlns:xsi="http://www.w3.org/2001/XMLSchema-instance" xsi:type="dcterms:W3CDTF">2016-12-06T08:59:00Z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