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2bbb" w14:paraId="b622bbb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FD2BC0">
        <w:t>14</w:t>
      </w:r>
      <w:r w:rsidR="0082107F">
        <w:t xml:space="preserve">. </w:t>
      </w:r>
      <w:r w:rsidR="001F57A3">
        <w:t>travnja</w:t>
      </w:r>
      <w:r w:rsidR="0082107F">
        <w:t xml:space="preserve"> </w:t>
      </w:r>
      <w:r w:rsidR="001F57A3">
        <w:t>2017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1F57A3">
        <w:rPr>
          <w:b/>
        </w:rPr>
        <w:t>petnaesto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1F57A3" w:rsidP="00EE028C" w:rsidR="00DA1DB6">
      <w:pPr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677DAE" w:rsidRPr="00E607DF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677DAE" w:rsidRPr="00E607DF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677DAE" w:rsidRPr="00E607DF">
        <w:rPr>
          <w:b/>
          <w:u w:val="single"/>
        </w:rPr>
        <w:t>. godine u</w:t>
      </w:r>
      <w:r w:rsidR="00E46425" w:rsidRPr="00E607DF">
        <w:rPr>
          <w:b/>
          <w:u w:val="single"/>
        </w:rPr>
        <w:t xml:space="preserve"> </w:t>
      </w:r>
      <w:r>
        <w:rPr>
          <w:b/>
          <w:u w:val="single"/>
        </w:rPr>
        <w:t>11</w:t>
      </w:r>
      <w:r w:rsidR="00677DAE" w:rsidRPr="00E607DF">
        <w:rPr>
          <w:b/>
          <w:u w:val="single"/>
        </w:rPr>
        <w:t>,</w:t>
      </w:r>
      <w:r>
        <w:rPr>
          <w:b/>
          <w:u w:val="single"/>
        </w:rPr>
        <w:t>1</w:t>
      </w:r>
      <w:r w:rsidR="00FC4ADB" w:rsidRPr="00E607DF">
        <w:rPr>
          <w:b/>
          <w:u w:val="single"/>
        </w:rPr>
        <w:t>0</w:t>
      </w:r>
      <w:r w:rsidR="00677DAE" w:rsidRPr="00E607DF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1F57A3" w:rsidRPr="001F57A3">
        <w:rPr>
          <w:b/>
          <w:u w:val="single"/>
        </w:rPr>
        <w:t>1.960.000,00</w:t>
      </w:r>
      <w:r w:rsidR="00425B0C" w:rsidRPr="000D5535">
        <w:rPr>
          <w:b/>
        </w:rPr>
        <w:t xml:space="preserve"> 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EB2AE4">
        <w:t>točke I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>ješenja 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FD2BC0">
        <w:t>14</w:t>
      </w:r>
      <w:r w:rsidR="002E3A57">
        <w:t xml:space="preserve">. </w:t>
      </w:r>
      <w:r w:rsidR="001F57A3">
        <w:t>travnja</w:t>
      </w:r>
      <w:r w:rsidR="002E3A57">
        <w:t xml:space="preserve"> </w:t>
      </w:r>
      <w:r w:rsidR="001F57A3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79203D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79203D" w:rsidP="00324504" w:rsidR="0079203D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79203D" w:rsidP="00324504" w:rsidR="0079203D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C465E7" w:rsidP="00BA1900" w:rsidR="00C465E7">
      <w:pPr>
        <w:jc w:val="both"/>
      </w:pPr>
    </w:p>
    <w:p w:rsidRDefault="00EE028C" w:rsidP="00B35A0B" w:rsidR="00B35A0B" w:rsidRPr="0079203D">
      <w:pPr>
        <w:jc w:val="both"/>
        <w:rPr>
          <w:color w:val="FFFFFF"/>
        </w:rPr>
      </w:pPr>
      <w:r w:rsidRPr="0079203D">
        <w:rPr>
          <w:color w:val="FFFFFF"/>
        </w:rPr>
        <w:t>DN</w:t>
      </w:r>
      <w:r w:rsidR="00B35A0B" w:rsidRPr="0079203D">
        <w:rPr>
          <w:color w:val="FFFFFF"/>
        </w:rPr>
        <w:t>a:</w:t>
      </w:r>
    </w:p>
    <w:p w:rsidRDefault="00B35A0B" w:rsidP="00B35A0B" w:rsidR="00B35A0B" w:rsidRPr="0079203D">
      <w:pPr>
        <w:numPr>
          <w:ilvl w:val="0"/>
          <w:numId w:val="21"/>
        </w:numPr>
        <w:ind w:hanging="284" w:left="284"/>
        <w:rPr>
          <w:color w:val="FFFFFF"/>
        </w:rPr>
      </w:pPr>
      <w:r w:rsidRPr="0079203D">
        <w:rPr>
          <w:color w:val="FFFFFF"/>
        </w:rPr>
        <w:t>Razlučnim vjerovnicima:</w:t>
      </w:r>
    </w:p>
    <w:p w:rsidRDefault="005323B1" w:rsidP="00B35A0B" w:rsidR="00B35A0B" w:rsidRPr="0079203D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79203D">
        <w:rPr>
          <w:color w:val="FFFFFF"/>
        </w:rPr>
        <w:t>ZOVKO DRAGAN, Zagreb, Petrine 29</w:t>
      </w:r>
    </w:p>
    <w:p w:rsidRDefault="00B35A0B" w:rsidP="00B35A0B" w:rsidR="00B35A0B" w:rsidRPr="0079203D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79203D">
        <w:rPr>
          <w:color w:val="FFFFFF"/>
        </w:rPr>
        <w:t>ZOVKO IVICA, Zagreb, Petrine 29</w:t>
      </w:r>
    </w:p>
    <w:p w:rsidRDefault="00B35A0B" w:rsidP="00B35A0B" w:rsidR="00B35A0B" w:rsidRPr="0079203D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79203D">
        <w:rPr>
          <w:color w:val="FFFFFF"/>
        </w:rPr>
        <w:t>ZOVKO DANICA, Zagreb, Petrine 29</w:t>
      </w:r>
    </w:p>
    <w:p w:rsidRDefault="00B35A0B" w:rsidP="00B35A0B" w:rsidR="00B35A0B" w:rsidRPr="0079203D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79203D">
        <w:rPr>
          <w:color w:val="FFFFFF"/>
        </w:rPr>
        <w:t>ZOVKO MARINKO, Zagreb, Petrine 29</w:t>
      </w:r>
    </w:p>
    <w:p w:rsidRDefault="00BB7ABC" w:rsidP="00B35A0B" w:rsidR="008762FC" w:rsidRPr="0079203D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79203D">
        <w:rPr>
          <w:color w:val="FFFFFF"/>
        </w:rPr>
        <w:t>RH, Ministarstvo financija,</w:t>
      </w:r>
      <w:r w:rsidR="008762FC" w:rsidRPr="0079203D">
        <w:rPr>
          <w:color w:val="FFFFFF"/>
        </w:rPr>
        <w:t xml:space="preserve"> Porezna uprava</w:t>
      </w:r>
      <w:r w:rsidR="009A37E5" w:rsidRPr="0079203D">
        <w:rPr>
          <w:color w:val="FFFFFF"/>
        </w:rPr>
        <w:t>, Av. Dubrovnik 32</w:t>
      </w:r>
    </w:p>
    <w:p w:rsidRDefault="00EE028C" w:rsidP="00B35A0B" w:rsidR="00B35A0B" w:rsidRPr="0079203D">
      <w:pPr>
        <w:numPr>
          <w:ilvl w:val="0"/>
          <w:numId w:val="21"/>
        </w:numPr>
        <w:ind w:hanging="284" w:left="284"/>
        <w:rPr>
          <w:color w:val="FFFFFF"/>
        </w:rPr>
      </w:pPr>
      <w:r w:rsidRPr="0079203D">
        <w:rPr>
          <w:color w:val="FFFFFF"/>
        </w:rPr>
        <w:t xml:space="preserve">Stečajnom upravitelju, </w:t>
      </w:r>
      <w:r w:rsidR="00B35A0B" w:rsidRPr="0079203D">
        <w:rPr>
          <w:color w:val="FFFFFF"/>
        </w:rPr>
        <w:t>Nikola Jakir</w:t>
      </w:r>
    </w:p>
    <w:p w:rsidRDefault="00E607DF" w:rsidP="00B35A0B" w:rsidR="00B35A0B" w:rsidRPr="0079203D">
      <w:pPr>
        <w:numPr>
          <w:ilvl w:val="0"/>
          <w:numId w:val="21"/>
        </w:numPr>
        <w:ind w:hanging="284" w:left="284"/>
        <w:jc w:val="both"/>
        <w:rPr>
          <w:color w:val="FFFFFF"/>
        </w:rPr>
      </w:pPr>
      <w:r w:rsidRPr="0079203D">
        <w:rPr>
          <w:color w:val="FFFFFF"/>
        </w:rPr>
        <w:t xml:space="preserve">Mrežna stranica </w:t>
      </w:r>
      <w:r w:rsidR="00EE028C" w:rsidRPr="0079203D">
        <w:rPr>
          <w:color w:val="FFFFFF"/>
        </w:rPr>
        <w:t>e-</w:t>
      </w:r>
      <w:r w:rsidR="00B35A0B" w:rsidRPr="0079203D">
        <w:rPr>
          <w:color w:val="FFFFFF"/>
        </w:rPr>
        <w:t>Oglasna ploča Trgovačkog suda Zagreb</w:t>
      </w:r>
    </w:p>
    <w:p w:rsidRDefault="00B35A0B" w:rsidP="00B35A0B" w:rsidR="00B35A0B" w:rsidRPr="0079203D">
      <w:pPr>
        <w:numPr>
          <w:ilvl w:val="0"/>
          <w:numId w:val="21"/>
        </w:numPr>
        <w:ind w:hanging="284" w:left="284"/>
        <w:jc w:val="both"/>
        <w:rPr>
          <w:color w:val="FFFFFF"/>
        </w:rPr>
      </w:pPr>
      <w:r w:rsidRPr="0079203D">
        <w:rPr>
          <w:color w:val="FFFFFF"/>
        </w:rPr>
        <w:t xml:space="preserve">VTS RH i </w:t>
      </w:r>
      <w:r w:rsidR="00753E18" w:rsidRPr="0079203D">
        <w:rPr>
          <w:color w:val="FFFFFF"/>
        </w:rPr>
        <w:t>FINA</w:t>
      </w:r>
      <w:r w:rsidRPr="0079203D">
        <w:rPr>
          <w:color w:val="FFFFFF"/>
        </w:rPr>
        <w:t xml:space="preserve"> te za sredstva javnog informiranja, dostavit će stečajni upravitelj</w:t>
      </w:r>
    </w:p>
    <w:p w:rsidRDefault="00762468" w:rsidP="00762468" w:rsidR="00762468" w:rsidRPr="0079203D">
      <w:pPr>
        <w:jc w:val="both"/>
        <w:rPr>
          <w:color w:val="FFFFFF"/>
        </w:rPr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03D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203D"/>
    <w:rsid w:val="007960BC"/>
    <w:rsid w:val="007A0ABD"/>
    <w:rsid w:val="007D25D9"/>
    <w:rsid w:val="008122CF"/>
    <w:rsid w:val="0082107F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0313"/>
    <w:rsid w:val="00DF2724"/>
    <w:rsid w:val="00DF49FF"/>
    <w:rsid w:val="00DF4DE0"/>
    <w:rsid w:val="00DF6799"/>
    <w:rsid w:val="00DF7F87"/>
    <w:rsid w:val="00E0607D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2BC0"/>
    <w:rsid w:val="00FD5C6F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0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0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0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0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0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0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0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0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15. jd . B. Manastir</izvorni_sadrzaj>
    <derivirana_varijabla naziv="DomainObject.Primjedba_1">15. jd . B. Manastir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1592</properties:Words>
  <properties:Characters>8209</properties:Characters>
  <properties:Lines>275</properties:Lines>
  <properties:Paragraphs>156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2017-04-13T08:08:00Z</dcterms:created>
  <dc:creator>BISERKA CALIC</dc:creator>
  <cp:lastModifiedBy>Monika Grbac</cp:lastModifiedBy>
  <cp:lastPrinted>2017-04-14T08:17:00Z</cp:lastPrinted>
  <dcterms:modified xmlns:xsi="http://www.w3.org/2001/XMLSchema-instance" xsi:type="dcterms:W3CDTF">2017-04-14T08:18:00Z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