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4e25c" w14:paraId="294e25c" w:rsidRDefault="00011F2C" w:rsidP="008615FD" w:rsidR="00011F2C" w:rsidRPr="00BB537F">
      <w:pPr>
        <w15:collapsed w:val="false"/>
        <w:rPr>
          <w:rStyle w:val="Naglaeno"/>
          <w:b w:val="false"/>
        </w:rPr>
      </w:pPr>
      <w:bookmarkStart w:name="_GoBack" w:id="0"/>
      <w:bookmarkEnd w:id="0"/>
    </w:p>
    <w:p w:rsidRDefault="008615FD" w:rsidP="008615FD" w:rsidR="008615FD" w:rsidRPr="00BB537F">
      <w:r w:rsidRPr="00BB537F">
        <w:rPr>
          <w:rStyle w:val="Naglaeno"/>
          <w:b w:val="false"/>
        </w:rPr>
        <w:t xml:space="preserve">             </w:t>
      </w:r>
      <w:r w:rsidR="00574060" w:rsidRPr="00BB537F">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BB537F"/>
    <w:p w:rsidRDefault="008615FD" w:rsidP="008615FD" w:rsidR="008615FD" w:rsidRPr="00BB537F">
      <w:pPr>
        <w:ind w:hanging="720" w:left="360"/>
      </w:pPr>
      <w:r w:rsidRPr="00BB537F">
        <w:t xml:space="preserve">     </w:t>
      </w:r>
      <w:r w:rsidR="00A8162D" w:rsidRPr="00BB537F">
        <w:t xml:space="preserve">   </w:t>
      </w:r>
      <w:r w:rsidRPr="00BB537F">
        <w:t>REPUBLIKA HRVATSKA</w:t>
      </w:r>
    </w:p>
    <w:p w:rsidRDefault="008615FD" w:rsidP="00737216" w:rsidR="009A7277" w:rsidRPr="00BB537F">
      <w:pPr>
        <w:ind w:hanging="720" w:left="360"/>
      </w:pPr>
      <w:r w:rsidRPr="00BB537F">
        <w:t xml:space="preserve">     TRGOVAČKI SUD U OSIJEKU</w:t>
      </w:r>
    </w:p>
    <w:p w:rsidRDefault="00737216" w:rsidP="00A8600C" w:rsidR="00737216"/>
    <w:p w:rsidRDefault="005F5819" w:rsidP="00A8600C" w:rsidR="005F5819" w:rsidRPr="00BB537F"/>
    <w:p w:rsidRDefault="00BB0522" w:rsidP="00BB0522" w:rsidR="00BB0522" w:rsidRPr="00BB537F">
      <w:pPr>
        <w:jc w:val="center"/>
      </w:pPr>
      <w:r w:rsidRPr="00BB537F">
        <w:t>Z A K L J U Č A K</w:t>
      </w:r>
    </w:p>
    <w:p w:rsidRDefault="009970B2" w:rsidP="003D6AB3" w:rsidR="009970B2" w:rsidRPr="00BB537F">
      <w:pPr>
        <w:jc w:val="both"/>
      </w:pPr>
    </w:p>
    <w:p w:rsidRDefault="00866208" w:rsidP="00866208" w:rsidR="00866208">
      <w:pPr>
        <w:jc w:val="both"/>
      </w:pPr>
    </w:p>
    <w:p w:rsidRDefault="005F697F" w:rsidP="005F697F" w:rsidR="009970B2">
      <w:pPr>
        <w:ind w:firstLine="708"/>
        <w:jc w:val="both"/>
      </w:pPr>
      <w:r>
        <w:t>Trgovački sud u Osijeku, po stečajnom sucu mr. sc. Borisu Vukoviću</w:t>
      </w:r>
      <w:r>
        <w:rPr>
          <w:color w:val="000000"/>
        </w:rPr>
        <w:t>, povodom prijedloga</w:t>
      </w:r>
      <w:r>
        <w:t xml:space="preserve"> predlagatelja Republika Hrvatska, Ministarstvo financija, Porezna uprava Područni ured Slavonija i Baranja, Vukovar, OIB 18683136487, zastupana po Županijskom državnom odvjetništvu u Vukovaru za otvaranje stečajnog postupka nad dužnikom RAF SYSTEM d.o.o., Vinkovci, Ivana Kukuljevića </w:t>
      </w:r>
      <w:proofErr w:type="spellStart"/>
      <w:r>
        <w:t>Sakcinskog</w:t>
      </w:r>
      <w:proofErr w:type="spellEnd"/>
      <w:r>
        <w:t xml:space="preserve"> 40, MBS: 030071932, OIB: 70542249322, dana 23. veljače 2017. godine</w:t>
      </w:r>
    </w:p>
    <w:p w:rsidRDefault="00866208" w:rsidP="00BB0522" w:rsidR="00866208" w:rsidRPr="00BB537F">
      <w:pPr>
        <w:jc w:val="both"/>
      </w:pPr>
    </w:p>
    <w:p w:rsidRDefault="00BB0522" w:rsidP="00BB0522" w:rsidR="00BB0522" w:rsidRPr="00BB537F">
      <w:pPr>
        <w:jc w:val="center"/>
      </w:pPr>
      <w:r w:rsidRPr="00BB537F">
        <w:t>z a k l j u č i o  j e</w:t>
      </w:r>
    </w:p>
    <w:p w:rsidRDefault="00737216" w:rsidP="00BB0522" w:rsidR="00737216" w:rsidRPr="00BB537F">
      <w:pPr>
        <w:jc w:val="both"/>
      </w:pPr>
    </w:p>
    <w:p w:rsidRDefault="00FB76BC" w:rsidP="00BB0522" w:rsidR="00FB76BC" w:rsidRPr="00BB537F">
      <w:pPr>
        <w:jc w:val="both"/>
      </w:pPr>
    </w:p>
    <w:p w:rsidRDefault="00BB0522" w:rsidP="00866208" w:rsidR="00866208" w:rsidRPr="009456D9">
      <w:pPr>
        <w:jc w:val="both"/>
      </w:pPr>
      <w:r w:rsidRPr="00BB537F">
        <w:t xml:space="preserve">1. </w:t>
      </w:r>
      <w:r w:rsidR="00866208" w:rsidRPr="009456D9">
        <w:t xml:space="preserve">Naređuje se zakonskom zastupniku dužnika </w:t>
      </w:r>
      <w:r w:rsidR="00766529" w:rsidRPr="00766529">
        <w:t>Josip</w:t>
      </w:r>
      <w:r w:rsidR="00766529">
        <w:t>u</w:t>
      </w:r>
      <w:r w:rsidR="00766529" w:rsidRPr="00766529">
        <w:t xml:space="preserve"> </w:t>
      </w:r>
      <w:proofErr w:type="spellStart"/>
      <w:r w:rsidR="00766529" w:rsidRPr="00766529">
        <w:t>Godanj</w:t>
      </w:r>
      <w:proofErr w:type="spellEnd"/>
      <w:r w:rsidR="00766529" w:rsidRPr="00766529">
        <w:t>, OIB: 75741587323</w:t>
      </w:r>
      <w:r w:rsidR="00866208">
        <w:t xml:space="preserve">, </w:t>
      </w:r>
      <w:proofErr w:type="spellStart"/>
      <w:r w:rsidR="00766529" w:rsidRPr="00766529">
        <w:t>Cerna</w:t>
      </w:r>
      <w:proofErr w:type="spellEnd"/>
      <w:r w:rsidR="00766529" w:rsidRPr="00766529">
        <w:t>, Braće Radića 155</w:t>
      </w:r>
      <w:r w:rsidR="00866208">
        <w:t>,</w:t>
      </w:r>
      <w:r w:rsidR="00866208" w:rsidRPr="009456D9">
        <w:t xml:space="preserve"> da u roku 8 (osam) dana preda sudu pisano izvješće o financijsko-gospodarskom stanju dužnika, te popis imovine i obveza, temeljem čl. 117., čl. 16. i čl. 17. Stečajnog zakona (NN 71/15), uz odgovarajuću primjenu odredbi članka 177., 178. i 180. navedenog Zakona.</w:t>
      </w:r>
    </w:p>
    <w:p w:rsidRDefault="00866208" w:rsidP="00866208" w:rsidR="00866208" w:rsidRPr="009456D9">
      <w:pPr>
        <w:ind w:hanging="284" w:left="284"/>
        <w:jc w:val="both"/>
      </w:pPr>
    </w:p>
    <w:p w:rsidRDefault="00866208" w:rsidP="00866208" w:rsidR="00866208" w:rsidRPr="009456D9">
      <w:pPr>
        <w:jc w:val="both"/>
        <w:rPr>
          <w:rFonts w:eastAsia="Calibri"/>
        </w:rPr>
      </w:pPr>
      <w:r>
        <w:t>2</w:t>
      </w:r>
      <w:r w:rsidRPr="009456D9">
        <w:t>. U  p</w:t>
      </w:r>
      <w:r w:rsidRPr="009456D9">
        <w:rPr>
          <w:rFonts w:eastAsia="Calibri"/>
        </w:rPr>
        <w:t>isano</w:t>
      </w:r>
      <w:r w:rsidRPr="009456D9">
        <w:t>m izvješću</w:t>
      </w:r>
      <w:r w:rsidRPr="009456D9">
        <w:rPr>
          <w:rFonts w:eastAsia="Calibri"/>
        </w:rPr>
        <w:t xml:space="preserve"> o financijsko-gospodar</w:t>
      </w:r>
      <w:r w:rsidRPr="009456D9">
        <w:t>skom stanju dužnika, među ostalim, trebaju</w:t>
      </w:r>
      <w:r w:rsidRPr="009456D9">
        <w:rPr>
          <w:rFonts w:eastAsia="Calibri"/>
        </w:rPr>
        <w:t xml:space="preserve"> biti naznačeni</w:t>
      </w:r>
      <w:r w:rsidRPr="009456D9">
        <w:t xml:space="preserve"> i</w:t>
      </w:r>
      <w:r w:rsidRPr="009456D9">
        <w:rPr>
          <w:rFonts w:eastAsia="Calibri"/>
        </w:rPr>
        <w:t xml:space="preserve"> podaci</w:t>
      </w:r>
      <w:r w:rsidRPr="009456D9">
        <w:t xml:space="preserve"> o imovini dužnika,</w:t>
      </w:r>
      <w:r w:rsidRPr="009456D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66208" w:rsidP="00866208" w:rsidR="00866208" w:rsidRPr="009456D9">
      <w:pPr>
        <w:jc w:val="both"/>
      </w:pPr>
    </w:p>
    <w:p w:rsidRDefault="00866208" w:rsidP="00866208" w:rsidR="00866208" w:rsidRPr="009456D9">
      <w:pPr>
        <w:ind w:right="-2"/>
        <w:jc w:val="both"/>
      </w:pPr>
      <w:r w:rsidRPr="009456D9">
        <w:t xml:space="preserve">Popis imovine i obveze dužnika </w:t>
      </w:r>
      <w:r w:rsidR="00766529">
        <w:t xml:space="preserve">RAF SYSTEM d.o.o., Vinkovci, Ivana Kukuljevića </w:t>
      </w:r>
      <w:proofErr w:type="spellStart"/>
      <w:r w:rsidR="00766529">
        <w:t>Sakcinskog</w:t>
      </w:r>
      <w:proofErr w:type="spellEnd"/>
      <w:r w:rsidR="00766529">
        <w:t xml:space="preserve"> 40, MBS: 030071932, OIB: 70542249322</w:t>
      </w:r>
      <w:r w:rsidRPr="009456D9">
        <w:t xml:space="preserve">, u skladu s odredbom čl. 17. Stečajnog zakona mora </w:t>
      </w:r>
      <w:r>
        <w:t xml:space="preserve"> </w:t>
      </w:r>
      <w:r w:rsidRPr="009456D9">
        <w:t>sadržavati sve elemente popisa iz st. 1. čl. 17. Stečajnog zakona te također i podatke o pravnoj i činjeničnoj osnovi u odnosu na svaki dio imovine i obveza, te dokaze, osobito isprave kojima se potvrđuju podaci kao točni i potpuni i da ništa od imovine nije zatajeno.</w:t>
      </w:r>
      <w:r w:rsidR="00766529">
        <w:t xml:space="preserve"> </w:t>
      </w:r>
    </w:p>
    <w:p w:rsidRDefault="00866208" w:rsidP="00866208" w:rsidR="00866208" w:rsidRPr="009456D9">
      <w:pPr>
        <w:jc w:val="both"/>
        <w:rPr>
          <w:rFonts w:eastAsia="Calibri"/>
        </w:rPr>
      </w:pPr>
    </w:p>
    <w:p w:rsidRDefault="00866208" w:rsidP="00866208" w:rsidR="00866208" w:rsidRPr="009456D9">
      <w:pPr>
        <w:jc w:val="both"/>
        <w:rPr>
          <w:rFonts w:eastAsia="Calibri"/>
        </w:rPr>
      </w:pPr>
      <w:r>
        <w:t>3</w:t>
      </w:r>
      <w:r w:rsidRPr="009456D9">
        <w:t>.</w:t>
      </w:r>
      <w:r w:rsidRPr="009456D9">
        <w:rPr>
          <w:rFonts w:eastAsia="Calibri"/>
        </w:rPr>
        <w:t xml:space="preserve"> Ako osoba ovlaštena za zastupanje dužnika u roku iz točke 1. ovog zaključka ne dostavi pisano izvješće o financijsko-gospodarskom stanju dužnika,</w:t>
      </w:r>
      <w:r w:rsidRPr="009456D9">
        <w:t xml:space="preserve"> sud može</w:t>
      </w:r>
      <w:r w:rsidRPr="009456D9">
        <w:rPr>
          <w:rFonts w:eastAsia="Calibri"/>
        </w:rPr>
        <w:t xml:space="preserve"> odrediti saslušanje osobe ovlaštene za zastupanje dužnika.</w:t>
      </w:r>
    </w:p>
    <w:p w:rsidRDefault="00866208" w:rsidP="00866208" w:rsidR="00866208" w:rsidRPr="009456D9">
      <w:pPr>
        <w:jc w:val="both"/>
        <w:rPr>
          <w:rFonts w:eastAsia="Calibri"/>
        </w:rPr>
      </w:pPr>
    </w:p>
    <w:p w:rsidRDefault="00866208" w:rsidP="00866208" w:rsidR="00866208" w:rsidRPr="009456D9">
      <w:pPr>
        <w:jc w:val="both"/>
        <w:rPr>
          <w:rFonts w:eastAsia="Calibri"/>
        </w:rPr>
      </w:pPr>
      <w:r w:rsidRPr="009456D9">
        <w:rPr>
          <w:rFonts w:eastAsia="Calibri"/>
        </w:rPr>
        <w:t>U slučaju neodazivanja na saslušanje sud može osobi ovlaštenoj za zastupanje dužnika odrediti dovođenje, a može je i kazniti novčanom kaznom u iznosu do 10.000,00 kn.</w:t>
      </w:r>
    </w:p>
    <w:p w:rsidRDefault="00866208" w:rsidP="00866208" w:rsidR="00866208" w:rsidRPr="009456D9">
      <w:pPr>
        <w:jc w:val="both"/>
        <w:rPr>
          <w:rFonts w:eastAsia="Calibri"/>
        </w:rPr>
      </w:pPr>
    </w:p>
    <w:p w:rsidRDefault="00866208" w:rsidP="00866208" w:rsidR="00866208" w:rsidRPr="009456D9">
      <w:pPr>
        <w:jc w:val="both"/>
        <w:rPr>
          <w:rFonts w:eastAsia="Calibri"/>
        </w:rPr>
      </w:pPr>
      <w:r>
        <w:t>4</w:t>
      </w:r>
      <w:r w:rsidRPr="009456D9">
        <w:t>.</w:t>
      </w:r>
      <w:r w:rsidRPr="009456D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66208" w:rsidP="00866208" w:rsidR="00866208" w:rsidRPr="009456D9">
      <w:pPr>
        <w:jc w:val="both"/>
        <w:rPr>
          <w:rFonts w:eastAsia="Calibri"/>
        </w:rPr>
      </w:pPr>
    </w:p>
    <w:p w:rsidRDefault="00866208" w:rsidP="00866208" w:rsidR="00866208" w:rsidRPr="009456D9">
      <w:pPr>
        <w:jc w:val="both"/>
        <w:rPr>
          <w:rFonts w:eastAsia="Calibri"/>
        </w:rPr>
      </w:pPr>
      <w:r>
        <w:t>5</w:t>
      </w:r>
      <w:r w:rsidRPr="009456D9">
        <w:t xml:space="preserve">. </w:t>
      </w:r>
      <w:r w:rsidRPr="009456D9">
        <w:rPr>
          <w:rFonts w:eastAsia="Calibri"/>
        </w:rPr>
        <w:t>Osobe ovlaštene za zastupanje dužnika odgovaraju kazneno za davanje netočnih ili nepotpunih podataka, obavijesti i izvješća kao za davanje lažnog iskaza u postupku pred sudom.</w:t>
      </w:r>
    </w:p>
    <w:p w:rsidRDefault="00866208" w:rsidP="00866208" w:rsidR="00866208" w:rsidRPr="009456D9">
      <w:pPr>
        <w:jc w:val="both"/>
        <w:rPr>
          <w:rFonts w:eastAsia="Calibri"/>
        </w:rPr>
      </w:pPr>
    </w:p>
    <w:p w:rsidRDefault="00866208" w:rsidP="00866208" w:rsidR="00866208" w:rsidRPr="009456D9">
      <w:pPr>
        <w:jc w:val="center"/>
      </w:pPr>
      <w:r w:rsidRPr="009456D9">
        <w:t>Obrazloženje</w:t>
      </w:r>
    </w:p>
    <w:p w:rsidRDefault="00866208" w:rsidP="00866208" w:rsidR="00866208" w:rsidRPr="009456D9">
      <w:pPr>
        <w:jc w:val="both"/>
      </w:pPr>
    </w:p>
    <w:p w:rsidRDefault="00866208" w:rsidP="00866208" w:rsidR="00866208" w:rsidRPr="009456D9">
      <w:pPr>
        <w:jc w:val="both"/>
      </w:pPr>
    </w:p>
    <w:p w:rsidRDefault="00866208" w:rsidP="00866208" w:rsidR="00866208" w:rsidRPr="009456D9">
      <w:pPr>
        <w:ind w:firstLine="708"/>
        <w:jc w:val="both"/>
      </w:pPr>
      <w:r w:rsidRPr="009456D9">
        <w:t xml:space="preserve">Podneskom zaprimljenim, kod ovog suda dana </w:t>
      </w:r>
      <w:r w:rsidR="003E0EF2">
        <w:t>11</w:t>
      </w:r>
      <w:r w:rsidR="00921A26">
        <w:t>.0</w:t>
      </w:r>
      <w:r w:rsidR="003E0EF2">
        <w:t>7</w:t>
      </w:r>
      <w:r>
        <w:t xml:space="preserve">.2016. godine vjerovnik </w:t>
      </w:r>
      <w:r w:rsidR="00921A26">
        <w:t xml:space="preserve">Republika Hrvatska, Ministarstvo financija, Porezna uprava Područni ured Slavonija i Baranja, Vukovar, OIB 18683136487, zastupana po Županijskom državnom odvjetništvu u Vukovaru </w:t>
      </w:r>
      <w:r>
        <w:t xml:space="preserve">podnio je prijedlog za otvaranjem stečajnog postupka nad dužnikom </w:t>
      </w:r>
      <w:r w:rsidR="00496AD9">
        <w:t xml:space="preserve">RAF SYSTEM d.o.o., Vinkovci, Ivana Kukuljevića </w:t>
      </w:r>
      <w:proofErr w:type="spellStart"/>
      <w:r w:rsidR="00496AD9">
        <w:t>Sakcinskog</w:t>
      </w:r>
      <w:proofErr w:type="spellEnd"/>
      <w:r w:rsidR="00496AD9">
        <w:t xml:space="preserve"> 40, MBS: 030071932, OIB: 70542249322</w:t>
      </w:r>
      <w:r>
        <w:t>,</w:t>
      </w:r>
      <w:r w:rsidRPr="009456D9">
        <w:t xml:space="preserve"> uz koji prijedlog je dostavi</w:t>
      </w:r>
      <w:r>
        <w:t>o</w:t>
      </w:r>
      <w:r w:rsidRPr="009456D9">
        <w:t xml:space="preserve"> dokaz o postojanju svoje tražbine i postojanju stečajnog razloga iz članka 6. stav 2. Stečajnog zakona: nesposobnosti za plaćanje. </w:t>
      </w:r>
    </w:p>
    <w:p w:rsidRDefault="00866208" w:rsidP="00866208" w:rsidR="00866208" w:rsidRPr="009456D9">
      <w:pPr>
        <w:ind w:firstLine="708"/>
        <w:jc w:val="both"/>
      </w:pPr>
    </w:p>
    <w:p w:rsidRDefault="0050464C" w:rsidP="0050464C" w:rsidR="0050464C">
      <w:pPr>
        <w:ind w:firstLine="708"/>
        <w:jc w:val="both"/>
      </w:pPr>
      <w:r>
        <w:t xml:space="preserve">Sud je utvrdio da je predlagatelj ovlašten za podnošenje predmetnoga prijedloga temeljem odredbe čl. </w:t>
      </w:r>
      <w:r w:rsidR="00496AD9">
        <w:t>109</w:t>
      </w:r>
      <w:r>
        <w:t>.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866208" w:rsidP="00866208" w:rsidR="00866208" w:rsidRPr="009456D9">
      <w:pPr>
        <w:ind w:firstLine="708"/>
        <w:jc w:val="both"/>
      </w:pPr>
    </w:p>
    <w:p w:rsidRDefault="00866208" w:rsidP="00866208" w:rsidR="00866208" w:rsidRPr="009456D9">
      <w:pPr>
        <w:jc w:val="center"/>
      </w:pPr>
      <w:r w:rsidRPr="009456D9">
        <w:t xml:space="preserve">U Osijeku </w:t>
      </w:r>
      <w:r w:rsidR="00496AD9">
        <w:t>23</w:t>
      </w:r>
      <w:r w:rsidRPr="009456D9">
        <w:t>. veljače 2017.</w:t>
      </w:r>
    </w:p>
    <w:p w:rsidRDefault="00866208" w:rsidP="00866208" w:rsidR="00866208" w:rsidRPr="009456D9">
      <w:pPr>
        <w:jc w:val="both"/>
      </w:pPr>
      <w:r w:rsidRPr="009456D9">
        <w:tab/>
      </w:r>
      <w:r w:rsidRPr="009456D9">
        <w:tab/>
      </w:r>
      <w:r w:rsidRPr="009456D9">
        <w:tab/>
      </w:r>
      <w:r w:rsidRPr="009456D9">
        <w:tab/>
      </w:r>
      <w:r w:rsidRPr="009456D9">
        <w:tab/>
      </w:r>
      <w:r w:rsidRPr="009456D9">
        <w:tab/>
      </w:r>
      <w:r w:rsidRPr="009456D9">
        <w:tab/>
      </w:r>
      <w:r w:rsidRPr="009456D9">
        <w:tab/>
        <w:t xml:space="preserve">         STEČAJNI SUDAC</w:t>
      </w:r>
    </w:p>
    <w:p w:rsidRDefault="00866208" w:rsidP="00866208" w:rsidR="00866208" w:rsidRPr="009456D9">
      <w:pPr>
        <w:ind w:left="4956"/>
        <w:jc w:val="center"/>
      </w:pPr>
      <w:r w:rsidRPr="009456D9">
        <w:t xml:space="preserve">       mr. sc. Boris Vuković</w:t>
      </w:r>
    </w:p>
    <w:p w:rsidRDefault="00866208" w:rsidP="00866208" w:rsidR="00866208" w:rsidRPr="009456D9">
      <w:pPr>
        <w:ind w:left="4956"/>
        <w:jc w:val="center"/>
      </w:pPr>
    </w:p>
    <w:p w:rsidRDefault="00866208" w:rsidP="00866208" w:rsidR="00866208">
      <w:pPr>
        <w:ind w:left="4956"/>
        <w:jc w:val="center"/>
      </w:pPr>
    </w:p>
    <w:p w:rsidRDefault="00866208" w:rsidP="00866208" w:rsidR="00866208">
      <w:pPr>
        <w:ind w:left="4956"/>
        <w:jc w:val="center"/>
      </w:pPr>
    </w:p>
    <w:p w:rsidRDefault="00866208" w:rsidP="00866208" w:rsidR="00866208" w:rsidRPr="009456D9">
      <w:pPr>
        <w:ind w:left="4956"/>
        <w:jc w:val="center"/>
      </w:pPr>
    </w:p>
    <w:p w:rsidRDefault="00866208" w:rsidP="00866208" w:rsidR="00866208" w:rsidRPr="009456D9">
      <w:pPr>
        <w:jc w:val="both"/>
      </w:pPr>
      <w:r w:rsidRPr="009456D9">
        <w:t xml:space="preserve">Zapisničar: Danijela </w:t>
      </w:r>
      <w:proofErr w:type="spellStart"/>
      <w:r w:rsidRPr="009456D9">
        <w:t>Špeletić</w:t>
      </w:r>
      <w:proofErr w:type="spellEnd"/>
      <w:r w:rsidRPr="009456D9">
        <w:t xml:space="preserve">                                                                        </w:t>
      </w:r>
    </w:p>
    <w:p w:rsidRDefault="00866208" w:rsidP="00866208" w:rsidR="00866208" w:rsidRPr="009456D9">
      <w:pPr>
        <w:jc w:val="both"/>
      </w:pPr>
    </w:p>
    <w:p w:rsidRDefault="00866208" w:rsidP="00866208" w:rsidR="00866208" w:rsidRPr="009456D9">
      <w:pPr>
        <w:pStyle w:val="Tijeloteksta"/>
        <w:jc w:val="left"/>
        <w:rPr>
          <w:sz w:val="24"/>
        </w:rPr>
      </w:pPr>
      <w:r w:rsidRPr="009456D9">
        <w:rPr>
          <w:sz w:val="24"/>
        </w:rPr>
        <w:t>POUKA O PRAVNOM LIJEKU:</w:t>
      </w:r>
    </w:p>
    <w:p w:rsidRDefault="00866208" w:rsidP="00866208" w:rsidR="00866208" w:rsidRPr="009456D9">
      <w:pPr>
        <w:pStyle w:val="Tijeloteksta"/>
        <w:jc w:val="left"/>
        <w:rPr>
          <w:sz w:val="24"/>
        </w:rPr>
      </w:pPr>
      <w:r w:rsidRPr="009456D9">
        <w:rPr>
          <w:sz w:val="24"/>
        </w:rPr>
        <w:t>Protiv ovog zaključka nije dopuštena posebna žalba (čl. 19. st. 7. Stečajnog zakona).</w:t>
      </w:r>
    </w:p>
    <w:p w:rsidRDefault="00866208" w:rsidP="00866208" w:rsidR="00866208" w:rsidRPr="009456D9">
      <w:pPr>
        <w:jc w:val="both"/>
      </w:pPr>
    </w:p>
    <w:p w:rsidRDefault="00866208" w:rsidP="00866208" w:rsidR="00866208" w:rsidRPr="009456D9">
      <w:pPr>
        <w:jc w:val="both"/>
      </w:pPr>
    </w:p>
    <w:p w:rsidRDefault="00866208" w:rsidP="00866208" w:rsidR="00866208" w:rsidRPr="009456D9">
      <w:pPr>
        <w:jc w:val="both"/>
      </w:pPr>
      <w:r w:rsidRPr="009456D9">
        <w:t>D N A:</w:t>
      </w:r>
    </w:p>
    <w:p w:rsidRDefault="00866208" w:rsidP="00866208" w:rsidR="00866208">
      <w:pPr>
        <w:jc w:val="both"/>
      </w:pPr>
      <w:r w:rsidRPr="009456D9">
        <w:t xml:space="preserve">1. Zakonski zastupnik dužnika </w:t>
      </w:r>
      <w:r w:rsidR="00DE1BAC">
        <w:t xml:space="preserve">Josip </w:t>
      </w:r>
      <w:proofErr w:type="spellStart"/>
      <w:r w:rsidR="00DE1BAC">
        <w:t>Godanj</w:t>
      </w:r>
      <w:proofErr w:type="spellEnd"/>
      <w:r w:rsidR="00DE1BAC">
        <w:t xml:space="preserve">, </w:t>
      </w:r>
      <w:proofErr w:type="spellStart"/>
      <w:r w:rsidR="00DE1BAC">
        <w:t>Cerna</w:t>
      </w:r>
      <w:proofErr w:type="spellEnd"/>
      <w:r w:rsidR="00DE1BAC">
        <w:t>, Braće Radića 155</w:t>
      </w:r>
    </w:p>
    <w:p w:rsidRDefault="00866208" w:rsidP="00866208" w:rsidR="00DE1BAC">
      <w:pPr>
        <w:jc w:val="both"/>
      </w:pPr>
      <w:r w:rsidRPr="009456D9">
        <w:t xml:space="preserve">2. Dužnik </w:t>
      </w:r>
      <w:r w:rsidR="00DE1BAC">
        <w:t xml:space="preserve">RAF SYSTEM d.o.o., Vinkovci, Ivana Kukuljevića </w:t>
      </w:r>
      <w:proofErr w:type="spellStart"/>
      <w:r w:rsidR="00DE1BAC">
        <w:t>Sakcinskog</w:t>
      </w:r>
      <w:proofErr w:type="spellEnd"/>
      <w:r w:rsidR="00DE1BAC">
        <w:t xml:space="preserve"> 40</w:t>
      </w:r>
    </w:p>
    <w:p w:rsidRDefault="00866208" w:rsidP="00866208" w:rsidR="00866208" w:rsidRPr="009456D9">
      <w:pPr>
        <w:jc w:val="both"/>
      </w:pPr>
      <w:r w:rsidRPr="009456D9">
        <w:t>3. e-oglasna ploča uz prijedlog</w:t>
      </w:r>
    </w:p>
    <w:p w:rsidRDefault="00866208" w:rsidP="00866208" w:rsidR="00866208" w:rsidRPr="009456D9">
      <w:pPr>
        <w:jc w:val="both"/>
      </w:pPr>
      <w:r w:rsidRPr="009456D9">
        <w:t>3. kal. 1</w:t>
      </w:r>
      <w:r w:rsidR="00DE1BAC">
        <w:t>7</w:t>
      </w:r>
      <w:r w:rsidRPr="009456D9">
        <w:t>.03.2017.</w:t>
      </w:r>
    </w:p>
    <w:p w:rsidRDefault="00866208" w:rsidP="00866208" w:rsidR="00866208" w:rsidRPr="009456D9">
      <w:pPr>
        <w:pStyle w:val="Tijeloteksta"/>
        <w:ind w:left="360"/>
        <w:jc w:val="left"/>
        <w:rPr>
          <w:sz w:val="24"/>
        </w:rPr>
      </w:pPr>
    </w:p>
    <w:p w:rsidRDefault="00866208" w:rsidP="00866208" w:rsidR="00866208" w:rsidRPr="009456D9">
      <w:pPr>
        <w:pStyle w:val="Tijeloteksta"/>
        <w:ind w:left="360"/>
        <w:jc w:val="left"/>
        <w:rPr>
          <w:sz w:val="24"/>
        </w:rPr>
      </w:pPr>
    </w:p>
    <w:p w:rsidRDefault="00866208" w:rsidP="00866208" w:rsidR="00866208" w:rsidRPr="009456D9">
      <w:pPr>
        <w:pStyle w:val="Tijeloteksta"/>
        <w:ind w:left="360"/>
        <w:jc w:val="left"/>
        <w:rPr>
          <w:sz w:val="24"/>
        </w:rPr>
      </w:pPr>
    </w:p>
    <w:p w:rsidRDefault="00866208" w:rsidP="00866208" w:rsidR="00866208" w:rsidRPr="009456D9">
      <w:pPr>
        <w:pStyle w:val="Tijeloteksta"/>
        <w:ind w:left="360"/>
        <w:jc w:val="left"/>
        <w:rPr>
          <w:sz w:val="24"/>
        </w:rPr>
      </w:pPr>
    </w:p>
    <w:p w:rsidRDefault="00866208" w:rsidP="00866208" w:rsidR="00866208" w:rsidRPr="009456D9">
      <w:pPr>
        <w:pStyle w:val="Tijeloteksta"/>
        <w:ind w:left="360"/>
        <w:jc w:val="left"/>
        <w:rPr>
          <w:sz w:val="24"/>
        </w:rPr>
      </w:pPr>
    </w:p>
    <w:p w:rsidRDefault="008615FD" w:rsidP="00866208" w:rsidR="008615FD" w:rsidRPr="00BB537F">
      <w:pPr>
        <w:jc w:val="both"/>
      </w:pPr>
    </w:p>
    <w:p w:rsidRDefault="008615FD" w:rsidP="008615FD" w:rsidR="008615FD" w:rsidRPr="00BB537F">
      <w:pPr>
        <w:pStyle w:val="Tijeloteksta"/>
        <w:ind w:left="360"/>
        <w:jc w:val="left"/>
        <w:rPr>
          <w:sz w:val="24"/>
        </w:rPr>
      </w:pPr>
    </w:p>
    <w:p w:rsidRDefault="008615FD" w:rsidP="008615FD" w:rsidR="008615FD" w:rsidRPr="00BB537F"/>
    <w:p w:rsidRDefault="008615FD" w:rsidP="008615FD" w:rsidR="008615FD" w:rsidRPr="00BB537F">
      <w:pPr>
        <w:pStyle w:val="Tijeloteksta"/>
        <w:jc w:val="left"/>
        <w:rPr>
          <w:sz w:val="24"/>
        </w:rPr>
      </w:pPr>
      <w:r w:rsidRPr="00BB537F">
        <w:rPr>
          <w:sz w:val="24"/>
        </w:rPr>
        <w:tab/>
      </w:r>
      <w:r w:rsidRPr="00BB537F">
        <w:rPr>
          <w:sz w:val="24"/>
        </w:rPr>
        <w:tab/>
      </w:r>
      <w:r w:rsidRPr="00BB537F">
        <w:rPr>
          <w:sz w:val="24"/>
        </w:rPr>
        <w:tab/>
      </w:r>
      <w:r w:rsidRPr="00BB537F">
        <w:rPr>
          <w:sz w:val="24"/>
        </w:rPr>
        <w:tab/>
      </w:r>
      <w:r w:rsidRPr="00BB537F">
        <w:rPr>
          <w:sz w:val="24"/>
        </w:rPr>
        <w:tab/>
      </w:r>
      <w:r w:rsidRPr="00BB537F">
        <w:rPr>
          <w:sz w:val="24"/>
        </w:rPr>
        <w:tab/>
      </w:r>
      <w:r w:rsidRPr="00BB537F">
        <w:rPr>
          <w:sz w:val="24"/>
        </w:rPr>
        <w:tab/>
      </w:r>
      <w:r w:rsidRPr="00BB537F">
        <w:rPr>
          <w:sz w:val="24"/>
        </w:rPr>
        <w:tab/>
      </w:r>
      <w:r w:rsidRPr="00BB537F">
        <w:rPr>
          <w:sz w:val="24"/>
        </w:rPr>
        <w:tab/>
      </w:r>
      <w:r w:rsidRPr="00BB537F">
        <w:rPr>
          <w:sz w:val="24"/>
        </w:rPr>
        <w:tab/>
      </w:r>
      <w:r w:rsidRPr="00BB537F">
        <w:rPr>
          <w:sz w:val="24"/>
        </w:rPr>
        <w:tab/>
      </w:r>
      <w:r w:rsidRPr="00BB537F">
        <w:rPr>
          <w:sz w:val="24"/>
        </w:rPr>
        <w:tab/>
        <w:t xml:space="preserve"> </w:t>
      </w:r>
      <w:r w:rsidRPr="00BB537F">
        <w:rPr>
          <w:sz w:val="24"/>
        </w:rPr>
        <w:tab/>
        <w:t xml:space="preserve">                                                                             </w:t>
      </w: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p>
    <w:p w:rsidRDefault="008615FD" w:rsidP="008615FD" w:rsidR="008615FD" w:rsidRPr="00BB537F">
      <w:pPr>
        <w:pStyle w:val="Tijeloteksta"/>
        <w:jc w:val="left"/>
        <w:rPr>
          <w:sz w:val="24"/>
        </w:rPr>
      </w:pPr>
      <w:r w:rsidRPr="00BB537F">
        <w:rPr>
          <w:sz w:val="24"/>
        </w:rPr>
        <w:t xml:space="preserve">                                                                                                                                </w:t>
      </w:r>
      <w:r w:rsidRPr="00BB537F">
        <w:rPr>
          <w:sz w:val="24"/>
        </w:rPr>
        <w:tab/>
      </w:r>
      <w:r w:rsidRPr="00BB537F">
        <w:rPr>
          <w:sz w:val="24"/>
        </w:rPr>
        <w:tab/>
      </w:r>
      <w:r w:rsidRPr="00BB537F">
        <w:rPr>
          <w:sz w:val="24"/>
        </w:rPr>
        <w:tab/>
      </w:r>
    </w:p>
    <w:p w:rsidRDefault="008615FD" w:rsidP="008615FD" w:rsidR="008615FD" w:rsidRPr="00BB537F">
      <w:pPr>
        <w:pStyle w:val="Tijeloteksta"/>
        <w:jc w:val="left"/>
        <w:rPr>
          <w:sz w:val="24"/>
        </w:rPr>
      </w:pPr>
      <w:r w:rsidRPr="00BB537F">
        <w:rPr>
          <w:sz w:val="24"/>
        </w:rPr>
        <w:tab/>
      </w:r>
      <w:r w:rsidRPr="00BB537F">
        <w:rPr>
          <w:sz w:val="24"/>
        </w:rPr>
        <w:tab/>
      </w:r>
      <w:r w:rsidRPr="00BB537F">
        <w:rPr>
          <w:sz w:val="24"/>
        </w:rPr>
        <w:tab/>
      </w:r>
      <w:r w:rsidRPr="00BB537F">
        <w:rPr>
          <w:sz w:val="24"/>
        </w:rPr>
        <w:tab/>
        <w:t xml:space="preserve">   </w:t>
      </w:r>
      <w:r w:rsidRPr="00BB537F">
        <w:rPr>
          <w:sz w:val="24"/>
        </w:rPr>
        <w:tab/>
        <w:t xml:space="preserve">                                                </w:t>
      </w:r>
    </w:p>
    <w:p w:rsidRDefault="008615FD" w:rsidP="008615FD" w:rsidR="008615FD" w:rsidRPr="00BB537F">
      <w:pPr>
        <w:pStyle w:val="Tijeloteksta"/>
        <w:jc w:val="left"/>
        <w:rPr>
          <w:sz w:val="24"/>
        </w:rPr>
      </w:pPr>
    </w:p>
    <w:p w:rsidRDefault="006D3C3F" w:rsidP="008615FD" w:rsidR="006D3C3F" w:rsidRPr="00BB537F"/>
    <w:sectPr w:rsidSect="00606835" w:rsidR="006D3C3F" w:rsidRPr="00BB537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E96" w:rsidR="00587E96">
      <w:r>
        <w:separator/>
      </w:r>
    </w:p>
  </w:endnote>
  <w:endnote w:id="0" w:type="continuationSeparator">
    <w:p w:rsidRDefault="00587E96" w:rsidR="00587E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E96" w:rsidR="00587E96">
      <w:r>
        <w:separator/>
      </w:r>
    </w:p>
  </w:footnote>
  <w:footnote w:id="0" w:type="continuationSeparator">
    <w:p w:rsidRDefault="00587E96" w:rsidR="00587E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5482">
      <w:rPr>
        <w:rStyle w:val="Brojstranice"/>
        <w:noProof/>
      </w:rPr>
      <w:t>4</w:t>
    </w:r>
    <w:r>
      <w:rPr>
        <w:rStyle w:val="Brojstranice"/>
      </w:rPr>
      <w:fldChar w:fldCharType="end"/>
    </w:r>
  </w:p>
  <w:p w:rsidRDefault="00766529" w:rsidP="00766529" w:rsidR="00766529">
    <w:pPr>
      <w:jc w:val="right"/>
    </w:pPr>
    <w:r>
      <w:t>7 St-2252/16-11</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6529" w:rsidP="00766529" w:rsidR="00766529">
    <w:pPr>
      <w:jc w:val="right"/>
    </w:pPr>
    <w:r>
      <w:t>7 St-2252/16-11</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05F9"/>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17D0"/>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030"/>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870"/>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1D80"/>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0EF2"/>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5693C"/>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2CD"/>
    <w:rsid w:val="004879D1"/>
    <w:rsid w:val="00496141"/>
    <w:rsid w:val="00496AD9"/>
    <w:rsid w:val="00497E7B"/>
    <w:rsid w:val="004A12FF"/>
    <w:rsid w:val="004A201E"/>
    <w:rsid w:val="004A34CD"/>
    <w:rsid w:val="004A38FA"/>
    <w:rsid w:val="004A5B9A"/>
    <w:rsid w:val="004A62DA"/>
    <w:rsid w:val="004B04B1"/>
    <w:rsid w:val="004B249C"/>
    <w:rsid w:val="004B2A88"/>
    <w:rsid w:val="004B2DA8"/>
    <w:rsid w:val="004B3EE8"/>
    <w:rsid w:val="004B6DF6"/>
    <w:rsid w:val="004C165A"/>
    <w:rsid w:val="004C1D6C"/>
    <w:rsid w:val="004C28A4"/>
    <w:rsid w:val="004C729B"/>
    <w:rsid w:val="004C7EB3"/>
    <w:rsid w:val="004D17FF"/>
    <w:rsid w:val="004D2376"/>
    <w:rsid w:val="004D2FA2"/>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64C"/>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56B"/>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87E96"/>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5F5819"/>
    <w:rsid w:val="005F697F"/>
    <w:rsid w:val="00600812"/>
    <w:rsid w:val="006018EF"/>
    <w:rsid w:val="006021E3"/>
    <w:rsid w:val="0060264C"/>
    <w:rsid w:val="00602F62"/>
    <w:rsid w:val="00604AD6"/>
    <w:rsid w:val="00606835"/>
    <w:rsid w:val="0060750C"/>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6EB3"/>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97FCC"/>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E92"/>
    <w:rsid w:val="00763E6A"/>
    <w:rsid w:val="00763E6B"/>
    <w:rsid w:val="00764642"/>
    <w:rsid w:val="00766529"/>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0F7B"/>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6208"/>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5BF8"/>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A26"/>
    <w:rsid w:val="00921C7F"/>
    <w:rsid w:val="00922FFF"/>
    <w:rsid w:val="009232C0"/>
    <w:rsid w:val="009256A6"/>
    <w:rsid w:val="009257C8"/>
    <w:rsid w:val="00925E84"/>
    <w:rsid w:val="00925F4D"/>
    <w:rsid w:val="009262A1"/>
    <w:rsid w:val="009264E8"/>
    <w:rsid w:val="00926FA2"/>
    <w:rsid w:val="00930350"/>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0B2"/>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C7E49"/>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0DC"/>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1CC6"/>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D15"/>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537F"/>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482"/>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17A5"/>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BAC"/>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32E4"/>
    <w:rsid w:val="00F34984"/>
    <w:rsid w:val="00F373FB"/>
    <w:rsid w:val="00F37FD9"/>
    <w:rsid w:val="00F40741"/>
    <w:rsid w:val="00F408E8"/>
    <w:rsid w:val="00F424A2"/>
    <w:rsid w:val="00F43EE5"/>
    <w:rsid w:val="00F44E0B"/>
    <w:rsid w:val="00F47C5B"/>
    <w:rsid w:val="00F56316"/>
    <w:rsid w:val="00F57626"/>
    <w:rsid w:val="00F57E80"/>
    <w:rsid w:val="00F57F23"/>
    <w:rsid w:val="00F57FE8"/>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284D"/>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6652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65482"/>
    <w:rPr>
      <w:color w:val="808080"/>
      <w:bdr w:space="0" w:sz="0" w:color="auto" w:val="none"/>
      <w:shd w:fill="CCFFFF" w:color="auto" w:val="clear"/>
    </w:rPr>
  </w:style>
  <w:style w:customStyle="true" w:styleId="eSPISCCParagraphDefaultFont" w:type="character">
    <w:name w:val="eSPIS_CC_Paragraph Default Font"/>
    <w:basedOn w:val="Naglaeno"/>
    <w:rsid w:val="00C6548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65482"/>
    <w:rPr>
      <w:b/>
      <w:bCs/>
      <w:bdr w:space="0" w:sz="0" w:color="auto" w:val="none"/>
      <w:shd w:fill="FFFFCC" w:color="auto" w:val="clear"/>
      <w:lang w:val="hr-HR"/>
    </w:rPr>
  </w:style>
  <w:style w:customStyle="true" w:styleId="PozadinaSvijetloCrvena" w:type="character">
    <w:name w:val="Pozadina_SvijetloCrvena"/>
    <w:basedOn w:val="eSPISCCParagraphDefaultFont"/>
    <w:rsid w:val="00C6548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6548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6652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65482"/>
    <w:rPr>
      <w:color w:val="808080"/>
      <w:bdr w:color="auto" w:space="0" w:sz="0" w:val="none"/>
      <w:shd w:color="auto" w:fill="CCFFFF" w:val="clear"/>
    </w:rPr>
  </w:style>
  <w:style w:customStyle="1" w:styleId="eSPISCCParagraphDefaultFont" w:type="character">
    <w:name w:val="eSPIS_CC_Paragraph Default Font"/>
    <w:basedOn w:val="Naglaeno"/>
    <w:rsid w:val="00C6548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65482"/>
    <w:rPr>
      <w:b/>
      <w:bCs/>
      <w:bdr w:color="auto" w:space="0" w:sz="0" w:val="none"/>
      <w:shd w:color="auto" w:fill="FFFFCC" w:val="clear"/>
      <w:lang w:val="hr-HR"/>
    </w:rPr>
  </w:style>
  <w:style w:customStyle="1" w:styleId="PozadinaSvijetloCrvena" w:type="character">
    <w:name w:val="Pozadina_SvijetloCrvena"/>
    <w:basedOn w:val="eSPISCCParagraphDefaultFont"/>
    <w:rsid w:val="00C6548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6548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971105">
      <w:bodyDiv w:val="true"/>
      <w:marLeft w:val="0"/>
      <w:marRight w:val="0"/>
      <w:marTop w:val="0"/>
      <w:marBottom w:val="0"/>
      <w:divBdr>
        <w:top w:space="0" w:sz="0" w:color="auto" w:val="none"/>
        <w:left w:space="0" w:sz="0" w:color="auto" w:val="none"/>
        <w:bottom w:space="0" w:sz="0" w:color="auto" w:val="none"/>
        <w:right w:space="0" w:sz="0" w:color="auto" w:val="none"/>
      </w:divBdr>
    </w:div>
    <w:div w:id="43410184">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1976282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080499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764785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4199941">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0945574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9225026">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62090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2252</izvorni_sadrzaj>
    <derivirana_varijabla naziv="DomainObject.Predmet.Broj_1">2252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St-2252/2016</izvorni_sadrzaj>
    <derivirana_varijabla naziv="DomainObject.Predmet.OznakaBroj_1">St-2252/2016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RAF SYSTEM d.o.o. za proizvodnju, projektiranje, consulting i inženjering</izvorni_sadrzaj>
    <derivirana_varijabla naziv="DomainObject.Predmet.ProtustrankaFormated_1">  RAF SYSTEM d.o.o. za proizvodnju, projektiranje, consulting i inženjering</derivirana_varijabla>
  </DomainObject.Predmet.ProtustrankaFormated>
  <DomainObject.Predmet.ProtustrankaFormatedOIB>
    <izvorni_sadrzaj>  RAF SYSTEM d.o.o. za proizvodnju, projektiranje, consulting i inženjering, OIB 70542249322</izvorni_sadrzaj>
    <derivirana_varijabla naziv="DomainObject.Predmet.ProtustrankaFormatedOIB_1">  RAF SYSTEM d.o.o. za proizvodnju, projektiranje, consulting i inženjering, OIB 70542249322</derivirana_varijabla>
  </DomainObject.Predmet.ProtustrankaFormatedOIB>
  <DomainObject.Predmet.ProtustrankaFormatedWithAdress>
    <izvorni_sadrzaj> RAF SYSTEM d.o.o. za proizvodnju, projektiranje, consulting i inženjering, Ivana Kukuljevića Sakcinskog 40, 32100 Vinkovci</izvorni_sadrzaj>
    <derivirana_varijabla naziv="DomainObject.Predmet.ProtustrankaFormatedWithAdress_1"> RAF SYSTEM d.o.o. za proizvodnju, projektiranje, consulting i inženjering, Ivana Kukuljevića Sakcinskog 40, 32100 Vinkovci</derivirana_varijabla>
  </DomainObject.Predmet.ProtustrankaFormatedWithAdress>
  <DomainObject.Predmet.ProtustrankaFormatedWithAdressOIB>
    <izvorni_sadrzaj> RAF SYSTEM d.o.o. za proizvodnju, projektiranje, consulting i inženjering, OIB 70542249322, Ivana Kukuljevića Sakcinskog 40, 32100 Vinkovci</izvorni_sadrzaj>
    <derivirana_varijabla naziv="DomainObject.Predmet.ProtustrankaFormatedWithAdressOIB_1"> RAF SYSTEM d.o.o. za proizvodnju, projektiranje, consulting i inženjering, OIB 70542249322, Ivana Kukuljevića Sakcinskog 40, 32100 Vinkovci</derivirana_varijabla>
  </DomainObject.Predmet.ProtustrankaFormatedWithAdressOIB>
  <DomainObject.Predmet.ProtustrankaWithAdress>
    <izvorni_sadrzaj>RAF SYSTEM d.o.o. za proizvodnju, projektiranje, consulting i inženjering Ivana Kukuljevića Sakcinskog 40, 32100 Vinkovci</izvorni_sadrzaj>
    <derivirana_varijabla naziv="DomainObject.Predmet.ProtustrankaWithAdress_1">RAF SYSTEM d.o.o. za proizvodnju, projektiranje, consulting i inženjering Ivana Kukuljevića Sakcinskog 40, 32100 Vinkovci</derivirana_varijabla>
  </DomainObject.Predmet.ProtustrankaWithAdress>
  <DomainObject.Predmet.ProtustrankaWithAdressOIB>
    <izvorni_sadrzaj>RAF SYSTEM d.o.o. za proizvodnju, projektiranje, consulting i inženjering, OIB 70542249322, Ivana Kukuljevića Sakcinskog 40, 32100 Vinkovci</izvorni_sadrzaj>
    <derivirana_varijabla naziv="DomainObject.Predmet.ProtustrankaWithAdressOIB_1">RAF SYSTEM d.o.o. za proizvodnju, projektiranje, consulting i inženjering, OIB 70542249322, Ivana Kukuljevića Sakcinskog 40, 32100 Vinkovci</derivirana_varijabla>
  </DomainObject.Predmet.ProtustrankaWithAdressOIB>
  <DomainObject.Predmet.ProtustrankaNazivFormated>
    <izvorni_sadrzaj>RAF SYSTEM d.o.o. za proizvodnju, projektiranje, consulting i inženjering</izvorni_sadrzaj>
    <derivirana_varijabla naziv="DomainObject.Predmet.ProtustrankaNazivFormated_1">RAF SYSTEM d.o.o. za proizvodnju, projektiranje, consulting i inženjering</derivirana_varijabla>
  </DomainObject.Predmet.ProtustrankaNazivFormated>
  <DomainObject.Predmet.ProtustrankaNazivFormatedOIB>
    <izvorni_sadrzaj>RAF SYSTEM d.o.o. za proizvodnju, projektiranje, consulting i inženjering, OIB 70542249322</izvorni_sadrzaj>
    <derivirana_varijabla naziv="DomainObject.Predmet.ProtustrankaNazivFormatedOIB_1">RAF SYSTEM d.o.o. za proizvodnju, projektiranje, consulting i inženjering, OIB 70542249322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Vukovar</izvorni_sadrzaj>
    <derivirana_varijabla naziv="DomainObject.Predmet.StrankaFormated_1">  RH Ministarstvo financija Porezna uprava Vukovar</derivirana_varijabla>
  </DomainObject.Predmet.StrankaFormated>
  <DomainObject.Predmet.StrankaFormatedOIB>
    <izvorni_sadrzaj>  RH Ministarstvo financija Porezna uprava Vukovar, OIB 18683136487</izvorni_sadrzaj>
    <derivirana_varijabla naziv="DomainObject.Predmet.StrankaFormatedOIB_1">  RH Ministarstvo financija Porezna uprava Vukovar, OIB 18683136487</derivirana_varijabla>
  </DomainObject.Predmet.StrankaFormatedOIB>
  <DomainObject.Predmet.StrankaFormatedWithAdress>
    <izvorni_sadrzaj> RH Ministarstvo financija Porezna uprava Vukovar</izvorni_sadrzaj>
    <derivirana_varijabla naziv="DomainObject.Predmet.StrankaFormatedWithAdress_1"> RH Ministarstvo financija Porezna uprava Vukovar</derivirana_varijabla>
  </DomainObject.Predmet.StrankaFormatedWithAdress>
  <DomainObject.Predmet.StrankaFormatedWithAdressOIB>
    <izvorni_sadrzaj> RH Ministarstvo financija Porezna uprava Vukovar, OIB 18683136487</izvorni_sadrzaj>
    <derivirana_varijabla naziv="DomainObject.Predmet.StrankaFormatedWithAdressOIB_1"> RH Ministarstvo financija Porezna uprava Vukovar, OIB 18683136487</derivirana_varijabla>
  </DomainObject.Predmet.StrankaFormatedWithAdressOIB>
  <DomainObject.Predmet.StrankaWithAdress>
    <izvorni_sadrzaj>RH Ministarstvo financija Porezna uprava Vukovar </izvorni_sadrzaj>
    <derivirana_varijabla naziv="DomainObject.Predmet.StrankaWithAdress_1">RH Ministarstvo financija Porezna uprava Vukovar </derivirana_varijabla>
  </DomainObject.Predmet.StrankaWithAdress>
  <DomainObject.Predmet.StrankaWithAdressOIB>
    <izvorni_sadrzaj>RH Ministarstvo financija Porezna uprava Vukovar, OIB 18683136487</izvorni_sadrzaj>
    <derivirana_varijabla naziv="DomainObject.Predmet.StrankaWithAdressOIB_1">RH Ministarstvo financija Porezna uprava Vukovar, OIB 18683136487</derivirana_varijabla>
  </DomainObject.Predmet.StrankaWithAdressOIB>
  <DomainObject.Predmet.StrankaNazivFormated>
    <izvorni_sadrzaj>RH Ministarstvo financija Porezna uprava Vukovar</izvorni_sadrzaj>
    <derivirana_varijabla naziv="DomainObject.Predmet.StrankaNazivFormated_1">RH Ministarstvo financija Porezna uprava Vukovar</derivirana_varijabla>
  </DomainObject.Predmet.StrankaNazivFormated>
  <DomainObject.Predmet.StrankaNazivFormatedOIB>
    <izvorni_sadrzaj>RH Ministarstvo financija Porezna uprava Vukovar, OIB 18683136487</izvorni_sadrzaj>
    <derivirana_varijabla naziv="DomainObject.Predmet.StrankaNazivFormatedOIB_1">RH Ministarstvo financija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Vukovar</item>
    </izvorni_sadrzaj>
    <derivirana_varijabla naziv="DomainObject.Predmet.StrankaListFormated_1">
      <item>RH Ministarstvo financija Porezna uprava Vukovar</item>
    </derivirana_varijabla>
  </DomainObject.Predmet.StrankaListFormated>
  <DomainObject.Predmet.StrankaListFormatedOIB>
    <izvorni_sadrzaj>
      <item>RH Ministarstvo financija Porezna uprava Vukovar, OIB 18683136487</item>
    </izvorni_sadrzaj>
    <derivirana_varijabla naziv="DomainObject.Predmet.StrankaListFormatedOIB_1">
      <item>RH Ministarstvo financija Porezna uprava Vukovar, OIB 18683136487</item>
    </derivirana_varijabla>
  </DomainObject.Predmet.StrankaListFormatedOIB>
  <DomainObject.Predmet.StrankaListFormatedWithAdress>
    <izvorni_sadrzaj>
      <item>RH Ministarstvo financija Porezna uprava Vukovar</item>
    </izvorni_sadrzaj>
    <derivirana_varijabla naziv="DomainObject.Predmet.StrankaListFormatedWithAdress_1">
      <item>RH Ministarstvo financija Porezna uprava Vukovar</item>
    </derivirana_varijabla>
  </DomainObject.Predmet.StrankaListFormatedWithAdress>
  <DomainObject.Predmet.StrankaListFormatedWithAdressOIB>
    <izvorni_sadrzaj>
      <item>RH Ministarstvo financija Porezna uprava Vukovar, OIB 18683136487</item>
    </izvorni_sadrzaj>
    <derivirana_varijabla naziv="DomainObject.Predmet.StrankaListFormatedWithAdressOIB_1">
      <item>RH Ministarstvo financija Porezna uprava Vukovar, OIB 18683136487</item>
    </derivirana_varijabla>
  </DomainObject.Predmet.StrankaListFormatedWithAdressOIB>
  <DomainObject.Predmet.StrankaListNazivFormated>
    <izvorni_sadrzaj>
      <item>RH Ministarstvo financija Porezna uprava Vukovar</item>
    </izvorni_sadrzaj>
    <derivirana_varijabla naziv="DomainObject.Predmet.StrankaListNazivFormated_1">
      <item>RH Ministarstvo financija Porezna uprava Vukovar</item>
    </derivirana_varijabla>
  </DomainObject.Predmet.StrankaListNazivFormated>
  <DomainObject.Predmet.StrankaListNazivFormatedOIB>
    <izvorni_sadrzaj>
      <item>RH Ministarstvo financija Porezna uprava Vukovar, OIB 18683136487</item>
    </izvorni_sadrzaj>
    <derivirana_varijabla naziv="DomainObject.Predmet.StrankaListNazivFormatedOIB_1">
      <item>RH Ministarstvo financija Porezna uprava Vukovar, OIB 18683136487</item>
    </derivirana_varijabla>
  </DomainObject.Predmet.StrankaListNazivFormatedOIB>
  <DomainObject.Predmet.ProtuStrankaListFormated>
    <izvorni_sadrzaj>
      <item>RAF SYSTEM d.o.o. za proizvodnju, projektiranje, consulting i inženjering</item>
    </izvorni_sadrzaj>
    <derivirana_varijabla naziv="DomainObject.Predmet.ProtuStrankaListFormated_1">
      <item>RAF SYSTEM d.o.o. za proizvodnju, projektiranje, consulting i inženjering</item>
    </derivirana_varijabla>
  </DomainObject.Predmet.ProtuStrankaListFormated>
  <DomainObject.Predmet.ProtuStrankaListFormatedOIB>
    <izvorni_sadrzaj>
      <item>RAF SYSTEM d.o.o. za proizvodnju, projektiranje, consulting i inženjering, OIB 70542249322</item>
    </izvorni_sadrzaj>
    <derivirana_varijabla naziv="DomainObject.Predmet.ProtuStrankaListFormatedOIB_1">
      <item>RAF SYSTEM d.o.o. za proizvodnju, projektiranje, consulting i inženjering, OIB 70542249322</item>
    </derivirana_varijabla>
  </DomainObject.Predmet.ProtuStrankaListFormatedOIB>
  <DomainObject.Predmet.ProtuStrankaListFormatedWithAdress>
    <izvorni_sadrzaj>
      <item>RAF SYSTEM d.o.o. za proizvodnju, projektiranje, consulting i inženjering, Ivana Kukuljevića Sakcinskog 40, 32100 Vinkovci</item>
    </izvorni_sadrzaj>
    <derivirana_varijabla naziv="DomainObject.Predmet.ProtuStrankaListFormatedWithAdress_1">
      <item>RAF SYSTEM d.o.o. za proizvodnju, projektiranje, consulting i inženjering, Ivana Kukuljevića Sakcinskog 40, 32100 Vinkovci</item>
    </derivirana_varijabla>
  </DomainObject.Predmet.ProtuStrankaListFormatedWithAdress>
  <DomainObject.Predmet.ProtuStrankaListFormatedWithAdressOIB>
    <izvorni_sadrzaj>
      <item>RAF SYSTEM d.o.o. za proizvodnju, projektiranje, consulting i inženjering, OIB 70542249322, Ivana Kukuljevića Sakcinskog 40, 32100 Vinkovci</item>
    </izvorni_sadrzaj>
    <derivirana_varijabla naziv="DomainObject.Predmet.ProtuStrankaListFormatedWithAdressOIB_1">
      <item>RAF SYSTEM d.o.o. za proizvodnju, projektiranje, consulting i inženjering, OIB 70542249322, Ivana Kukuljevića Sakcinskog 40, 32100 Vinkovci</item>
    </derivirana_varijabla>
  </DomainObject.Predmet.ProtuStrankaListFormatedWithAdressOIB>
  <DomainObject.Predmet.ProtuStrankaListNazivFormated>
    <izvorni_sadrzaj>
      <item>RAF SYSTEM d.o.o. za proizvodnju, projektiranje, consulting i inženjering</item>
    </izvorni_sadrzaj>
    <derivirana_varijabla naziv="DomainObject.Predmet.ProtuStrankaListNazivFormated_1">
      <item>RAF SYSTEM d.o.o. za proizvodnju, projektiranje, consulting i inženjering</item>
    </derivirana_varijabla>
  </DomainObject.Predmet.ProtuStrankaListNazivFormated>
  <DomainObject.Predmet.ProtuStrankaListNazivFormatedOIB>
    <izvorni_sadrzaj>
      <item>RAF SYSTEM d.o.o. za proizvodnju, projektiranje, consulting i inženjering, OIB 70542249322</item>
    </izvorni_sadrzaj>
    <derivirana_varijabla naziv="DomainObject.Predmet.ProtuStrankaListNazivFormatedOIB_1">
      <item>RAF SYSTEM d.o.o. za proizvodnju, projektiranje, consulting i inženjering, OIB 70542249322</item>
    </derivirana_varijabla>
  </DomainObject.Predmet.ProtuStrankaListNazivFormatedOIB>
  <DomainObject.Predmet.OstaliListFormated>
    <izvorni_sadrzaj>
      <item>ŽDO U VUKOVARU</item>
    </izvorni_sadrzaj>
    <derivirana_varijabla naziv="DomainObject.Predmet.OstaliListFormated_1">
      <item>ŽDO U VUKOVARU</item>
    </derivirana_varijabla>
  </DomainObject.Predmet.OstaliListFormated>
  <DomainObject.Predmet.OstaliListFormatedOIB>
    <izvorni_sadrzaj>
      <item>ŽDO U VUKOVARU</item>
    </izvorni_sadrzaj>
    <derivirana_varijabla naziv="DomainObject.Predmet.OstaliListFormatedOIB_1">
      <item>ŽDO U VUKOVARU</item>
    </derivirana_varijabla>
  </DomainObject.Predmet.OstaliListFormatedOIB>
  <DomainObject.Predmet.OstaliListFormatedWithAdress>
    <izvorni_sadrzaj>
      <item>ŽDO U VUKOVARU</item>
    </izvorni_sadrzaj>
    <derivirana_varijabla naziv="DomainObject.Predmet.OstaliListFormatedWithAdress_1">
      <item>ŽDO U VUKOVARU</item>
    </derivirana_varijabla>
  </DomainObject.Predmet.OstaliListFormatedWithAdress>
  <DomainObject.Predmet.OstaliListFormatedWithAdressOIB>
    <izvorni_sadrzaj>
      <item>ŽDO U VUKOVARU</item>
    </izvorni_sadrzaj>
    <derivirana_varijabla naziv="DomainObject.Predmet.OstaliListFormatedWithAdressOIB_1">
      <item>ŽDO U VUKOVARU</item>
    </derivirana_varijabla>
  </DomainObject.Predmet.OstaliListFormatedWithAdressOIB>
  <DomainObject.Predmet.OstaliListNazivFormated>
    <izvorni_sadrzaj>
      <item>ŽDO U VUKOVARU</item>
    </izvorni_sadrzaj>
    <derivirana_varijabla naziv="DomainObject.Predmet.OstaliListNazivFormated_1">
      <item>ŽDO U VUKOVARU</item>
    </derivirana_varijabla>
  </DomainObject.Predmet.OstaliListNazivFormated>
  <DomainObject.Predmet.OstaliListNazivFormatedOIB>
    <izvorni_sadrzaj>
      <item>ŽDO U VUKOVARU</item>
    </izvorni_sadrzaj>
    <derivirana_varijabla naziv="DomainObject.Predmet.OstaliListNazivFormatedOIB_1">
      <item>ŽDO U VUKOVARU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RH Ministarstvo financija Porezna uprava Vukovar</izvorni_sadrzaj>
    <derivirana_varijabla naziv="DomainObject.Predmet.StrankaIDrugi_1">RH Ministarstvo financija Porezna uprava Vukovar</derivirana_varijabla>
  </DomainObject.Predmet.StrankaIDrugi>
  <DomainObject.Predmet.ProtustrankaIDrugi>
    <izvorni_sadrzaj>RAF SYSTEM d.o.o. za proizvodnju, projektiranje, consulting i inženjering</izvorni_sadrzaj>
    <derivirana_varijabla naziv="DomainObject.Predmet.ProtustrankaIDrugi_1">RAF SYSTEM d.o.o. za proizvodnju, projektiranje, consulting i inženjering</derivirana_varijabla>
  </DomainObject.Predmet.ProtustrankaIDrugi>
  <DomainObject.Predmet.StrankaIDrugiAdressOIB>
    <izvorni_sadrzaj>RH Ministarstvo financija Porezna uprava Vukovar, OIB 18683136487</izvorni_sadrzaj>
    <derivirana_varijabla naziv="DomainObject.Predmet.StrankaIDrugiAdressOIB_1">RH Ministarstvo financija Porezna uprava Vukovar, OIB 18683136487</derivirana_varijabla>
  </DomainObject.Predmet.StrankaIDrugiAdressOIB>
  <DomainObject.Predmet.ProtustrankaIDrugiAdressOIB>
    <izvorni_sadrzaj>RAF SYSTEM d.o.o. za proizvodnju, projektiranje, consulting i inženjering, OIB 70542249322, Ivana Kukuljevića Sakcinskog 40, 32100 Vinkovci</izvorni_sadrzaj>
    <derivirana_varijabla naziv="DomainObject.Predmet.ProtustrankaIDrugiAdressOIB_1">RAF SYSTEM d.o.o. za proizvodnju, projektiranje, consulting i inženjering, OIB 70542249322, Ivana Kukuljevića Sakcinskog 40,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RAF SYSTEM d.o.o. za proizvodnju, projektiranje, consulting i inženjering</item>
      <item>RH Ministarstvo financija Porezna uprava Vukovar</item>
      <item>ŽDO U VUKOVARU</item>
    </izvorni_sadrzaj>
    <derivirana_varijabla naziv="DomainObject.Predmet.SudioniciListNaziv_1">
      <item>RAF SYSTEM d.o.o. za proizvodnju, projektiranje, consulting i inženjering</item>
      <item>RH Ministarstvo financija Porezna uprava Vukovar</item>
      <item>ŽDO U VUKOVARU</item>
    </derivirana_varijabla>
  </DomainObject.Predmet.SudioniciListNaziv>
  <DomainObject.Predmet.SudioniciListAdressOIB>
    <izvorni_sadrzaj>
      <item>RAF SYSTEM d.o.o. za proizvodnju, projektiranje, consulting i inženjering, OIB 70542249322, Ivana Kukuljevića Sakcinskog 40,32100 Vinkovci</item>
      <item>RH Ministarstvo financija Porezna uprava Vukovar, OIB 18683136487</item>
      <item>ŽDO U VUKOVARU</item>
    </izvorni_sadrzaj>
    <derivirana_varijabla naziv="DomainObject.Predmet.SudioniciListAdressOIB_1">
      <item>RAF SYSTEM d.o.o. za proizvodnju, projektiranje, consulting i inženjering, OIB 70542249322, Ivana Kukuljevića Sakcinskog 40,32100 Vinkovci</item>
      <item>RH Ministarstvo financija Porezna uprava Vukovar, OIB 18683136487</item>
      <item>ŽDO U VUKOVARU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70542249322</item>
      <item>, OIB 18683136487</item>
      <item>, OIB null</item>
    </izvorni_sadrzaj>
    <derivirana_varijabla naziv="DomainObject.Predmet.SudioniciListNazivOIB_1">
      <item>, OIB 70542249322</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F42286-C80A-4403-A98A-3AFE83875F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620</properties:Words>
  <properties:Characters>3472</properties:Characters>
  <properties:Lines>154</properties:Lines>
  <properties:Paragraphs>26</properties:Paragraphs>
  <properties:TotalTime>423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2017-02-21T11:42:00Z</cp:lastPrinted>
  <dcterms:modified xmlns:xsi="http://www.w3.org/2001/XMLSchema-instance" xsi:type="dcterms:W3CDTF">2017-02-23T12:40:00Z</dcterms:modified>
  <cp:revision>522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