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4dd9" w14:paraId="9d74dd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8275AF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275AF" w:rsidRPr="008275AF">
        <w:rPr>
          <w:rFonts w:hAnsi="Times New Roman" w:ascii="Times New Roman"/>
          <w:szCs w:val="24"/>
          <w:lang w:val="hr-HR"/>
        </w:rPr>
        <w:t xml:space="preserve"> </w:t>
      </w:r>
      <w:r w:rsidR="008275AF">
        <w:rPr>
          <w:rFonts w:hAnsi="Times New Roman" w:ascii="Times New Roman"/>
          <w:szCs w:val="24"/>
          <w:lang w:val="hr-HR"/>
        </w:rPr>
        <w:t xml:space="preserve">TERRA NEGRA </w:t>
      </w:r>
      <w:r w:rsidR="008275AF" w:rsidRPr="00900C35">
        <w:rPr>
          <w:rFonts w:hAnsi="Times New Roman" w:ascii="Times New Roman"/>
          <w:szCs w:val="24"/>
          <w:lang w:val="hr-HR"/>
        </w:rPr>
        <w:t>d.o.o.</w:t>
      </w:r>
      <w:r w:rsidR="008275AF" w:rsidRPr="003A09E3">
        <w:rPr>
          <w:rFonts w:hAnsi="Times New Roman" w:ascii="Times New Roman"/>
          <w:szCs w:val="24"/>
          <w:lang w:val="hr-HR"/>
        </w:rPr>
        <w:t>,</w:t>
      </w:r>
      <w:r w:rsidR="00641F25">
        <w:rPr>
          <w:rFonts w:hAnsi="Times New Roman" w:ascii="Times New Roman"/>
          <w:szCs w:val="24"/>
          <w:lang w:val="hr-HR"/>
        </w:rPr>
        <w:t xml:space="preserve"> </w:t>
      </w:r>
      <w:r w:rsidR="008275AF" w:rsidRPr="00900C35">
        <w:rPr>
          <w:rFonts w:hAnsi="Times New Roman" w:ascii="Times New Roman"/>
          <w:szCs w:val="24"/>
          <w:lang w:val="hr-HR"/>
        </w:rPr>
        <w:t>Medpotoki 31</w:t>
      </w:r>
      <w:r w:rsidR="008275AF">
        <w:rPr>
          <w:rFonts w:hAnsi="Times New Roman" w:ascii="Times New Roman"/>
          <w:szCs w:val="24"/>
          <w:lang w:val="hr-HR"/>
        </w:rPr>
        <w:t>,</w:t>
      </w:r>
      <w:r w:rsidR="00641F25">
        <w:rPr>
          <w:rFonts w:hAnsi="Times New Roman" w:ascii="Times New Roman"/>
          <w:szCs w:val="24"/>
          <w:lang w:val="hr-HR"/>
        </w:rPr>
        <w:t xml:space="preserve"> </w:t>
      </w:r>
      <w:r w:rsidR="008275AF">
        <w:rPr>
          <w:rFonts w:hAnsi="Times New Roman" w:ascii="Times New Roman"/>
          <w:szCs w:val="24"/>
          <w:lang w:val="hr-HR"/>
        </w:rPr>
        <w:t>Zagreb,</w:t>
      </w:r>
      <w:r w:rsidR="00641F25">
        <w:rPr>
          <w:rFonts w:hAnsi="Times New Roman" w:ascii="Times New Roman"/>
          <w:szCs w:val="24"/>
          <w:lang w:val="hr-HR"/>
        </w:rPr>
        <w:t xml:space="preserve"> </w:t>
      </w:r>
      <w:r w:rsidR="008275AF">
        <w:rPr>
          <w:rFonts w:hAnsi="Times New Roman" w:ascii="Times New Roman"/>
          <w:szCs w:val="24"/>
          <w:lang w:val="hr-HR"/>
        </w:rPr>
        <w:t xml:space="preserve">OIB </w:t>
      </w:r>
      <w:r w:rsidR="008275AF" w:rsidRPr="00900C35">
        <w:rPr>
          <w:rFonts w:hAnsi="Times New Roman" w:ascii="Times New Roman"/>
          <w:szCs w:val="24"/>
          <w:lang w:val="hr-HR"/>
        </w:rPr>
        <w:t>87764866122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903DA3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8275AF">
        <w:rPr>
          <w:rFonts w:hAnsi="Times New Roman" w:ascii="Times New Roman"/>
          <w:szCs w:val="24"/>
          <w:lang w:val="hr-HR"/>
        </w:rPr>
        <w:t>Petar Anić iz Zagreba, Medpotoki 31,</w:t>
      </w:r>
      <w:r w:rsidR="00641F25">
        <w:rPr>
          <w:rFonts w:hAnsi="Times New Roman" w:ascii="Times New Roman"/>
          <w:szCs w:val="24"/>
          <w:lang w:val="hr-HR"/>
        </w:rPr>
        <w:t xml:space="preserve"> </w:t>
      </w:r>
      <w:r w:rsidR="008275AF">
        <w:rPr>
          <w:rFonts w:hAnsi="Times New Roman" w:ascii="Times New Roman"/>
          <w:szCs w:val="24"/>
          <w:lang w:val="hr-HR"/>
        </w:rPr>
        <w:t>OIB</w:t>
      </w:r>
      <w:r w:rsidR="007D1FF3">
        <w:rPr>
          <w:rFonts w:hAnsi="Times New Roman" w:ascii="Times New Roman"/>
          <w:szCs w:val="24"/>
          <w:lang w:val="hr-HR"/>
        </w:rPr>
        <w:t xml:space="preserve"> </w:t>
      </w:r>
      <w:r w:rsidR="008275AF">
        <w:rPr>
          <w:rFonts w:hAnsi="Times New Roman" w:ascii="Times New Roman"/>
          <w:szCs w:val="24"/>
          <w:lang w:val="hr-HR"/>
        </w:rPr>
        <w:t>35874906370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641F25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8275AF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275AF" w:rsidR="0042162E" w:rsidRPr="008275AF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8275AF" w:rsidRPr="008275AF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A57DD2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8275AF">
        <w:rPr>
          <w:rFonts w:hAnsi="Times New Roman" w:ascii="Times New Roman"/>
          <w:lang w:val="hr-HR"/>
        </w:rPr>
        <w:t xml:space="preserve">-8986/15 </w:t>
      </w:r>
      <w:r w:rsidRPr="007165AD">
        <w:rPr>
          <w:rFonts w:hAnsi="Times New Roman" w:ascii="Times New Roman"/>
          <w:lang w:val="hr-HR"/>
        </w:rPr>
        <w:t>od</w:t>
      </w:r>
      <w:r w:rsidR="008275AF">
        <w:rPr>
          <w:rFonts w:hAnsi="Times New Roman" w:ascii="Times New Roman"/>
          <w:lang w:val="hr-HR"/>
        </w:rPr>
        <w:t xml:space="preserve"> 7.</w:t>
      </w:r>
      <w:r w:rsidR="00641F25">
        <w:rPr>
          <w:rFonts w:hAnsi="Times New Roman" w:ascii="Times New Roman"/>
          <w:lang w:val="hr-HR"/>
        </w:rPr>
        <w:t xml:space="preserve"> </w:t>
      </w:r>
      <w:r w:rsidR="008275AF">
        <w:rPr>
          <w:rFonts w:hAnsi="Times New Roman" w:ascii="Times New Roman"/>
          <w:lang w:val="hr-HR"/>
        </w:rPr>
        <w:t xml:space="preserve">travnja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8275A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7464C7">
        <w:rPr>
          <w:rFonts w:hAnsi="Times New Roman" w:ascii="Times New Roman"/>
          <w:lang w:val="hr-HR"/>
        </w:rPr>
        <w:t xml:space="preserve"> </w:t>
      </w:r>
      <w:r w:rsidR="00903DA3">
        <w:rPr>
          <w:rFonts w:hAnsi="Times New Roman" w:ascii="Times New Roman"/>
          <w:szCs w:val="24"/>
          <w:lang w:val="hr-HR"/>
        </w:rPr>
        <w:t xml:space="preserve">29. kolovoza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641F2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  <w:r w:rsidR="00641F25">
        <w:rPr>
          <w:rFonts w:hAnsi="Times New Roman" w:ascii="Times New Roman"/>
          <w:lang w:val="hr-HR"/>
        </w:rPr>
        <w:t xml:space="preserve">        </w:t>
      </w:r>
    </w:p>
    <w:p w:rsidRDefault="00641F25" w:rsidP="000D0617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</w:t>
      </w:r>
      <w:r w:rsidR="000D0617"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Lucija Butigan</w:t>
      </w:r>
      <w:r w:rsidR="009C2B42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B13F1A">
      <w:pPr>
        <w:rPr>
          <w:rFonts w:hAnsi="Times New Roman" w:ascii="Times New Roman"/>
        </w:rPr>
      </w:pPr>
      <w:r w:rsidRPr="00B13F1A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B13F1A">
        <w:rPr>
          <w:rFonts w:hAnsi="Times New Roman" w:ascii="Times New Roman"/>
        </w:rPr>
        <w:t>Protiv ovog zaključka nije dopuštena žalba (čl. 19. st. 7. SZ-a)</w:t>
      </w:r>
    </w:p>
    <w:p w:rsidRDefault="009C2B42" w:rsidP="009C2B42" w:rsidR="009C2B4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9C2B42" w:rsidP="009C2B42" w:rsidR="009C2B4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9C2B42" w:rsidP="009C2B42" w:rsidR="009C2B4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Maja Kovač</w:t>
      </w:r>
    </w:p>
    <w:p w:rsidRDefault="009C2B42" w:rsidP="0086691F" w:rsidR="009C2B42" w:rsidRPr="00B13F1A">
      <w:pPr>
        <w:rPr>
          <w:rFonts w:hAnsi="Times New Roman" w:ascii="Times New Roman"/>
        </w:rPr>
      </w:pPr>
    </w:p>
    <w:p w:rsidRDefault="00AB7883" w:rsidR="00AB7883" w:rsidRPr="00B13F1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66A" w:rsidP="00DB4528" w:rsidR="0008766A">
      <w:r>
        <w:separator/>
      </w:r>
    </w:p>
  </w:endnote>
  <w:endnote w:id="0" w:type="continuationSeparator">
    <w:p w:rsidRDefault="0008766A" w:rsidP="00DB4528" w:rsidR="00087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66A" w:rsidP="00DB4528" w:rsidR="0008766A">
      <w:r>
        <w:separator/>
      </w:r>
    </w:p>
  </w:footnote>
  <w:footnote w:id="0" w:type="continuationSeparator">
    <w:p w:rsidRDefault="0008766A" w:rsidP="00DB4528" w:rsidR="000876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2B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671062">
      <w:rPr>
        <w:rFonts w:hAnsi="Times New Roman" w:ascii="Times New Roman"/>
        <w:lang w:val="hr-HR"/>
      </w:rPr>
      <w:t>8986/15-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671062">
      <w:rPr>
        <w:rFonts w:hAnsi="Times New Roman" w:ascii="Times New Roman"/>
        <w:lang w:val="hr-HR"/>
      </w:rPr>
      <w:t>8986/15-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766A"/>
    <w:rsid w:val="000B609B"/>
    <w:rsid w:val="000C47B3"/>
    <w:rsid w:val="000D0617"/>
    <w:rsid w:val="00112B50"/>
    <w:rsid w:val="00182088"/>
    <w:rsid w:val="00355C8F"/>
    <w:rsid w:val="003C7489"/>
    <w:rsid w:val="0042162E"/>
    <w:rsid w:val="004E5A23"/>
    <w:rsid w:val="00532B71"/>
    <w:rsid w:val="00586826"/>
    <w:rsid w:val="005940E9"/>
    <w:rsid w:val="006356C5"/>
    <w:rsid w:val="00641F25"/>
    <w:rsid w:val="00671062"/>
    <w:rsid w:val="007165AD"/>
    <w:rsid w:val="007464C7"/>
    <w:rsid w:val="007A29F9"/>
    <w:rsid w:val="007D1FF3"/>
    <w:rsid w:val="008275AF"/>
    <w:rsid w:val="00840E3D"/>
    <w:rsid w:val="008968CC"/>
    <w:rsid w:val="00903DA3"/>
    <w:rsid w:val="00932D82"/>
    <w:rsid w:val="00997BA9"/>
    <w:rsid w:val="009C2B42"/>
    <w:rsid w:val="009E32AF"/>
    <w:rsid w:val="009F6831"/>
    <w:rsid w:val="00A57DD2"/>
    <w:rsid w:val="00A95334"/>
    <w:rsid w:val="00AB7883"/>
    <w:rsid w:val="00AF40B4"/>
    <w:rsid w:val="00B03169"/>
    <w:rsid w:val="00B13F1A"/>
    <w:rsid w:val="00BC741F"/>
    <w:rsid w:val="00C03122"/>
    <w:rsid w:val="00C1307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D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D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D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D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D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D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D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D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St-8986/2015-5</izvorni_sadrzaj>
    <derivirana_varijabla naziv="DomainObject.Oznaka_1">St-8986/2015-5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8986</izvorni_sadrzaj>
    <derivirana_varijabla naziv="DomainObject.Predmet.Broj_1">8986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St-8986/2015</izvorni_sadrzaj>
    <derivirana_varijabla naziv="DomainObject.Predmet.OznakaBroj_1">St-8986/2015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NEGRA d.o.o.</izvorni_sadrzaj>
    <derivirana_varijabla naziv="DomainObject.Predmet.ProtustrankaFormated_1">  TERRA NEGRA d.o.o.</derivirana_varijabla>
  </DomainObject.Predmet.ProtustrankaFormated>
  <DomainObject.Predmet.ProtustrankaFormatedOIB>
    <izvorni_sadrzaj>  TERRA NEGRA d.o.o., OIB 87764866122</izvorni_sadrzaj>
    <derivirana_varijabla naziv="DomainObject.Predmet.ProtustrankaFormatedOIB_1">  TERRA NEGRA d.o.o., OIB 87764866122</derivirana_varijabla>
  </DomainObject.Predmet.ProtustrankaFormatedOIB>
  <DomainObject.Predmet.ProtustrankaFormatedWithAdress>
    <izvorni_sadrzaj> TERRA NEGRA d.o.o., Medpotoki 31, 10000 Zagreb</izvorni_sadrzaj>
    <derivirana_varijabla naziv="DomainObject.Predmet.ProtustrankaFormatedWithAdress_1"> TERRA NEGRA d.o.o., Medpotoki 31, 10000 Zagreb</derivirana_varijabla>
  </DomainObject.Predmet.ProtustrankaFormatedWithAdress>
  <DomainObject.Predmet.ProtustrankaFormatedWithAdressOIB>
    <izvorni_sadrzaj> TERRA NEGRA d.o.o., OIB 87764866122, Medpotoki 31, 10000 Zagreb</izvorni_sadrzaj>
    <derivirana_varijabla naziv="DomainObject.Predmet.ProtustrankaFormatedWithAdressOIB_1"> TERRA NEGRA d.o.o., OIB 87764866122, Medpotoki 31, 10000 Zagreb</derivirana_varijabla>
  </DomainObject.Predmet.ProtustrankaFormatedWithAdressOIB>
  <DomainObject.Predmet.ProtustrankaWithAdress>
    <izvorni_sadrzaj>TERRA NEGRA d.o.o. Medpotoki 31, 10000 Zagreb</izvorni_sadrzaj>
    <derivirana_varijabla naziv="DomainObject.Predmet.ProtustrankaWithAdress_1">TERRA NEGRA d.o.o. Medpotoki 31, 10000 Zagreb</derivirana_varijabla>
  </DomainObject.Predmet.ProtustrankaWithAdress>
  <DomainObject.Predmet.ProtustrankaWithAdressOIB>
    <izvorni_sadrzaj>TERRA NEGRA d.o.o., OIB 87764866122, Medpotoki 31, 10000 Zagreb</izvorni_sadrzaj>
    <derivirana_varijabla naziv="DomainObject.Predmet.ProtustrankaWithAdressOIB_1">TERRA NEGRA d.o.o., OIB 87764866122, Medpotoki 31, 10000 Zagreb</derivirana_varijabla>
  </DomainObject.Predmet.ProtustrankaWithAdressOIB>
  <DomainObject.Predmet.ProtustrankaNazivFormated>
    <izvorni_sadrzaj>TERRA NEGRA d.o.o.</izvorni_sadrzaj>
    <derivirana_varijabla naziv="DomainObject.Predmet.ProtustrankaNazivFormated_1">TERRA NEGRA d.o.o.</derivirana_varijabla>
  </DomainObject.Predmet.ProtustrankaNazivFormated>
  <DomainObject.Predmet.ProtustrankaNazivFormatedOIB>
    <izvorni_sadrzaj>TERRA NEGRA d.o.o., OIB 87764866122</izvorni_sadrzaj>
    <derivirana_varijabla naziv="DomainObject.Predmet.ProtustrankaNazivFormatedOIB_1">TERRA NEGRA d.o.o., OIB 87764866122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NEGRA d.o.o.</item>
    </izvorni_sadrzaj>
    <derivirana_varijabla naziv="DomainObject.Predmet.ProtuStrankaListFormated_1">
      <item>TERRA NEGRA d.o.o.</item>
    </derivirana_varijabla>
  </DomainObject.Predmet.ProtuStrankaListFormated>
  <DomainObject.Predmet.ProtuStrankaListFormatedOIB>
    <izvorni_sadrzaj>
      <item>TERRA NEGRA d.o.o., OIB 87764866122</item>
    </izvorni_sadrzaj>
    <derivirana_varijabla naziv="DomainObject.Predmet.ProtuStrankaListFormatedOIB_1">
      <item>TERRA NEGRA d.o.o., OIB 87764866122</item>
    </derivirana_varijabla>
  </DomainObject.Predmet.ProtuStrankaListFormatedOIB>
  <DomainObject.Predmet.ProtuStrankaListFormatedWithAdress>
    <izvorni_sadrzaj>
      <item>TERRA NEGRA d.o.o., Medpotoki 31, 10000 Zagreb</item>
    </izvorni_sadrzaj>
    <derivirana_varijabla naziv="DomainObject.Predmet.ProtuStrankaListFormatedWithAdress_1">
      <item>TERRA NEGRA d.o.o., Medpotoki 31, 10000 Zagreb</item>
    </derivirana_varijabla>
  </DomainObject.Predmet.ProtuStrankaListFormatedWithAdress>
  <DomainObject.Predmet.ProtuStrankaListFormatedWithAdressOIB>
    <izvorni_sadrzaj>
      <item>TERRA NEGRA d.o.o., OIB 87764866122, Medpotoki 31, 10000 Zagreb</item>
    </izvorni_sadrzaj>
    <derivirana_varijabla naziv="DomainObject.Predmet.ProtuStrankaListFormatedWithAdressOIB_1">
      <item>TERRA NEGRA d.o.o., OIB 87764866122, Medpotoki 31, 10000 Zagreb</item>
    </derivirana_varijabla>
  </DomainObject.Predmet.ProtuStrankaListFormatedWithAdressOIB>
  <DomainObject.Predmet.ProtuStrankaListNazivFormated>
    <izvorni_sadrzaj>
      <item>TERRA NEGRA d.o.o.</item>
    </izvorni_sadrzaj>
    <derivirana_varijabla naziv="DomainObject.Predmet.ProtuStrankaListNazivFormated_1">
      <item>TERRA NEGRA d.o.o.</item>
    </derivirana_varijabla>
  </DomainObject.Predmet.ProtuStrankaListNazivFormated>
  <DomainObject.Predmet.ProtuStrankaListNazivFormatedOIB>
    <izvorni_sadrzaj>
      <item>TERRA NEGRA d.o.o., OIB 87764866122</item>
    </izvorni_sadrzaj>
    <derivirana_varijabla naziv="DomainObject.Predmet.ProtuStrankaListNazivFormatedOIB_1">
      <item>TERRA NEGRA d.o.o., OIB 87764866122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St-8986/2015-5</izvorni_sadrzaj>
    <derivirana_varijabla naziv="DomainObject.PoslovniBrojDokumenta_1">St-8986/2015-5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NEGRA d.o.o.</izvorni_sadrzaj>
    <derivirana_varijabla naziv="DomainObject.Predmet.ProtustrankaIDrugi_1">TERRA NEGRA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NEGRA d.o.o., OIB 87764866122, Medpotoki 31, 10000 Zagreb</izvorni_sadrzaj>
    <derivirana_varijabla naziv="DomainObject.Predmet.ProtustrankaIDrugiAdressOIB_1">TERRA NEGRA d.o.o., OIB 87764866122, Medpotoki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NEGRA d.o.o.</item>
    </izvorni_sadrzaj>
    <derivirana_varijabla naziv="DomainObject.Predmet.SudioniciListNaziv_1">
      <item>FINA Regionalni centar Zagreb</item>
      <item>TERRA NEGRA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NEGRA d.o.o., OIB 87764866122, Medpotoki 31,10000 Zagreb</item>
    </izvorni_sadrzaj>
    <derivirana_varijabla naziv="DomainObject.Predmet.SudioniciListAdressOIB_1">
      <item>FINA Regionalni centar Zagreb, OIB 85821130368, Trg svibanjskih žrtava 1995. 1,10000 Zagreb</item>
      <item>TERRA NEGRA d.o.o., OIB 87764866122, Medpotoki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87764866122</item>
    </izvorni_sadrzaj>
    <derivirana_varijabla naziv="DomainObject.Predmet.SudioniciListNazivOIB_1">
      <item>, OIB 85821130368</item>
      <item>, OIB 87764866122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2360</properties:Characters>
  <properties:Lines>77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2015-09-16T11:31:00Z</cp:lastPrinted>
  <dcterms:modified xmlns:xsi="http://www.w3.org/2001/XMLSchema-instance" xsi:type="dcterms:W3CDTF">2016-10-10T08:01:00Z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St-8986/2015-5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