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2b05" w14:paraId="a0a2b05" w:rsidRDefault="000D5126" w:rsidP="00586DD5" w:rsidR="00586DD5" w:rsidRPr="00D459F2">
      <w:pPr>
        <w15:collapsed w:val="false"/>
      </w:pPr>
      <w:bookmarkStart w:name="_GoBack" w:id="0"/>
      <w:bookmarkEnd w:id="0"/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1B5B19" w:rsidP="00C23899" w:rsidR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</w:t>
      </w:r>
      <w:r w:rsidR="002C4AA9">
        <w:t xml:space="preserve">       </w:t>
      </w:r>
      <w:r>
        <w:t xml:space="preserve"> </w:t>
      </w:r>
      <w:r w:rsidR="004A38F5">
        <w:t xml:space="preserve">    </w:t>
      </w:r>
      <w:r w:rsidRPr="00D459F2">
        <w:t>89. St-</w:t>
      </w:r>
      <w:r w:rsidR="004A38F5">
        <w:t>333/19-31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4A38F5" w:rsidP="002C4AA9" w:rsidR="002C4AA9" w:rsidRPr="00B97ACD">
      <w:pPr>
        <w:ind w:firstLine="720"/>
        <w:jc w:val="both"/>
      </w:pPr>
      <w:r w:rsidRPr="009F3D4B">
        <w:rPr>
          <w:lang w:val="pt-BR"/>
        </w:rPr>
        <w:t xml:space="preserve">Trgovački sud u Zagrebu, po </w:t>
      </w:r>
      <w:r w:rsidR="00EC42F8">
        <w:rPr>
          <w:lang w:val="pt-BR"/>
        </w:rPr>
        <w:t>sutkinji</w:t>
      </w:r>
      <w:r w:rsidRPr="004E5649">
        <w:rPr>
          <w:lang w:val="pt-BR"/>
        </w:rPr>
        <w:t xml:space="preserve"> Nikolini Dorić Hadžisejdić, u stečajnom postupku nad dužnikom </w:t>
      </w:r>
      <w:r>
        <w:t>KINETIC POWER PLANTS</w:t>
      </w:r>
      <w:r w:rsidRPr="00BD03BF">
        <w:t xml:space="preserve"> d.o.o</w:t>
      </w:r>
      <w:r w:rsidRPr="003727D6">
        <w:t xml:space="preserve">., </w:t>
      </w:r>
      <w:r>
        <w:t xml:space="preserve">Osijek, </w:t>
      </w:r>
      <w:r w:rsidRPr="003727D6">
        <w:t xml:space="preserve">Ulica Josipa </w:t>
      </w:r>
      <w:proofErr w:type="spellStart"/>
      <w:r w:rsidRPr="003727D6">
        <w:t>Jurja</w:t>
      </w:r>
      <w:proofErr w:type="spellEnd"/>
      <w:r w:rsidRPr="003727D6">
        <w:t xml:space="preserve"> Strossmayera 114, OIB: </w:t>
      </w:r>
      <w:r w:rsidRPr="00FD0D16">
        <w:t>80322802656,</w:t>
      </w:r>
      <w:r>
        <w:rPr>
          <w:lang w:val="pt-BR"/>
        </w:rPr>
        <w:t xml:space="preserve"> 13</w:t>
      </w:r>
      <w:r w:rsidRPr="00FD0D16">
        <w:rPr>
          <w:lang w:val="pt-BR"/>
        </w:rPr>
        <w:t xml:space="preserve">. </w:t>
      </w:r>
      <w:r>
        <w:rPr>
          <w:lang w:val="pt-BR"/>
        </w:rPr>
        <w:t>svibnja</w:t>
      </w:r>
      <w:r w:rsidRPr="00FD0D16">
        <w:rPr>
          <w:lang w:val="pt-BR"/>
        </w:rPr>
        <w:t xml:space="preserve"> 2019.</w:t>
      </w:r>
      <w:r w:rsidRPr="00FD0D16">
        <w:t>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4A38F5">
        <w:t>KINETIC POWER PLANTS</w:t>
      </w:r>
      <w:r w:rsidR="004A38F5" w:rsidRPr="00BD03BF">
        <w:t xml:space="preserve"> d.o.o</w:t>
      </w:r>
      <w:r w:rsidR="004A38F5" w:rsidRPr="003727D6">
        <w:t xml:space="preserve">., </w:t>
      </w:r>
      <w:r w:rsidR="004A38F5">
        <w:t xml:space="preserve">Osijek, </w:t>
      </w:r>
      <w:r w:rsidR="004A38F5" w:rsidRPr="003727D6">
        <w:t xml:space="preserve">Ulica Josipa </w:t>
      </w:r>
      <w:proofErr w:type="spellStart"/>
      <w:r w:rsidR="004A38F5" w:rsidRPr="003727D6">
        <w:t>Jurja</w:t>
      </w:r>
      <w:proofErr w:type="spellEnd"/>
      <w:r w:rsidR="004A38F5" w:rsidRPr="003727D6">
        <w:t xml:space="preserve"> Strossmayera 114, OIB: </w:t>
      </w:r>
      <w:r w:rsidR="004A38F5" w:rsidRPr="00FD0D16">
        <w:t>80322802656</w:t>
      </w:r>
      <w:r w:rsidR="007332C3" w:rsidRPr="00D459F2">
        <w:rPr>
          <w:lang w:val="pt-BR"/>
        </w:rPr>
        <w:t xml:space="preserve">, za </w:t>
      </w:r>
      <w:r w:rsidR="004A38F5">
        <w:rPr>
          <w:lang w:val="pt-BR"/>
        </w:rPr>
        <w:t>6</w:t>
      </w:r>
      <w:r w:rsidR="003F771B">
        <w:t xml:space="preserve">. </w:t>
      </w:r>
      <w:r w:rsidR="003F0F77">
        <w:t>lipnja</w:t>
      </w:r>
      <w:r w:rsidR="00D459F2" w:rsidRP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1B5B19">
        <w:t>1</w:t>
      </w:r>
      <w:r w:rsidR="004A38F5">
        <w:t>0</w:t>
      </w:r>
      <w:r w:rsidR="00F030F3" w:rsidRPr="00D459F2">
        <w:t>:</w:t>
      </w:r>
      <w:r w:rsidR="003F0F77">
        <w:t>0</w:t>
      </w:r>
      <w:r w:rsidR="001B5B19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2C4AA9" w:rsidP="004A064A" w:rsidR="000D43FC">
      <w:pPr>
        <w:pStyle w:val="Odlomakpopisa"/>
        <w:numPr>
          <w:ilvl w:val="0"/>
          <w:numId w:val="6"/>
        </w:numPr>
      </w:pPr>
      <w:r>
        <w:t>privremeni stečajni upravitelj</w:t>
      </w:r>
    </w:p>
    <w:p w:rsidRDefault="00132870" w:rsidP="004A064A" w:rsidR="00132870">
      <w:pPr>
        <w:pStyle w:val="Odlomakpopisa"/>
        <w:numPr>
          <w:ilvl w:val="0"/>
          <w:numId w:val="6"/>
        </w:numPr>
      </w:pPr>
      <w:r w:rsidRPr="000E3A04">
        <w:t>pravna osoba ovlaštena za obavljanje poslo</w:t>
      </w:r>
      <w:r>
        <w:t>va platnog prometa za dužnika – Privredna banka d.d.</w:t>
      </w:r>
    </w:p>
    <w:p w:rsidRDefault="002C4AA9" w:rsidP="004A064A" w:rsidR="002C4AA9">
      <w:pPr>
        <w:pStyle w:val="Odlomakpopisa"/>
        <w:numPr>
          <w:ilvl w:val="0"/>
          <w:numId w:val="6"/>
        </w:numPr>
      </w:pPr>
      <w:r>
        <w:t>Financijska agencija.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2C4AA9">
        <w:t>13</w:t>
      </w:r>
      <w:r w:rsidR="00C0276A">
        <w:t xml:space="preserve">. </w:t>
      </w:r>
      <w:r w:rsidR="002C4AA9">
        <w:t>svibnja</w:t>
      </w:r>
      <w:r w:rsidR="00EF7A29" w:rsidRPr="00D459F2">
        <w:t xml:space="preserve"> 201</w:t>
      </w:r>
      <w:r w:rsidR="001B5B19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2C4AA9">
        <w:t>Sutkinja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BF4D84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BF4D84" w:rsidP="007B64C7" w:rsidR="00BF4D84">
      <w:pPr>
        <w:ind w:firstLine="708" w:left="3540"/>
        <w:jc w:val="right"/>
      </w:pPr>
    </w:p>
    <w:p w:rsidRDefault="00BF4D84" w:rsidP="007B64C7" w:rsidR="00BF4D8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F4D84" w:rsidP="007B64C7" w:rsidR="00BF4D84">
      <w:pPr>
        <w:ind w:firstLine="708" w:left="3540"/>
        <w:jc w:val="right"/>
      </w:pPr>
      <w:r>
        <w:t xml:space="preserve">                                       Valentina Gabud</w:t>
      </w:r>
    </w:p>
    <w:p w:rsidRDefault="00BF4D84" w:rsidP="006B708C" w:rsidR="00BF4D84" w:rsidRPr="00D459F2">
      <w:pPr>
        <w:rPr>
          <w:b/>
        </w:rPr>
      </w:pPr>
    </w:p>
    <w:sectPr w:rsidSect="00274AEB" w:rsidR="00BF4D84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8B6D0F"/>
    <w:multiLevelType w:val="hybridMultilevel"/>
    <w:tmpl w:val="70CA86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79351F"/>
    <w:multiLevelType w:val="hybridMultilevel"/>
    <w:tmpl w:val="0C8A4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27B06"/>
    <w:rsid w:val="00132870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C4AA9"/>
    <w:rsid w:val="002D2245"/>
    <w:rsid w:val="0032087C"/>
    <w:rsid w:val="00347BB4"/>
    <w:rsid w:val="00385D88"/>
    <w:rsid w:val="0038741D"/>
    <w:rsid w:val="003A410E"/>
    <w:rsid w:val="003C198B"/>
    <w:rsid w:val="003E0E7F"/>
    <w:rsid w:val="003F0F77"/>
    <w:rsid w:val="003F771B"/>
    <w:rsid w:val="004060DB"/>
    <w:rsid w:val="00423630"/>
    <w:rsid w:val="00462E27"/>
    <w:rsid w:val="004A064A"/>
    <w:rsid w:val="004A38F5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BF4D84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50D81"/>
    <w:rsid w:val="00E9131D"/>
    <w:rsid w:val="00EA7FA1"/>
    <w:rsid w:val="00EC42F8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D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D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D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D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D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D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St-333/2019-31</izvorni_sadrzaj>
    <derivirana_varijabla naziv="DomainObject.Oznaka_1">St-333/2019-31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St-333/2019</izvorni_sadrzaj>
    <derivirana_varijabla naziv="DomainObject.Predmet.OznakaBroj_1">St-333/2019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KINETIC POWER PLANTS d.o.o.</izvorni_sadrzaj>
    <derivirana_varijabla naziv="DomainObject.Predmet.ProtustrankaFormated_1">  KINETIC POWER PLANTS d.o.o.</derivirana_varijabla>
  </DomainObject.Predmet.ProtustrankaFormated>
  <DomainObject.Predmet.ProtustrankaFormatedOIB>
    <izvorni_sadrzaj>  KINETIC POWER PLANTS d.o.o., OIB 80322802656</izvorni_sadrzaj>
    <derivirana_varijabla naziv="DomainObject.Predmet.ProtustrankaFormatedOIB_1">  KINETIC POWER PLANTS d.o.o., OIB 80322802656</derivirana_varijabla>
  </DomainObject.Predmet.ProtustrankaFormatedOIB>
  <DomainObject.Predmet.ProtustrankaFormatedWithAdress>
    <izvorni_sadrzaj> KINETIC POWER PLANTS d.o.o., Josipa Jurja Strossmayera 114, 31000 Osijek</izvorni_sadrzaj>
    <derivirana_varijabla naziv="DomainObject.Predmet.ProtustrankaFormatedWithAdress_1"> KINETIC POWER PLANTS d.o.o., Josipa Jurja Strossmayera 114, 31000 Osijek</derivirana_varijabla>
  </DomainObject.Predmet.ProtustrankaFormatedWithAdress>
  <DomainObject.Predmet.ProtustrankaFormatedWithAdressOIB>
    <izvorni_sadrzaj> KINETIC POWER PLANTS d.o.o., OIB 80322802656, Josipa Jurja Strossmayera 114, 31000 Osijek</izvorni_sadrzaj>
    <derivirana_varijabla naziv="DomainObject.Predmet.ProtustrankaFormatedWithAdressOIB_1"> KINETIC POWER PLANTS d.o.o., OIB 80322802656, Josipa Jurja Strossmayera 114, 31000 Osijek</derivirana_varijabla>
  </DomainObject.Predmet.ProtustrankaFormatedWithAdressOIB>
  <DomainObject.Predmet.ProtustrankaWithAdress>
    <izvorni_sadrzaj>KINETIC POWER PLANTS d.o.o. Josipa Jurja Strossmayera 114, 31000 Osijek</izvorni_sadrzaj>
    <derivirana_varijabla naziv="DomainObject.Predmet.ProtustrankaWithAdress_1">KINETIC POWER PLANTS d.o.o. Josipa Jurja Strossmayera 114, 31000 Osijek</derivirana_varijabla>
  </DomainObject.Predmet.ProtustrankaWithAdress>
  <DomainObject.Predmet.ProtustrankaWithAdressOIB>
    <izvorni_sadrzaj>KINETIC POWER PLANTS d.o.o., OIB 80322802656, Josipa Jurja Strossmayera 114, 31000 Osijek</izvorni_sadrzaj>
    <derivirana_varijabla naziv="DomainObject.Predmet.ProtustrankaWithAdressOIB_1">KINETIC POWER PLANTS d.o.o., OIB 80322802656, Josipa Jurja Strossmayera 114, 31000 Osijek</derivirana_varijabla>
  </DomainObject.Predmet.ProtustrankaWithAdressOIB>
  <DomainObject.Predmet.ProtustrankaNazivFormated>
    <izvorni_sadrzaj>KINETIC POWER PLANTS d.o.o.</izvorni_sadrzaj>
    <derivirana_varijabla naziv="DomainObject.Predmet.ProtustrankaNazivFormated_1">KINETIC POWER PLANTS d.o.o.</derivirana_varijabla>
  </DomainObject.Predmet.ProtustrankaNazivFormated>
  <DomainObject.Predmet.ProtustrankaNazivFormatedOIB>
    <izvorni_sadrzaj>KINETIC POWER PLANTS d.o.o., OIB 80322802656</izvorni_sadrzaj>
    <derivirana_varijabla naziv="DomainObject.Predmet.ProtustrankaNazivFormatedOIB_1">KINETIC POWER PLANTS d.o.o., OIB 80322802656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Osijek zastupanog po punomoćniku Županijsko državno odvjetništvo u Sisku</izvorni_sadrzaj>
    <derivirana_varijabla naziv="DomainObject.Predmet.StrankaFormated_1">  FINA Regionalni centar Zagreb; Republika Hrvatska, Ministarstvo financija, Porezna uprava, Područni ured Osijek zastupanog po punomoćniku Županijsko državno odvjetništvo u Sisku</derivirana_varijabla>
  </DomainObject.Predmet.StrankaFormated>
  <DomainObject.Predmet.StrankaFormatedOIB>
    <izvorni_sadrzaj>  FINA Regionalni centar Zagreb, OIB 85821130368; Republika Hrvatska, Ministarstvo financija, Porezna uprava, Područni ured Osijek, OIB 18683136487 zastupanog po punomoćniku Županijsko državno odvjetništvo u Sisku</izvorni_sadrzaj>
    <derivirana_varijabla naziv="DomainObject.Predmet.StrankaFormatedOIB_1">  FINA Regionalni centar Zagreb, OIB 85821130368; Republika Hrvatska, Ministarstvo financija, Porezna uprava, Područni ured Osijek, OIB 18683136487 zastupanog po punomoćniku Županijsko državno odvjetništvo u Sisku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Osijek, Županijska 4, 31000 Osijek zastupanog po punomoćniku Županijsko državno odvjetništvo u Sisku</izvorni_sadrzaj>
    <derivirana_varijabla naziv="DomainObject.Predmet.StrankaFormatedWithAdress_1"> FINA Regionalni centar Zagreb, Trg svibanjskih žrtava 1995. 1, 10000 Zagreb; Republika Hrvatska, Ministarstvo financija, Porezna uprava, Područni ured Osijek, Županijska 4, 31000 Osijek zastupanog po punomoćniku Županijsko državno odvjetništvo u Sisku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Osijek, OIB 18683136487, Županijska 4, 31000 Osijek zastupanog po punomoćniku Županijsko državno odvjetništvo u Sisku</izvorni_sadrzaj>
    <derivirana_varijabla naziv="DomainObject.Predmet.StrankaFormatedWithAdressOIB_1"> FINA Regionalni centar Zagreb, OIB 85821130368, Trg svibanjskih žrtava 1995. 1, 10000 Zagreb; Republika Hrvatska, Ministarstvo financija, Porezna uprava, Područni ured Osijek, OIB 18683136487, Županijska 4, 31000 Osijek zastupanog po punomoćniku Županijsko državno odvjetništvo u Sisku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Osijek Županijska 4,31000 Osijek</izvorni_sadrzaj>
    <derivirana_varijabla naziv="DomainObject.Predmet.StrankaWithAdress_1">FINA Regionalni centar Zagreb Trg svibanjskih žrtava 1995. 1,10000 Zagreb,Republika Hrvatska, Ministarstvo financija, Porezna uprava, Područni ured Osijek Županijska 4,31000 Osijek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Osijek, OIB 18683136487, Županijska 4,31000 Osijek</izvorni_sadrzaj>
    <derivirana_varijabla naziv="DomainObject.Predmet.StrankaWithAdressOIB_1">FINA Regionalni centar Zagreb, OIB 85821130368, Trg svibanjskih žrtava 1995. 1,10000 Zagreb,Republika Hrvatska, Ministarstvo financija, Porezna uprava, Područni ured Osijek, OIB 18683136487, Županijska 4,31000 Osijek</derivirana_varijabla>
  </DomainObject.Predmet.StrankaWithAdressOIB>
  <DomainObject.Predmet.StrankaNazivFormated>
    <izvorni_sadrzaj>FINA Regionalni centar Zagreb,Republika Hrvatska, Ministarstvo financija, Porezna uprava, Područni ured Osijek</izvorni_sadrzaj>
    <derivirana_varijabla naziv="DomainObject.Predmet.StrankaNazivFormated_1">FINA Regionalni centar Zagreb,Republika Hrvatska, Ministarstvo financija, Porezna uprava, Područni ured Osijek</derivirana_varijabla>
  </DomainObject.Predmet.StrankaNazivFormated>
  <DomainObject.Predmet.StrankaNazivFormatedOIB>
    <izvorni_sadrzaj>FINA Regionalni centar Zagreb, OIB 85821130368,Republika Hrvatska, Ministarstvo financija, Porezna uprava, Područni ured Osijek, OIB 18683136487</izvorni_sadrzaj>
    <derivirana_varijabla naziv="DomainObject.Predmet.StrankaNazivFormatedOIB_1">FINA Regionalni centar Zagreb, OIB 85821130368,Republika Hrvatska, Ministarstvo financija, Porezna uprava, Područni ured Osijek,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Republika Hrvatska, Ministarstvo financija, Porezna uprava, Područni ured Osijek zastupanog po punomoćniku Županijsko državno odvjetništvo u Sisku</item>
    </izvorni_sadrzaj>
    <derivirana_varijabla naziv="DomainObject.Predmet.StrankaListFormated_1">
      <item>FINA Regionalni centar Zagreb</item>
      <item>Republika Hrvatska, Ministarstvo financija, Porezna uprava, Područni ured Osijek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Osijek, OIB 18683136487 zastupanog po punomoćniku Županijsko državno odvjetništvo u Sisku</item>
    </izvorni_sadrzaj>
    <derivirana_varijabla naziv="DomainObject.Predmet.StrankaListFormatedOIB_1">
      <item>FINA Regionalni centar Zagreb, OIB 85821130368</item>
      <item>Republika Hrvatska, Ministarstvo financija, Porezna uprava, Područni ured Osijek,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Osijek, Županijska 4, 31000 Osijek zastupanog po punomoćniku Županijsko državno odvjetništvo u Sisku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Osijek, Županijska 4, 31000 Osijek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Osijek, OIB 18683136487, Županijska 4, 31000 Osijek zastupanog po punomoćniku Županijsko državno odvjetništvo u Sisku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Osijek, OIB 18683136487, Županijska 4, 31000 Osijek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Osijek</item>
    </izvorni_sadrzaj>
    <derivirana_varijabla naziv="DomainObject.Predmet.StrankaListNazivFormated_1">
      <item>FINA Regionalni centar Zagreb</item>
      <item>Republika Hrvatska, Ministarstvo financija, Porezna uprava, Područni ured Osijek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Osijek,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Osijek, OIB 18683136487</item>
    </derivirana_varijabla>
  </DomainObject.Predmet.StrankaListNazivFormatedOIB>
  <DomainObject.Predmet.ProtuStrankaListFormated>
    <izvorni_sadrzaj>
      <item>KINETIC POWER PLANTS d.o.o.</item>
    </izvorni_sadrzaj>
    <derivirana_varijabla naziv="DomainObject.Predmet.ProtuStrankaListFormated_1">
      <item>KINETIC POWER PLANTS d.o.o.</item>
    </derivirana_varijabla>
  </DomainObject.Predmet.ProtuStrankaListFormated>
  <DomainObject.Predmet.ProtuStrankaListFormatedOIB>
    <izvorni_sadrzaj>
      <item>KINETIC POWER PLANTS d.o.o., OIB 80322802656</item>
    </izvorni_sadrzaj>
    <derivirana_varijabla naziv="DomainObject.Predmet.ProtuStrankaListFormatedOIB_1">
      <item>KINETIC POWER PLANTS d.o.o., OIB 80322802656</item>
    </derivirana_varijabla>
  </DomainObject.Predmet.ProtuStrankaListFormatedOIB>
  <DomainObject.Predmet.ProtuStrankaListFormatedWithAdress>
    <izvorni_sadrzaj>
      <item>KINETIC POWER PLANTS d.o.o., Josipa Jurja Strossmayera 114, 31000 Osijek</item>
    </izvorni_sadrzaj>
    <derivirana_varijabla naziv="DomainObject.Predmet.ProtuStrankaListFormatedWithAdress_1">
      <item>KINETIC POWER PLANTS d.o.o., Josipa Jurja Strossmayera 114, 31000 Osijek</item>
    </derivirana_varijabla>
  </DomainObject.Predmet.ProtuStrankaListFormatedWithAdress>
  <DomainObject.Predmet.ProtuStrankaListFormatedWithAdressOIB>
    <izvorni_sadrzaj>
      <item>KINETIC POWER PLANTS d.o.o., OIB 80322802656, Josipa Jurja Strossmayera 114, 31000 Osijek</item>
    </izvorni_sadrzaj>
    <derivirana_varijabla naziv="DomainObject.Predmet.ProtuStrankaListFormatedWithAdressOIB_1">
      <item>KINETIC POWER PLANTS d.o.o., OIB 80322802656, Josipa Jurja Strossmayera 114, 31000 Osijek</item>
    </derivirana_varijabla>
  </DomainObject.Predmet.ProtuStrankaListFormatedWithAdressOIB>
  <DomainObject.Predmet.ProtuStrankaListNazivFormated>
    <izvorni_sadrzaj>
      <item>KINETIC POWER PLANTS d.o.o.</item>
    </izvorni_sadrzaj>
    <derivirana_varijabla naziv="DomainObject.Predmet.ProtuStrankaListNazivFormated_1">
      <item>KINETIC POWER PLANTS d.o.o.</item>
    </derivirana_varijabla>
  </DomainObject.Predmet.ProtuStrankaListNazivFormated>
  <DomainObject.Predmet.ProtuStrankaListNazivFormatedOIB>
    <izvorni_sadrzaj>
      <item>KINETIC POWER PLANTS d.o.o., OIB 80322802656</item>
    </izvorni_sadrzaj>
    <derivirana_varijabla naziv="DomainObject.Predmet.ProtuStrankaListNazivFormatedOIB_1">
      <item>KINETIC POWER PLANTS d.o.o., OIB 80322802656</item>
    </derivirana_varijabla>
  </DomainObject.Predmet.ProtuStrankaListNazivFormatedOIB>
  <DomainObject.Predmet.OstaliListFormated>
    <izvorni_sadrzaj>
      <item>STJEPAN JOZIPOVIĆ</item>
      <item>Županijsko državno odvjetništvo u Sisku punomoćnik sudionika u postupku Republika Hrvatska, Ministarstvo financija, Porezna uprava, Područni ured Osijek</item>
    </izvorni_sadrzaj>
    <derivirana_varijabla naziv="DomainObject.Predmet.OstaliListFormated_1">
      <item>STJEPAN JOZIPOVIĆ</item>
      <item>Županijsko državno odvjetništvo u Sisku punomoćnik sudionika u postupku Republika Hrvatska, Ministarstvo financija, Porezna uprava, Područni ured Osijek</item>
    </derivirana_varijabla>
  </DomainObject.Predmet.OstaliListFormated>
  <DomainObject.Predmet.OstaliListFormatedOIB>
    <izvorni_sadrzaj>
      <item>STJEPAN JOZIPOVIĆ, OIB 16403426129</item>
      <item>Županijsko državno odvjetništvo u Sisku, OIB 18683136487 punomoćnik sudionika u postupku Republika Hrvatska, Ministarstvo financija, Porezna uprava, Područni ured Osijek</item>
    </izvorni_sadrzaj>
    <derivirana_varijabla naziv="DomainObject.Predmet.OstaliListFormatedOIB_1">
      <item>STJEPAN JOZIPOVIĆ, OIB 16403426129</item>
      <item>Županijsko državno odvjetništvo u Sisku, OIB 18683136487 punomoćnik sudionika u postupku Republika Hrvatska, Ministarstvo financija, Porezna uprava, Područni ured Osijek</item>
    </derivirana_varijabla>
  </DomainObject.Predmet.OstaliListFormatedOIB>
  <DomainObject.Predmet.OstaliListFormatedWithAdress>
    <izvorni_sadrzaj>
      <item>STJEPAN JOZIPOVIĆ, ULICA A.KOVAČIĆA 84/a, 31207 Tenja</item>
      <item>Županijsko državno odvjetništvo u Sisku, Ferde Hefelea 57, 44000 Sisak punomoćnik sudionika u postupku Republika Hrvatska, Ministarstvo financija, Porezna uprava, Područni ured Osijek</item>
    </izvorni_sadrzaj>
    <derivirana_varijabla naziv="DomainObject.Predmet.OstaliListFormatedWithAdress_1">
      <item>STJEPAN JOZIPOVIĆ, ULICA A.KOVAČIĆA 84/a, 31207 Tenja</item>
      <item>Županijsko državno odvjetništvo u Sisku, Ferde Hefelea 57, 44000 Sisak punomoćnik sudionika u postupku Republika Hrvatska, Ministarstvo financija, Porezna uprava, Područni ured Osijek</item>
    </derivirana_varijabla>
  </DomainObject.Predmet.OstaliListFormatedWithAdress>
  <DomainObject.Predmet.OstaliListFormatedWithAdressOIB>
    <izvorni_sadrzaj>
      <item>STJEPAN JOZIPOVIĆ, OIB 16403426129, ULICA A.KOVAČIĆA 84/a, 31207 Tenja</item>
      <item>Županijsko državno odvjetništvo u Sisku, OIB 18683136487, Ferde Hefelea 57, 44000 Sisak punomoćnik sudionika u postupku Republika Hrvatska, Ministarstvo financija, Porezna uprava, Područni ured Osijek</item>
    </izvorni_sadrzaj>
    <derivirana_varijabla naziv="DomainObject.Predmet.OstaliListFormatedWithAdressOIB_1">
      <item>STJEPAN JOZIPOVIĆ, OIB 16403426129, ULICA A.KOVAČIĆA 84/a, 31207 Tenja</item>
      <item>Županijsko državno odvjetništvo u Sisku, OIB 18683136487, Ferde Hefelea 57, 44000 Sisak punomoćnik sudionika u postupku Republika Hrvatska, Ministarstvo financija, Porezna uprava, Područni ured Osijek</item>
    </derivirana_varijabla>
  </DomainObject.Predmet.OstaliListFormatedWithAdressOIB>
  <DomainObject.Predmet.OstaliListNazivFormated>
    <izvorni_sadrzaj>
      <item>STJEPAN JOZIPOVIĆ</item>
      <item>Županijsko državno odvjetništvo u Sisku</item>
    </izvorni_sadrzaj>
    <derivirana_varijabla naziv="DomainObject.Predmet.OstaliListNazivFormated_1">
      <item>STJEPAN JOZIPOVIĆ</item>
      <item>Županijsko državno odvjetništvo u Sisku</item>
    </derivirana_varijabla>
  </DomainObject.Predmet.OstaliListNazivFormated>
  <DomainObject.Predmet.OstaliListNazivFormatedOIB>
    <izvorni_sadrzaj>
      <item>STJEPAN JOZIPOVIĆ, OIB 16403426129</item>
      <item>Županijsko državno odvjetništvo u Sisku, OIB 18683136487</item>
    </izvorni_sadrzaj>
    <derivirana_varijabla naziv="DomainObject.Predmet.OstaliListNazivFormatedOIB_1">
      <item>STJEPAN JOZIPOVIĆ, OIB 16403426129</item>
      <item>Županijsko državno odvjetništvo u Sisku,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St-333/2019-31</izvorni_sadrzaj>
    <derivirana_varijabla naziv="DomainObject.PoslovniBrojDokumenta_1">St-333/2019-31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KINETIC POWER PLANTS d.o.o.</izvorni_sadrzaj>
    <derivirana_varijabla naziv="DomainObject.Predmet.ProtustrankaIDrugi_1">KINETIC POWER PLANTS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KINETIC POWER PLANTS d.o.o., OIB 80322802656, Josipa Jurja Strossmayera 114, 31000 Osijek</izvorni_sadrzaj>
    <derivirana_varijabla naziv="DomainObject.Predmet.ProtustrankaIDrugiAdressOIB_1">KINETIC POWER PLANTS d.o.o., OIB 80322802656, Josipa Jurja Strossmayera 114,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KINETIC POWER PLANTS d.o.o.</item>
      <item>STJEPAN JOZIPOVIĆ</item>
      <item>FINA Regionalni centar Zagreb</item>
      <item>Republika Hrvatska, Ministarstvo financija, Porezna uprava, Područni ured Osijek</item>
      <item>Županijsko državno odvjetništvo u Sisku</item>
    </izvorni_sadrzaj>
    <derivirana_varijabla naziv="DomainObject.Predmet.SudioniciListNaziv_1">
      <item>KINETIC POWER PLANTS d.o.o.</item>
      <item>STJEPAN JOZIPOVIĆ</item>
      <item>FINA Regionalni centar Zagreb</item>
      <item>Republika Hrvatska, Ministarstvo financija, Porezna uprava, Područni ured Osijek</item>
      <item>Županijsko državno odvjetništvo u Sisku</item>
    </derivirana_varijabla>
  </DomainObject.Predmet.SudioniciListNaziv>
  <DomainObject.Predmet.SudioniciListAdressOIB>
    <izvorni_sadrzaj>
      <item>KINETIC POWER PLANTS d.o.o., OIB 80322802656, Josipa Jurja Strossmayera 114,31000 Osijek</item>
      <item>STJEPAN JOZIPOVIĆ, OIB 16403426129, ULICA A.KOVAČIĆA 84/a,31207 Tenja</item>
      <item>FINA Regionalni centar Zagreb, OIB 85821130368, Trg svibanjskih žrtava 1995. 1,10000 Zagreb</item>
      <item>Republika Hrvatska, Ministarstvo financija, Porezna uprava, Područni ured Osijek, OIB 18683136487, Županijska 4,31000 Osijek</item>
      <item>Županijsko državno odvjetništvo u Sisku, OIB 18683136487, Ferde Hefelea 57,44000 Sisak</item>
    </izvorni_sadrzaj>
    <derivirana_varijabla naziv="DomainObject.Predmet.SudioniciListAdressOIB_1">
      <item>KINETIC POWER PLANTS d.o.o., OIB 80322802656, Josipa Jurja Strossmayera 114,31000 Osijek</item>
      <item>STJEPAN JOZIPOVIĆ, OIB 16403426129, ULICA A.KOVAČIĆA 84/a,31207 Tenja</item>
      <item>FINA Regionalni centar Zagreb, OIB 85821130368, Trg svibanjskih žrtava 1995. 1,10000 Zagreb</item>
      <item>Republika Hrvatska, Ministarstvo financija, Porezna uprava, Područni ured Osijek, OIB 18683136487, Županijska 4,31000 Osijek</item>
      <item>Županijsko državno odvjetništvo u Sisku, OIB 18683136487,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80322802656</item>
      <item>, OIB 16403426129</item>
      <item>, OIB 85821130368</item>
      <item>, OIB 18683136487</item>
      <item>, OIB 18683136487</item>
    </izvorni_sadrzaj>
    <derivirana_varijabla naziv="DomainObject.Predmet.SudioniciListNazivOIB_1">
      <item>, OIB 80322802656</item>
      <item>, OIB 16403426129</item>
      <item>, OIB 85821130368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St-333/2019-27</izvorni_sadrzaj>
    <derivirana_varijabla naziv="DomainObject.PredzadnjaOdlukaIzPredmeta.Oznaka_1">St-333/2019-27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4F9AA-7E0B-445F-AC8F-2574A63EA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910</properties:Characters>
  <properties:Lines>39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2019-05-13T11:01:00Z</cp:lastPrinted>
  <dcterms:modified xmlns:xsi="http://www.w3.org/2001/XMLSchema-instance" xsi:type="dcterms:W3CDTF">2019-05-13T11:01:00Z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St-333/2019-31 / Odluka - Zaključak (5._Zaključak_-_poziv_za_ročište_-._zaključak_-_poziv_za_ročište_-)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