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717b" w14:paraId="b0f717b" w:rsidRDefault="006E3C61" w:rsidP="00024905" w:rsidR="000921B3" w:rsidRPr="006E3C6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6E3C61">
        <w:rPr>
          <w:szCs w:val="24"/>
        </w:rPr>
        <w:t xml:space="preserve">Posl. br. 7. </w:t>
      </w:r>
      <w:r w:rsidR="00BA0338" w:rsidRPr="006E3C61">
        <w:rPr>
          <w:szCs w:val="24"/>
        </w:rPr>
        <w:t>St.</w:t>
      </w:r>
      <w:r w:rsidR="00195EC5" w:rsidRPr="006E3C61">
        <w:rPr>
          <w:szCs w:val="24"/>
        </w:rPr>
        <w:t xml:space="preserve"> </w:t>
      </w:r>
      <w:r w:rsidR="00B52B5E">
        <w:rPr>
          <w:szCs w:val="24"/>
        </w:rPr>
        <w:t>1422</w:t>
      </w:r>
      <w:r w:rsidR="002F6061" w:rsidRPr="006E3C61">
        <w:rPr>
          <w:szCs w:val="24"/>
        </w:rPr>
        <w:t>/16</w:t>
      </w:r>
    </w:p>
    <w:p w:rsidRDefault="00EF3B37" w:rsidR="002E6DA4" w:rsidRPr="006E3C61">
      <w:pPr>
        <w:ind w:firstLine="708" w:left="708"/>
        <w:rPr>
          <w:color w:val="000000"/>
          <w:sz w:val="24"/>
          <w:szCs w:val="24"/>
        </w:rPr>
      </w:pPr>
      <w:r w:rsidRPr="006E3C6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6E3C6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6E3C61">
      <w:pPr>
        <w:rPr>
          <w:b/>
          <w:sz w:val="24"/>
          <w:szCs w:val="24"/>
        </w:rPr>
      </w:pPr>
      <w:r w:rsidRPr="006E3C61">
        <w:rPr>
          <w:color w:val="000000"/>
          <w:sz w:val="24"/>
          <w:szCs w:val="24"/>
        </w:rPr>
        <w:t xml:space="preserve">        </w:t>
      </w:r>
      <w:r w:rsidRPr="006E3C61">
        <w:rPr>
          <w:b/>
          <w:sz w:val="24"/>
          <w:szCs w:val="24"/>
        </w:rPr>
        <w:t>REPUBLIKA HRVATSKA</w:t>
      </w:r>
    </w:p>
    <w:p w:rsidRDefault="002E6DA4" w:rsidR="002E6DA4" w:rsidRPr="006E3C61">
      <w:pPr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 xml:space="preserve">     TRGOVAČKI SUD U SPLITU</w:t>
      </w:r>
    </w:p>
    <w:p w:rsidRDefault="002E6DA4" w:rsidR="002E6DA4" w:rsidRPr="006E3C61">
      <w:pPr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STALNA SLUŽBA U DUBROVNIKU</w:t>
      </w:r>
    </w:p>
    <w:p w:rsidRDefault="002E6DA4" w:rsidP="0001336A" w:rsidR="00A77688" w:rsidRPr="006E3C61">
      <w:pPr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6E3C61">
      <w:pPr>
        <w:rPr>
          <w:b/>
          <w:sz w:val="24"/>
          <w:szCs w:val="24"/>
        </w:rPr>
      </w:pPr>
    </w:p>
    <w:p w:rsidRDefault="007046C9" w:rsidP="0001336A" w:rsidR="007046C9" w:rsidRPr="006E3C61">
      <w:pPr>
        <w:rPr>
          <w:b/>
          <w:sz w:val="24"/>
          <w:szCs w:val="24"/>
        </w:rPr>
      </w:pPr>
    </w:p>
    <w:p w:rsidRDefault="006A2142" w:rsidP="00294DF4" w:rsidR="00D823B8" w:rsidRPr="006E3C61">
      <w:pPr>
        <w:ind w:right="-2"/>
        <w:jc w:val="center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R E P U B L I K A  H R V A T S  K A</w:t>
      </w:r>
    </w:p>
    <w:p w:rsidRDefault="00BA0338" w:rsidP="00750C46" w:rsidR="007046C9" w:rsidRPr="006E3C61">
      <w:pPr>
        <w:pStyle w:val="Naslov2"/>
        <w:ind w:right="-2"/>
        <w:rPr>
          <w:szCs w:val="24"/>
        </w:rPr>
      </w:pPr>
      <w:r w:rsidRPr="006E3C61">
        <w:rPr>
          <w:szCs w:val="24"/>
        </w:rPr>
        <w:t>R J E Š E N J E</w:t>
      </w:r>
    </w:p>
    <w:p w:rsidRDefault="00BA0338" w:rsidP="0001336A" w:rsidR="00BA0338" w:rsidRPr="006E3C61">
      <w:pPr>
        <w:ind w:right="-2"/>
        <w:rPr>
          <w:b/>
          <w:sz w:val="24"/>
          <w:szCs w:val="24"/>
        </w:rPr>
      </w:pPr>
    </w:p>
    <w:p w:rsidRDefault="00294DF4" w:rsidP="00B52B5E" w:rsidR="00547F27">
      <w:pPr>
        <w:ind w:firstLine="720"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6E3C61">
        <w:rPr>
          <w:sz w:val="24"/>
          <w:szCs w:val="24"/>
        </w:rPr>
        <w:t xml:space="preserve"> </w:t>
      </w:r>
      <w:r w:rsidR="00B52B5E">
        <w:rPr>
          <w:sz w:val="22"/>
          <w:szCs w:val="22"/>
        </w:rPr>
        <w:t xml:space="preserve">BERNA d.o.o. Smokvica, Brna 92, OIB: 22265728962, </w:t>
      </w:r>
      <w:r w:rsidR="00B52B5E" w:rsidRPr="00243CF3">
        <w:t xml:space="preserve">kojeg zastupa </w:t>
      </w:r>
      <w:r w:rsidR="00BD53D3">
        <w:t xml:space="preserve">stečajni upravitelj </w:t>
      </w:r>
      <w:r w:rsidR="00B52B5E">
        <w:rPr>
          <w:bCs/>
          <w:sz w:val="22"/>
          <w:szCs w:val="22"/>
        </w:rPr>
        <w:t xml:space="preserve">Josip Hrga, </w:t>
      </w:r>
      <w:r w:rsidRPr="006E3C61">
        <w:rPr>
          <w:sz w:val="24"/>
          <w:szCs w:val="24"/>
        </w:rPr>
        <w:t>nakon održanog ispitnog</w:t>
      </w:r>
      <w:r w:rsidR="00F06668" w:rsidRPr="006E3C61">
        <w:rPr>
          <w:sz w:val="24"/>
          <w:szCs w:val="24"/>
        </w:rPr>
        <w:t xml:space="preserve"> ročišta</w:t>
      </w:r>
      <w:r w:rsidR="00B52B5E">
        <w:rPr>
          <w:sz w:val="24"/>
          <w:szCs w:val="24"/>
        </w:rPr>
        <w:t xml:space="preserve"> dana 08. veljače 2017.g.</w:t>
      </w:r>
    </w:p>
    <w:p w:rsidRDefault="0023483D" w:rsidP="002F6061" w:rsidR="0023483D" w:rsidRPr="006E3C6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6E3C61">
      <w:pPr>
        <w:ind w:right="-2"/>
        <w:jc w:val="center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r i j e š i o    j e</w:t>
      </w:r>
    </w:p>
    <w:p w:rsidRDefault="00A05855" w:rsidP="00A05855" w:rsidR="00A05855" w:rsidRPr="006E3C61">
      <w:pPr>
        <w:jc w:val="both"/>
        <w:rPr>
          <w:sz w:val="24"/>
          <w:szCs w:val="24"/>
        </w:rPr>
      </w:pPr>
    </w:p>
    <w:p w:rsidRDefault="0023483D" w:rsidP="0023483D" w:rsidR="00A05855" w:rsidRPr="006E3C61">
      <w:pPr>
        <w:jc w:val="both"/>
        <w:rPr>
          <w:sz w:val="24"/>
          <w:szCs w:val="24"/>
        </w:rPr>
      </w:pPr>
      <w:r w:rsidRPr="006E3C61">
        <w:rPr>
          <w:b/>
          <w:sz w:val="24"/>
          <w:szCs w:val="24"/>
        </w:rPr>
        <w:t xml:space="preserve">I </w:t>
      </w:r>
      <w:r w:rsidRPr="006E3C61">
        <w:rPr>
          <w:sz w:val="24"/>
          <w:szCs w:val="24"/>
        </w:rPr>
        <w:tab/>
      </w:r>
      <w:r w:rsidR="007B3B4C" w:rsidRPr="006E3C61">
        <w:rPr>
          <w:sz w:val="24"/>
          <w:szCs w:val="24"/>
        </w:rPr>
        <w:t>Utvrđuju se osnovanim tražbine vjerovnik</w:t>
      </w:r>
      <w:r w:rsidR="00B2512E" w:rsidRPr="006E3C61">
        <w:rPr>
          <w:sz w:val="24"/>
          <w:szCs w:val="24"/>
        </w:rPr>
        <w:t>a</w:t>
      </w:r>
      <w:r w:rsidR="007B3B4C" w:rsidRPr="006E3C61">
        <w:rPr>
          <w:sz w:val="24"/>
          <w:szCs w:val="24"/>
        </w:rPr>
        <w:t xml:space="preserve"> </w:t>
      </w:r>
      <w:r w:rsidR="008C34A3" w:rsidRPr="006E3C61">
        <w:rPr>
          <w:sz w:val="24"/>
          <w:szCs w:val="24"/>
        </w:rPr>
        <w:t>I</w:t>
      </w:r>
      <w:r w:rsidR="007B3B4C" w:rsidRPr="006E3C61">
        <w:rPr>
          <w:sz w:val="24"/>
          <w:szCs w:val="24"/>
        </w:rPr>
        <w:t xml:space="preserve"> višeg isplatnog reda:</w:t>
      </w:r>
    </w:p>
    <w:p w:rsidRDefault="006E3C61" w:rsidP="006E3C61" w:rsidR="006E3C61" w:rsidRPr="006E3C61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1842"/>
      </w:tblGrid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42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Priznato kuna 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1.</w:t>
            </w:r>
          </w:p>
        </w:tc>
        <w:tc>
          <w:tcPr>
            <w:tcW w:type="dxa" w:w="4345"/>
          </w:tcPr>
          <w:p w:rsidRDefault="00B52B5E" w:rsidP="004650BA" w:rsidR="006E3C61" w:rsidRPr="006E3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Lenko Baničević, Smokvica, Brna 92, OIB: 00554927721</w:t>
            </w:r>
            <w:r w:rsidR="006E3C61" w:rsidRPr="006E3C61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985"/>
            <w:vAlign w:val="center"/>
          </w:tcPr>
          <w:p w:rsidRDefault="00B52B5E" w:rsidP="004650BA" w:rsidR="006E3C61" w:rsidRPr="006E3C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45.312,84</w:t>
            </w:r>
          </w:p>
        </w:tc>
        <w:tc>
          <w:tcPr>
            <w:tcW w:type="dxa" w:w="1842"/>
            <w:vAlign w:val="center"/>
          </w:tcPr>
          <w:p w:rsidRDefault="00B52B5E" w:rsidP="004650BA" w:rsidR="006E3C61" w:rsidRPr="006E3C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45.312,84</w:t>
            </w:r>
          </w:p>
        </w:tc>
      </w:tr>
    </w:tbl>
    <w:p w:rsidRDefault="006E3C61" w:rsidP="006E3C61" w:rsidR="006E3C61" w:rsidRPr="006E3C61">
      <w:pPr>
        <w:rPr>
          <w:b/>
          <w:sz w:val="24"/>
          <w:szCs w:val="24"/>
        </w:rPr>
      </w:pPr>
    </w:p>
    <w:p w:rsidRDefault="006E3C61" w:rsidP="006E3C61" w:rsidR="006E3C61" w:rsidRPr="006E3C61">
      <w:pPr>
        <w:rPr>
          <w:b/>
          <w:sz w:val="24"/>
          <w:szCs w:val="24"/>
        </w:rPr>
      </w:pPr>
    </w:p>
    <w:p w:rsidRDefault="00B2512E" w:rsidP="0023483D" w:rsidR="0023483D" w:rsidRPr="006E3C61">
      <w:pPr>
        <w:jc w:val="both"/>
        <w:rPr>
          <w:sz w:val="24"/>
          <w:szCs w:val="24"/>
        </w:rPr>
      </w:pPr>
      <w:r w:rsidRPr="006E3C61">
        <w:rPr>
          <w:b/>
          <w:sz w:val="24"/>
          <w:szCs w:val="24"/>
        </w:rPr>
        <w:t xml:space="preserve">II </w:t>
      </w:r>
      <w:r w:rsidRPr="006E3C61">
        <w:rPr>
          <w:sz w:val="24"/>
          <w:szCs w:val="24"/>
        </w:rPr>
        <w:tab/>
        <w:t xml:space="preserve">Utvrđuju se osnovanim tražbine </w:t>
      </w:r>
      <w:r w:rsidR="0016016E" w:rsidRPr="006E3C61">
        <w:rPr>
          <w:sz w:val="24"/>
          <w:szCs w:val="24"/>
        </w:rPr>
        <w:t xml:space="preserve">vjerovnika </w:t>
      </w:r>
      <w:r w:rsidRPr="006E3C61">
        <w:rPr>
          <w:sz w:val="24"/>
          <w:szCs w:val="24"/>
        </w:rPr>
        <w:t>II višeg isplatnog reda</w:t>
      </w:r>
    </w:p>
    <w:p w:rsidRDefault="006E3C61" w:rsidP="006E3C61" w:rsidR="006E3C61" w:rsidRPr="006E3C61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1842"/>
      </w:tblGrid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42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 xml:space="preserve">Priznato kuna 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1.</w:t>
            </w:r>
          </w:p>
        </w:tc>
        <w:tc>
          <w:tcPr>
            <w:tcW w:type="dxa" w:w="4345"/>
          </w:tcPr>
          <w:p w:rsidRDefault="00B52B5E" w:rsidP="004650BA" w:rsidR="006E3C61" w:rsidRPr="00B52B5E">
            <w:pPr>
              <w:rPr>
                <w:sz w:val="24"/>
                <w:szCs w:val="24"/>
              </w:rPr>
            </w:pPr>
            <w:r w:rsidRPr="00B52B5E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1985"/>
            <w:vAlign w:val="center"/>
          </w:tcPr>
          <w:p w:rsidRDefault="00B52B5E" w:rsidP="004650BA" w:rsidR="006E3C61" w:rsidRPr="006E3C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1.414,00</w:t>
            </w:r>
          </w:p>
        </w:tc>
        <w:tc>
          <w:tcPr>
            <w:tcW w:type="dxa" w:w="1842"/>
            <w:vAlign w:val="center"/>
          </w:tcPr>
          <w:p w:rsidRDefault="00B52B5E" w:rsidP="004650BA" w:rsidR="006E3C61" w:rsidRPr="006E3C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1.414,00</w:t>
            </w:r>
          </w:p>
        </w:tc>
      </w:tr>
      <w:tr w:rsidTr="004650BA" w:rsidR="006E3C61" w:rsidRPr="006E3C61">
        <w:tc>
          <w:tcPr>
            <w:tcW w:type="dxa" w:w="1008"/>
          </w:tcPr>
          <w:p w:rsidRDefault="006E3C61" w:rsidP="004650BA" w:rsidR="006E3C61" w:rsidRPr="006E3C61">
            <w:pPr>
              <w:jc w:val="center"/>
              <w:rPr>
                <w:sz w:val="24"/>
                <w:szCs w:val="24"/>
              </w:rPr>
            </w:pPr>
            <w:r w:rsidRPr="006E3C61">
              <w:rPr>
                <w:sz w:val="24"/>
                <w:szCs w:val="24"/>
              </w:rPr>
              <w:t>2.</w:t>
            </w:r>
          </w:p>
        </w:tc>
        <w:tc>
          <w:tcPr>
            <w:tcW w:type="dxa" w:w="4345"/>
          </w:tcPr>
          <w:p w:rsidRDefault="00B52B5E" w:rsidP="004650BA" w:rsidR="006E3C61" w:rsidRPr="006E3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 Opskrba d.o.o., Zagreb, Ul. grada Vukovara 37</w:t>
            </w:r>
          </w:p>
        </w:tc>
        <w:tc>
          <w:tcPr>
            <w:tcW w:type="dxa" w:w="1985"/>
            <w:vAlign w:val="center"/>
          </w:tcPr>
          <w:p w:rsidRDefault="00B52B5E" w:rsidP="004650BA" w:rsidR="006E3C61" w:rsidRPr="006E3C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904,46</w:t>
            </w:r>
          </w:p>
        </w:tc>
        <w:tc>
          <w:tcPr>
            <w:tcW w:type="dxa" w:w="1842"/>
            <w:vAlign w:val="center"/>
          </w:tcPr>
          <w:p w:rsidRDefault="00B52B5E" w:rsidP="004650BA" w:rsidR="006E3C61" w:rsidRPr="006E3C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904,46</w:t>
            </w:r>
          </w:p>
        </w:tc>
      </w:tr>
    </w:tbl>
    <w:p w:rsidRDefault="006E3C61" w:rsidP="006E3C61" w:rsidR="006E3C61" w:rsidRPr="006E3C61">
      <w:pPr>
        <w:pStyle w:val="Naslov2"/>
        <w:ind w:right="-2"/>
        <w:jc w:val="left"/>
        <w:rPr>
          <w:b w:val="false"/>
          <w:szCs w:val="24"/>
        </w:rPr>
      </w:pPr>
    </w:p>
    <w:p w:rsidRDefault="006E3C61" w:rsidP="006E3C61" w:rsidR="006E3C61" w:rsidRPr="006E3C61">
      <w:pPr>
        <w:rPr>
          <w:sz w:val="24"/>
          <w:szCs w:val="24"/>
        </w:rPr>
      </w:pPr>
    </w:p>
    <w:p w:rsidRDefault="006E3C61" w:rsidP="006E3C61" w:rsidR="006E3C61" w:rsidRPr="006E3C61">
      <w:pPr>
        <w:pStyle w:val="Naslov2"/>
        <w:ind w:right="-2"/>
        <w:rPr>
          <w:szCs w:val="24"/>
        </w:rPr>
      </w:pPr>
      <w:r w:rsidRPr="006E3C61">
        <w:rPr>
          <w:szCs w:val="24"/>
        </w:rPr>
        <w:t>Obrazloženje</w:t>
      </w:r>
    </w:p>
    <w:p w:rsidRDefault="006E3C61" w:rsidP="006E3C61" w:rsidR="006E3C61" w:rsidRPr="006E3C61">
      <w:pPr>
        <w:ind w:right="-2"/>
        <w:rPr>
          <w:b/>
          <w:sz w:val="24"/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szCs w:val="24"/>
        </w:rPr>
      </w:pPr>
      <w:r w:rsidRPr="006E3C61">
        <w:rPr>
          <w:szCs w:val="24"/>
        </w:rPr>
        <w:tab/>
        <w:t xml:space="preserve">Rješenjem Trgovačkog suda u Splitu, Stalna služba u Dubrovniku  posl. br. </w:t>
      </w:r>
      <w:smartTag w:element="metricconverter" w:uri="urn:schemas-microsoft-com:office:smarttags">
        <w:smartTagPr>
          <w:attr w:val="7 St" w:name="ProductID"/>
        </w:smartTagPr>
        <w:r w:rsidRPr="006E3C61">
          <w:rPr>
            <w:szCs w:val="24"/>
          </w:rPr>
          <w:t>7 St</w:t>
        </w:r>
      </w:smartTag>
      <w:r w:rsidRPr="006E3C61">
        <w:rPr>
          <w:szCs w:val="24"/>
        </w:rPr>
        <w:t xml:space="preserve">. </w:t>
      </w:r>
      <w:r w:rsidR="00B52B5E">
        <w:rPr>
          <w:szCs w:val="24"/>
        </w:rPr>
        <w:t>1422</w:t>
      </w:r>
      <w:r w:rsidRPr="006E3C61">
        <w:rPr>
          <w:szCs w:val="24"/>
        </w:rPr>
        <w:t xml:space="preserve">/16  od </w:t>
      </w:r>
      <w:r w:rsidR="00B52B5E">
        <w:rPr>
          <w:szCs w:val="24"/>
        </w:rPr>
        <w:t>15. studenog 2016</w:t>
      </w:r>
      <w:r w:rsidRPr="006E3C61">
        <w:rPr>
          <w:szCs w:val="24"/>
        </w:rPr>
        <w:t xml:space="preserve">.g. otvoren je stečajni postupak nad stečajnim dužnikom </w:t>
      </w:r>
      <w:r w:rsidR="00B52B5E">
        <w:rPr>
          <w:sz w:val="22"/>
          <w:szCs w:val="22"/>
        </w:rPr>
        <w:t>BERNA d.o.o. Smokvica, Brna 92, OIB: 22265728962</w:t>
      </w:r>
      <w:r w:rsidRPr="006E3C61">
        <w:rPr>
          <w:szCs w:val="24"/>
        </w:rPr>
        <w:t>.</w:t>
      </w:r>
    </w:p>
    <w:p w:rsidRDefault="006E3C61" w:rsidP="006E3C61" w:rsidR="006E3C61" w:rsidRPr="006E3C61">
      <w:pPr>
        <w:pStyle w:val="Tijeloteksta"/>
        <w:ind w:right="-2"/>
        <w:rPr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szCs w:val="24"/>
        </w:rPr>
      </w:pPr>
      <w:r w:rsidRPr="006E3C61">
        <w:rPr>
          <w:szCs w:val="24"/>
        </w:rPr>
        <w:tab/>
        <w:t xml:space="preserve">Na ispitnom ročištu održanom dana </w:t>
      </w:r>
      <w:r w:rsidR="00B52B5E">
        <w:rPr>
          <w:szCs w:val="24"/>
        </w:rPr>
        <w:t>08. veljače</w:t>
      </w:r>
      <w:r w:rsidRPr="006E3C61">
        <w:rPr>
          <w:szCs w:val="24"/>
        </w:rPr>
        <w:t xml:space="preserve"> 2016. godine stečajni upravitelj se određeno izjasnio o svakoj prijavljenoj tražbini predanoj i pristigloj u roku određenom za </w:t>
      </w:r>
      <w:r w:rsidRPr="006E3C61">
        <w:rPr>
          <w:szCs w:val="24"/>
        </w:rPr>
        <w:lastRenderedPageBreak/>
        <w:t xml:space="preserve">prijavu tražbina prema oglasu o otvaranju stečajnog postupka objavljenom na oglasnoj ploči suda </w:t>
      </w:r>
      <w:r w:rsidR="00B52B5E">
        <w:rPr>
          <w:szCs w:val="24"/>
        </w:rPr>
        <w:t>15. studenog 2016</w:t>
      </w:r>
      <w:r w:rsidRPr="006E3C61">
        <w:rPr>
          <w:szCs w:val="24"/>
        </w:rPr>
        <w:t xml:space="preserve">. godine. Tablice sa prijavama bile su izložene u pisarnici ovog suda na uvid svim sudionicima postupka. </w:t>
      </w:r>
    </w:p>
    <w:p w:rsidRDefault="006E3C61" w:rsidP="006E3C61" w:rsidR="006E3C61" w:rsidRPr="006E3C61">
      <w:pPr>
        <w:pStyle w:val="Tijeloteksta"/>
        <w:ind w:right="-2"/>
        <w:rPr>
          <w:szCs w:val="24"/>
        </w:rPr>
      </w:pPr>
    </w:p>
    <w:p w:rsidRDefault="006E3C61" w:rsidP="003F15C8" w:rsidR="003F15C8" w:rsidRPr="000549CD">
      <w:pPr>
        <w:ind w:firstLine="720"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ab/>
      </w:r>
      <w:r w:rsidR="003F15C8" w:rsidRPr="000549CD">
        <w:rPr>
          <w:sz w:val="24"/>
          <w:szCs w:val="24"/>
        </w:rPr>
        <w:t xml:space="preserve">Stečajni upravitelj je navedene tražbine u smislu čl. 138. Stečajnog zakona (NN 71/15, dalje u tekstu: SZ), priznao kao tražbine  </w:t>
      </w:r>
      <w:r w:rsidR="00B52B5E">
        <w:rPr>
          <w:sz w:val="24"/>
          <w:szCs w:val="24"/>
        </w:rPr>
        <w:t xml:space="preserve">I . i </w:t>
      </w:r>
      <w:r w:rsidR="003F15C8" w:rsidRPr="000549CD">
        <w:rPr>
          <w:sz w:val="24"/>
          <w:szCs w:val="24"/>
        </w:rPr>
        <w:t xml:space="preserve">II. višeg isplatnog reda u iznosima kako je to navedeno u  izreci ovog rješenja. </w:t>
      </w:r>
    </w:p>
    <w:p w:rsidRDefault="003F15C8" w:rsidP="003F15C8" w:rsidR="003F15C8" w:rsidRPr="000549CD">
      <w:pPr>
        <w:pStyle w:val="Tijeloteksta"/>
        <w:ind w:right="-2"/>
        <w:rPr>
          <w:szCs w:val="24"/>
        </w:rPr>
      </w:pPr>
    </w:p>
    <w:p w:rsidRDefault="003F15C8" w:rsidP="003F15C8" w:rsidR="006E3C61" w:rsidRPr="006E3C61">
      <w:pPr>
        <w:ind w:firstLine="720"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6E3C61" w:rsidRPr="006E3C61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</w:p>
    <w:p w:rsidRDefault="006E3C61" w:rsidP="006E3C61" w:rsidR="006E3C61" w:rsidRPr="006E3C61">
      <w:pPr>
        <w:ind w:firstLine="360"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ab/>
        <w:t>Zbog navedenog, na temelju spomenutih propisa, odlučeno je kao u izreci.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 xml:space="preserve"> </w:t>
      </w:r>
    </w:p>
    <w:p w:rsidRDefault="006E3C61" w:rsidP="006E3C61" w:rsidR="006E3C61" w:rsidRPr="006E3C61">
      <w:pPr>
        <w:pStyle w:val="Naslov2"/>
        <w:ind w:right="-2"/>
        <w:rPr>
          <w:szCs w:val="24"/>
        </w:rPr>
      </w:pPr>
    </w:p>
    <w:p w:rsidRDefault="006E3C61" w:rsidP="006E3C61" w:rsidR="006E3C61" w:rsidRPr="006E3C61">
      <w:pPr>
        <w:pStyle w:val="Naslov2"/>
        <w:ind w:right="-2"/>
        <w:rPr>
          <w:szCs w:val="24"/>
        </w:rPr>
      </w:pPr>
      <w:r w:rsidRPr="006E3C61">
        <w:rPr>
          <w:szCs w:val="24"/>
        </w:rPr>
        <w:t xml:space="preserve">U Dubrovniku, </w:t>
      </w:r>
      <w:r w:rsidR="00B52B5E">
        <w:rPr>
          <w:szCs w:val="24"/>
        </w:rPr>
        <w:t>08. veljače</w:t>
      </w:r>
      <w:r w:rsidR="00547F27">
        <w:rPr>
          <w:szCs w:val="24"/>
        </w:rPr>
        <w:t xml:space="preserve"> </w:t>
      </w:r>
      <w:r w:rsidRPr="006E3C61">
        <w:rPr>
          <w:szCs w:val="24"/>
        </w:rPr>
        <w:t xml:space="preserve">2016. godine 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  <w:t>Stečajni sudac: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</w:r>
      <w:r w:rsidRPr="006E3C61">
        <w:rPr>
          <w:b/>
          <w:sz w:val="24"/>
          <w:szCs w:val="24"/>
        </w:rPr>
        <w:tab/>
        <w:t xml:space="preserve">Diana Butigan Granić 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  <w:r w:rsidRPr="006E3C61">
        <w:rPr>
          <w:b/>
          <w:sz w:val="24"/>
          <w:szCs w:val="24"/>
        </w:rPr>
        <w:t>POUKA O PRAVNOM LIJEKU</w:t>
      </w:r>
    </w:p>
    <w:p w:rsidRDefault="006E3C61" w:rsidP="006E3C61" w:rsidR="006E3C61" w:rsidRPr="006E3C61">
      <w:pPr>
        <w:pStyle w:val="Tijeloteksta"/>
        <w:ind w:right="-2"/>
        <w:rPr>
          <w:szCs w:val="24"/>
        </w:rPr>
      </w:pPr>
      <w:r w:rsidRPr="006E3C6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6E3C61" w:rsidP="006E3C61" w:rsidR="006E3C61" w:rsidRPr="006E3C61">
      <w:pPr>
        <w:ind w:right="-2"/>
        <w:jc w:val="both"/>
        <w:rPr>
          <w:b/>
          <w:sz w:val="24"/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b/>
          <w:szCs w:val="24"/>
        </w:rPr>
      </w:pPr>
    </w:p>
    <w:p w:rsidRDefault="006E3C61" w:rsidP="006E3C61" w:rsidR="006E3C61" w:rsidRPr="006E3C61">
      <w:pPr>
        <w:pStyle w:val="Tijeloteksta"/>
        <w:ind w:right="-2"/>
        <w:rPr>
          <w:b/>
          <w:szCs w:val="24"/>
        </w:rPr>
      </w:pPr>
      <w:r w:rsidRPr="006E3C61">
        <w:rPr>
          <w:b/>
          <w:szCs w:val="24"/>
        </w:rPr>
        <w:t>DN-a: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>- stečajnom upravitelju – e-oglasna ploča suda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  <w:r w:rsidRPr="006E3C61">
        <w:rPr>
          <w:sz w:val="24"/>
          <w:szCs w:val="24"/>
        </w:rPr>
        <w:t>- e-oglasna ploča suda</w:t>
      </w:r>
    </w:p>
    <w:p w:rsidRDefault="006E3C61" w:rsidP="006E3C61" w:rsidR="006E3C61" w:rsidRPr="006E3C61">
      <w:pPr>
        <w:ind w:right="-2"/>
        <w:jc w:val="both"/>
        <w:rPr>
          <w:sz w:val="24"/>
          <w:szCs w:val="24"/>
        </w:rPr>
      </w:pPr>
    </w:p>
    <w:p w:rsidRDefault="00427556" w:rsidP="006E3C61" w:rsidR="00427556" w:rsidRPr="006E3C61">
      <w:pPr>
        <w:pStyle w:val="Naslov2"/>
        <w:ind w:right="-2"/>
        <w:rPr>
          <w:szCs w:val="24"/>
        </w:rPr>
      </w:pPr>
    </w:p>
    <w:sectPr w:rsidSect="008C34A3" w:rsidR="00427556" w:rsidRPr="006E3C6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B52B5E">
      <w:rPr>
        <w:b/>
        <w:sz w:val="22"/>
        <w:szCs w:val="22"/>
      </w:rPr>
      <w:t>1422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45F53"/>
    <w:rsid w:val="00066BFD"/>
    <w:rsid w:val="000728C1"/>
    <w:rsid w:val="00083227"/>
    <w:rsid w:val="000851F8"/>
    <w:rsid w:val="000921B3"/>
    <w:rsid w:val="00092687"/>
    <w:rsid w:val="00097CCD"/>
    <w:rsid w:val="000A1B7A"/>
    <w:rsid w:val="000A79EE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A4799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66A8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15C8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6E3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47F27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1945"/>
    <w:rsid w:val="005E5380"/>
    <w:rsid w:val="005E5B80"/>
    <w:rsid w:val="00601A14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E3C61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C2B9F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986"/>
    <w:rsid w:val="00841981"/>
    <w:rsid w:val="00847113"/>
    <w:rsid w:val="00853288"/>
    <w:rsid w:val="0086307A"/>
    <w:rsid w:val="00870812"/>
    <w:rsid w:val="0087202A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2B5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D53D3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3F15C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7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3F15C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7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 d.o.o. za trgovinu, ugostiteljstvo i turizam</izvorni_sadrzaj>
    <derivirana_varijabla naziv="DomainObject.Predmet.ProtustrankaFormated_1">  BERNA d.o.o. za trgovinu, ugostiteljstvo i turizam</derivirana_varijabla>
  </DomainObject.Predmet.ProtustrankaFormated>
  <DomainObject.Predmet.ProtustrankaFormatedOIB>
    <izvorni_sadrzaj>  BERNA d.o.o. za trgovinu, ugostiteljstvo i turizam, OIB 22265728962</izvorni_sadrzaj>
    <derivirana_varijabla naziv="DomainObject.Predmet.ProtustrankaFormatedOIB_1">  BERNA d.o.o. za trgovinu, ugostiteljstvo i turizam, OIB 22265728962</derivirana_varijabla>
  </DomainObject.Predmet.ProtustrankaFormatedOIB>
  <DomainObject.Predmet.ProtustrankaFormatedWithAdress>
    <izvorni_sadrzaj> BERNA d.o.o. za trgovinu, ugostiteljstvo i turizam, Brna 92, 20271 Smokvica</izvorni_sadrzaj>
    <derivirana_varijabla naziv="DomainObject.Predmet.ProtustrankaFormatedWithAdress_1"> BERNA d.o.o. za trgovinu, ugostiteljstvo i turizam, Brna 92, 20271 Smokvica</derivirana_varijabla>
  </DomainObject.Predmet.ProtustrankaFormatedWithAdress>
  <DomainObject.Predmet.ProtustrankaFormatedWithAdressOIB>
    <izvorni_sadrzaj> BERNA d.o.o. za trgovinu, ugostiteljstvo i turizam, OIB 22265728962, Brna 92, 20271 Smokvica</izvorni_sadrzaj>
    <derivirana_varijabla naziv="DomainObject.Predmet.ProtustrankaFormatedWithAdressOIB_1"> BERNA d.o.o. za trgovinu, ugostiteljstvo i turizam, OIB 22265728962, Brna 92, 20271 Smokvica</derivirana_varijabla>
  </DomainObject.Predmet.ProtustrankaFormatedWithAdressOIB>
  <DomainObject.Predmet.ProtustrankaWithAdress>
    <izvorni_sadrzaj>BERNA d.o.o. za trgovinu, ugostiteljstvo i turizam Brna 92, 20271 Smokvica</izvorni_sadrzaj>
    <derivirana_varijabla naziv="DomainObject.Predmet.ProtustrankaWithAdress_1">BERNA d.o.o. za trgovinu, ugostiteljstvo i turizam Brna 92, 20271 Smokvica</derivirana_varijabla>
  </DomainObject.Predmet.ProtustrankaWithAdress>
  <DomainObject.Predmet.ProtustrankaWithAdressOIB>
    <izvorni_sadrzaj>BERNA d.o.o. za trgovinu, ugostiteljstvo i turizam, OIB 22265728962, Brna 92, 20271 Smokvica</izvorni_sadrzaj>
    <derivirana_varijabla naziv="DomainObject.Predmet.ProtustrankaWithAdressOIB_1">BERNA d.o.o. za trgovinu, ugostiteljstvo i turizam, OIB 22265728962, Brna 92, 20271 Smokvica</derivirana_varijabla>
  </DomainObject.Predmet.ProtustrankaWithAdressOIB>
  <DomainObject.Predmet.ProtustrankaNazivFormated>
    <izvorni_sadrzaj>BERNA d.o.o. za trgovinu, ugostiteljstvo i turizam</izvorni_sadrzaj>
    <derivirana_varijabla naziv="DomainObject.Predmet.ProtustrankaNazivFormated_1">BERNA d.o.o. za trgovinu, ugostiteljstvo i turizam</derivirana_varijabla>
  </DomainObject.Predmet.ProtustrankaNazivFormated>
  <DomainObject.Predmet.ProtustrankaNazivFormatedOIB>
    <izvorni_sadrzaj>BERNA d.o.o. za trgovinu, ugostiteljstvo i turizam, OIB 22265728962</izvorni_sadrzaj>
    <derivirana_varijabla naziv="DomainObject.Predmet.ProtustrankaNazivFormatedOIB_1">BERNA d.o.o. za trgovinu, ugostiteljstvo i turizam, OIB 22265728962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HEP - Opskrba d.o.o. za opskrbu potrošača električnom, toplinskom energijom i plinom</izvorni_sadrzaj>
    <derivirana_varijabla naziv="DomainObject.Predmet.StrankaFormated_1">  FINA, RC Split, Podružnica Dubrovnik; HEP - Opskrba d.o.o. za opskrbu potrošača električnom, toplinskom energijom i plinom</derivirana_varijabla>
  </DomainObject.Predmet.StrankaFormated>
  <DomainObject.Predmet.StrankaFormatedOIB>
    <izvorni_sadrzaj>  FINA, RC Split, Podružnica Dubrovnik, OIB 85821130368; HEP - Opskrba d.o.o. za opskrbu potrošača električnom, toplinskom energijom i plinom, OIB 63073332379</izvorni_sadrzaj>
    <derivirana_varijabla naziv="DomainObject.Predmet.StrankaFormatedOIB_1">  FINA, RC Split, Podružnica Dubrovnik, OIB 85821130368; HEP - Opskrba d.o.o. za opskrbu potrošača električnom, toplinskom energijom i plinom, OIB 63073332379</derivirana_varijabla>
  </DomainObject.Predmet.StrankaFormatedOIB>
  <DomainObject.Predmet.StrankaFormatedWithAdress>
    <izvorni_sadrzaj> FINA, RC Split, Podružnica Dubrovnik, Vukovarska 2, 20000 Dubrovnik; HEP - Opskrba d.o.o. za opskrbu potrošača električnom, toplinskom energijom i plinom, Ulica grada Vukovara 37, 10000 Zagreb</izvorni_sadrzaj>
    <derivirana_varijabla naziv="DomainObject.Predmet.StrankaFormatedWithAdress_1"> FINA, RC Split, Podružnica Dubrovnik, Vukovarska 2, 20000 Dubrovnik; HEP - Opskrba d.o.o. za opskrbu potrošača električnom, toplinskom energijom i plinom, Ulica grada Vukovara 37, 10000 Zagreb</derivirana_varijabla>
  </DomainObject.Predmet.StrankaFormatedWithAdress>
  <DomainObject.Predmet.StrankaFormatedWithAdressOIB>
    <izvorni_sadrzaj> FINA, RC Split, Podružnica Dubrovnik, OIB 85821130368, Vukovarska 2, 20000 Dubrovnik; HEP - Opskrba d.o.o. za opskrbu potrošača električnom, toplinskom energijom i plinom, OIB 63073332379, Ulica grada Vukovara 37, 10000 Zagreb</izvorni_sadrzaj>
    <derivirana_varijabla naziv="DomainObject.Predmet.StrankaFormatedWithAdressOIB_1"> FINA, RC Split, Podružnica Dubrovnik, OIB 85821130368, Vukovarska 2, 20000 Dubrovnik; HEP - Opskrba d.o.o. za opskrbu potrošača električnom, toplinskom energijom i plinom, OIB 63073332379, Ulica grada Vukovara 37, 10000 Zagreb</derivirana_varijabla>
  </DomainObject.Predmet.StrankaFormatedWithAdressOIB>
  <DomainObject.Predmet.StrankaWithAdress>
    <izvorni_sadrzaj>FINA, RC Split, Podružnica Dubrovnik Vukovarska 2,20000 Dubrovnik,HEP - Opskrba d.o.o. za opskrbu potrošača električnom, toplinskom energijom i plinom Ulica grada Vukovara 37,10000 Zagreb</izvorni_sadrzaj>
    <derivirana_varijabla naziv="DomainObject.Predmet.StrankaWithAdress_1">FINA, RC Split, Podružnica Dubrovnik Vukovarska 2,20000 Dubrovnik,HEP - Opskrba d.o.o. za opskrbu potrošača električnom, toplinskom energijom i plinom Ulica grada Vukovara 37,10000 Zagreb</derivirana_varijabla>
  </DomainObject.Predmet.StrankaWithAdress>
  <DomainObject.Predmet.StrankaWithAdressOIB>
    <izvorni_sadrzaj>FINA, RC Split, Podružnica Dubrovnik, OIB 85821130368, Vukovarska 2,20000 Dubrovnik,HEP - Opskrba d.o.o. za opskrbu potrošača električnom, toplinskom energijom i plinom, OIB 63073332379, Ulica grada Vukovara 37,10000 Zagreb</izvorni_sadrzaj>
    <derivirana_varijabla naziv="DomainObject.Predmet.StrankaWithAdressOIB_1">FINA, RC Split, Podružnica Dubrovnik, OIB 85821130368, Vukovarska 2,20000 Dubrovnik,HEP - Opskrba d.o.o. za opskrbu potrošača električnom, toplinskom energijom i plinom, OIB 63073332379, Ulica grada Vukovara 37,10000 Zagreb</derivirana_varijabla>
  </DomainObject.Predmet.StrankaWithAdressOIB>
  <DomainObject.Predmet.StrankaNazivFormated>
    <izvorni_sadrzaj>FINA, RC Split, Podružnica Dubrovnik,HEP - Opskrba d.o.o. za opskrbu potrošača električnom, toplinskom energijom i plinom</izvorni_sadrzaj>
    <derivirana_varijabla naziv="DomainObject.Predmet.StrankaNazivFormated_1">FINA, RC Split, Podružnica Dubrovnik,HEP - Opskrba d.o.o. za opskrbu potrošača električnom, toplinskom energijom i plinom</derivirana_varijabla>
  </DomainObject.Predmet.StrankaNazivFormated>
  <DomainObject.Predmet.StrankaNazivFormatedOIB>
    <izvorni_sadrzaj>FINA, RC Split, Podružnica Dubrovnik, OIB 85821130368,HEP - Opskrba d.o.o. za opskrbu potrošača električnom, toplinskom energijom i plinom, OIB 63073332379</izvorni_sadrzaj>
    <derivirana_varijabla naziv="DomainObject.Predmet.StrankaNazivFormatedOIB_1">FINA, RC Split, Podružnica Dubrovnik, OIB 85821130368,HEP - Opskrba d.o.o. za opskrbu potrošača električnom, toplinskom energijom i plinom, OIB 63073332379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1023345.99</izvorni_sadrzaj>
    <derivirana_varijabla naziv="DomainObject.Predmet.TrenutnaVrijednost_1">1023345.99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HEP - Opskrba d.o.o. za opskrbu potrošača električnom, toplinskom energijom i plinom</item>
    </izvorni_sadrzaj>
    <derivirana_varijabla naziv="DomainObject.Predmet.StrankaListFormated_1">
      <item>FINA, RC Split, Podružnica Dubrovnik</item>
      <item>HEP - Opskrba d.o.o. za opskrbu potrošača električnom, toplinskom energijom i plinom</item>
    </derivirana_varijabla>
  </DomainObject.Predmet.StrankaListFormated>
  <DomainObject.Predmet.StrankaListFormatedOIB>
    <izvorni_sadrzaj>
      <item>FINA, RC Split, Podružnica Dubrovnik, OIB 85821130368</item>
      <item>HEP - Opskrba d.o.o. za opskrbu potrošača električnom, toplinskom energijom i plinom, OIB 63073332379</item>
    </izvorni_sadrzaj>
    <derivirana_varijabla naziv="DomainObject.Predmet.StrankaListFormatedOIB_1">
      <item>FINA, RC Split, Podružnica Dubrovnik, OIB 85821130368</item>
      <item>HEP - Opskrba d.o.o. za opskrbu potrošača električnom, toplinskom energijom i plinom, OIB 63073332379</item>
    </derivirana_varijabla>
  </DomainObject.Predmet.StrankaListFormatedOIB>
  <DomainObject.Predmet.StrankaListFormatedWithAdress>
    <izvorni_sadrzaj>
      <item>FINA, RC Split, Podružnica Dubrovnik, Vukovarska 2, 20000 Dubrovnik</item>
      <item>HEP - Opskrba d.o.o. za opskrbu potrošača električnom, toplinskom energijom i plinom, Ulica grada Vukovara 37, 10000 Zagreb</item>
    </izvorni_sadrzaj>
    <derivirana_varijabla naziv="DomainObject.Predmet.StrankaListFormatedWithAdress_1">
      <item>FINA, RC Split, Podružnica Dubrovnik, Vukovarska 2, 20000 Dubrovnik</item>
      <item>HEP - Opskrba d.o.o. za opskrbu potrošača električnom, toplinskom energijom i plinom,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HEP - Opskrba d.o.o. za opskrbu potrošača električnom, toplinskom energijom i plinom, OIB 63073332379, Ulica grada Vukovara 37, 10000 Zagreb</item>
    </izvorni_sadrzaj>
    <derivirana_varijabla naziv="DomainObject.Predmet.StrankaListFormatedWithAdressOIB_1">
      <item>FINA, RC Split, Podružnica Dubrovnik, OIB 85821130368, Vukovarska 2, 20000 Dubrovnik</item>
      <item>HEP - Opskrba d.o.o. za opskrbu potrošača električnom, toplinskom energijom i plinom, OIB 63073332379, Ulica grada Vukovara 37, 10000 Zagreb</item>
    </derivirana_varijabla>
  </DomainObject.Predmet.StrankaListFormatedWithAdressOIB>
  <DomainObject.Predmet.StrankaListNazivFormated>
    <izvorni_sadrzaj>
      <item>FINA, RC Split, Podružnica Dubrovnik</item>
      <item>HEP - Opskrba d.o.o. za opskrbu potrošača električnom, toplinskom energijom i plinom</item>
    </izvorni_sadrzaj>
    <derivirana_varijabla naziv="DomainObject.Predmet.StrankaListNazivFormated_1">
      <item>FINA, RC Split, Podružnica Dubrovnik</item>
      <item>HEP - Opskrba d.o.o. za opskrbu potrošača električnom, toplinskom energijom i plinom</item>
    </derivirana_varijabla>
  </DomainObject.Predmet.StrankaListNazivFormated>
  <DomainObject.Predmet.StrankaListNazivFormatedOIB>
    <izvorni_sadrzaj>
      <item>FINA, RC Split, Podružnica Dubrovnik, OIB 85821130368</item>
      <item>HEP - Opskrba d.o.o. za opskrbu potrošača električnom, toplinskom energijom i plinom, OIB 63073332379</item>
    </izvorni_sadrzaj>
    <derivirana_varijabla naziv="DomainObject.Predmet.StrankaListNazivFormatedOIB_1">
      <item>FINA, RC Split, Podružnica Dubrovnik, OIB 85821130368</item>
      <item>HEP - Opskrba d.o.o. za opskrbu potrošača električnom, toplinskom energijom i plinom, OIB 63073332379</item>
    </derivirana_varijabla>
  </DomainObject.Predmet.StrankaListNazivFormatedOIB>
  <DomainObject.Predmet.ProtuStrankaListFormated>
    <izvorni_sadrzaj>
      <item>BERNA d.o.o. za trgovinu, ugostiteljstvo i turizam</item>
    </izvorni_sadrzaj>
    <derivirana_varijabla naziv="DomainObject.Predmet.ProtuStrankaListFormated_1">
      <item>BERNA d.o.o. za trgovinu, ugostiteljstvo i turizam</item>
    </derivirana_varijabla>
  </DomainObject.Predmet.ProtuStrankaListFormated>
  <DomainObject.Predmet.ProtuStrankaListFormatedOIB>
    <izvorni_sadrzaj>
      <item>BERNA d.o.o. za trgovinu, ugostiteljstvo i turizam, OIB 22265728962</item>
    </izvorni_sadrzaj>
    <derivirana_varijabla naziv="DomainObject.Predmet.ProtuStrankaListFormatedOIB_1">
      <item>BERNA d.o.o. za trgovinu, ugostiteljstvo i turizam, OIB 22265728962</item>
    </derivirana_varijabla>
  </DomainObject.Predmet.ProtuStrankaListFormatedOIB>
  <DomainObject.Predmet.ProtuStrankaListFormatedWithAdress>
    <izvorni_sadrzaj>
      <item>BERNA d.o.o. za trgovinu, ugostiteljstvo i turizam, Brna 92, 20271 Smokvica</item>
    </izvorni_sadrzaj>
    <derivirana_varijabla naziv="DomainObject.Predmet.ProtuStrankaListFormatedWithAdress_1">
      <item>BERNA d.o.o. za trgovinu, ugostiteljstvo i turizam, Brna 92, 20271 Smokvica</item>
    </derivirana_varijabla>
  </DomainObject.Predmet.ProtuStrankaListFormatedWithAdress>
  <DomainObject.Predmet.ProtuStrankaListFormatedWithAdressOIB>
    <izvorni_sadrzaj>
      <item>BERNA d.o.o. za trgovinu, ugostiteljstvo i turizam, OIB 22265728962, Brna 92, 20271 Smokvica</item>
    </izvorni_sadrzaj>
    <derivirana_varijabla naziv="DomainObject.Predmet.ProtuStrankaListFormatedWithAdressOIB_1">
      <item>BERNA d.o.o. za trgovinu, ugostiteljstvo i turizam, OIB 22265728962, Brna 92, 20271 Smokvica</item>
    </derivirana_varijabla>
  </DomainObject.Predmet.ProtuStrankaListFormatedWithAdressOIB>
  <DomainObject.Predmet.ProtuStrankaListNazivFormated>
    <izvorni_sadrzaj>
      <item>BERNA d.o.o. za trgovinu, ugostiteljstvo i turizam</item>
    </izvorni_sadrzaj>
    <derivirana_varijabla naziv="DomainObject.Predmet.ProtuStrankaListNazivFormated_1">
      <item>BERNA d.o.o. za trgovinu, ugostiteljstvo i turizam</item>
    </derivirana_varijabla>
  </DomainObject.Predmet.ProtuStrankaListNazivFormated>
  <DomainObject.Predmet.ProtuStrankaListNazivFormatedOIB>
    <izvorni_sadrzaj>
      <item>BERNA d.o.o. za trgovinu, ugostiteljstvo i turizam, OIB 22265728962</item>
    </izvorni_sadrzaj>
    <derivirana_varijabla naziv="DomainObject.Predmet.ProtuStrankaListNazivFormatedOIB_1">
      <item>BERNA d.o.o. za trgovinu, ugostiteljstvo i turizam, OIB 22265728962</item>
    </derivirana_varijabla>
  </DomainObject.Predmet.ProtuStrankaListNazivFormatedOIB>
  <DomainObject.Predmet.OstaliListFormated>
    <izvorni_sadrzaj>
      <item>Zdravko Baničević</item>
    </izvorni_sadrzaj>
    <derivirana_varijabla naziv="DomainObject.Predmet.OstaliListFormated_1">
      <item>Zdravko Baničević</item>
    </derivirana_varijabla>
  </DomainObject.Predmet.OstaliListFormated>
  <DomainObject.Predmet.OstaliListFormatedOIB>
    <izvorni_sadrzaj>
      <item>Zdravko Baničević</item>
    </izvorni_sadrzaj>
    <derivirana_varijabla naziv="DomainObject.Predmet.OstaliListFormatedOIB_1">
      <item>Zdravko Baničević</item>
    </derivirana_varijabla>
  </DomainObject.Predmet.OstaliListFormatedOIB>
  <DomainObject.Predmet.OstaliListFormatedWithAdress>
    <izvorni_sadrzaj>
      <item>Zdravko Baničević</item>
    </izvorni_sadrzaj>
    <derivirana_varijabla naziv="DomainObject.Predmet.OstaliListFormatedWithAdress_1">
      <item>Zdravko Baničević</item>
    </derivirana_varijabla>
  </DomainObject.Predmet.OstaliListFormatedWithAdress>
  <DomainObject.Predmet.OstaliListFormatedWithAdressOIB>
    <izvorni_sadrzaj>
      <item>Zdravko Baničević</item>
    </izvorni_sadrzaj>
    <derivirana_varijabla naziv="DomainObject.Predmet.OstaliListFormatedWithAdressOIB_1">
      <item>Zdravko Baničević</item>
    </derivirana_varijabla>
  </DomainObject.Predmet.OstaliListFormatedWithAdressOIB>
  <DomainObject.Predmet.OstaliListNazivFormated>
    <izvorni_sadrzaj>
      <item>Zdravko Baničević</item>
    </izvorni_sadrzaj>
    <derivirana_varijabla naziv="DomainObject.Predmet.OstaliListNazivFormated_1">
      <item>Zdravko Baničević</item>
    </derivirana_varijabla>
  </DomainObject.Predmet.OstaliListNazivFormated>
  <DomainObject.Predmet.OstaliListNazivFormatedOIB>
    <izvorni_sadrzaj>
      <item>Zdravko Baničević</item>
    </izvorni_sadrzaj>
    <derivirana_varijabla naziv="DomainObject.Predmet.OstaliListNazivFormatedOIB_1">
      <item>Zdravko Baničević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BERNA d.o.o. za trgovinu, ugostiteljstvo i turizam</izvorni_sadrzaj>
    <derivirana_varijabla naziv="DomainObject.Predmet.ProtustrankaIDrugi_1">BERNA d.o.o. za trgovinu, ugostiteljstvo i turizam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BERNA d.o.o. za trgovinu, ugostiteljstvo i turizam, OIB 22265728962, Brna 92, 20271 Smokvica</izvorni_sadrzaj>
    <derivirana_varijabla naziv="DomainObject.Predmet.ProtustrankaIDrugiAdressOIB_1">BERNA d.o.o. za trgovinu, ugostiteljstvo i turizam, OIB 22265728962, Brna 92,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BERNA d.o.o. za trgovinu, ugostiteljstvo i turizam</item>
      <item>HEP - Opskrba d.o.o. za opskrbu potrošača električnom, toplinskom energijom i plinom</item>
      <item>Zdravko Baničević</item>
    </izvorni_sadrzaj>
    <derivirana_varijabla naziv="DomainObject.Predmet.SudioniciListNaziv_1">
      <item>FINA, RC Split, Podružnica Dubrovnik</item>
      <item>BERNA d.o.o. za trgovinu, ugostiteljstvo i turizam</item>
      <item>HEP - Opskrba d.o.o. za opskrbu potrošača električnom, toplinskom energijom i plinom</item>
      <item>Zdravko Baničević</item>
    </derivirana_varijabla>
  </DomainObject.Predmet.SudioniciListNaziv>
  <DomainObject.Predmet.SudioniciListAdressOIB>
    <izvorni_sadrzaj>
      <item>FINA, RC Split, Podružnica Dubrovnik, OIB 85821130368, Vukovarska 2,20000 Dubrovnik</item>
      <item>BERNA d.o.o. za trgovinu, ugostiteljstvo i turizam, OIB 22265728962, Brna 92,20271 Smokvica</item>
      <item>HEP - Opskrba d.o.o. za opskrbu potrošača električnom, toplinskom energijom i plinom, OIB 63073332379, Ulica grada Vukovara 37,10000 Zagreb</item>
      <item>Zdravko Baničević</item>
    </izvorni_sadrzaj>
    <derivirana_varijabla naziv="DomainObject.Predmet.SudioniciListAdressOIB_1">
      <item>FINA, RC Split, Podružnica Dubrovnik, OIB 85821130368, Vukovarska 2,20000 Dubrovnik</item>
      <item>BERNA d.o.o. za trgovinu, ugostiteljstvo i turizam, OIB 22265728962, Brna 92,20271 Smokvica</item>
      <item>HEP - Opskrba d.o.o. za opskrbu potrošača električnom, toplinskom energijom i plinom, OIB 63073332379, Ulica grada Vukovara 37,10000 Zagreb</item>
      <item>Zdravko Baničević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22265728962</item>
      <item>, OIB 63073332379</item>
      <item>, OIB null</item>
    </izvorni_sadrzaj>
    <derivirana_varijabla naziv="DomainObject.Predmet.SudioniciListNazivOIB_1">
      <item>, OIB 85821130368</item>
      <item>, OIB 22265728962</item>
      <item>, OIB 63073332379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404</properties:Words>
  <properties:Characters>2166</properties:Characters>
  <properties:Lines>93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2017-02-08T13:06:00Z</dcterms:created>
  <dc:creator>Ante Kačić</dc:creator>
  <cp:lastModifiedBy>Mara Marčinko</cp:lastModifiedBy>
  <cp:lastPrinted>2016-10-03T12:42:00Z</cp:lastPrinted>
  <dcterms:modified xmlns:xsi="http://www.w3.org/2001/XMLSchema-instance" xsi:type="dcterms:W3CDTF">2017-02-15T07:37:00Z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