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6406" w14:paraId="c69640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D70EF9">
        <w:t>743</w:t>
      </w:r>
      <w:r w:rsidR="001007BD">
        <w:t>/</w:t>
      </w:r>
      <w:r w:rsidR="00525B46">
        <w:t>20</w:t>
      </w:r>
      <w:r w:rsidR="00D70EF9">
        <w:t>16</w:t>
      </w:r>
      <w:r w:rsidR="00221DFB">
        <w:t>-23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D70EF9">
        <w:t>ADRIATIK SERVIS CENTAR  j.d.o.o, Šibenik, Šibenskih vatrogasaca 5, OIB: 34394279306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70EF9">
        <w:t>12. srpnja</w:t>
      </w:r>
      <w:r w:rsidR="007324F1">
        <w:t xml:space="preserve"> 2017</w:t>
      </w:r>
      <w:r w:rsidR="00090759">
        <w:t>.</w:t>
      </w:r>
      <w:r w:rsidR="00525B46">
        <w:t xml:space="preserve">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D70EF9">
        <w:t>og</w:t>
      </w:r>
      <w:r w:rsidRPr="003573CC">
        <w:t xml:space="preserve"> upravitelj</w:t>
      </w:r>
      <w:r w:rsidR="00D70EF9">
        <w:t>a</w:t>
      </w:r>
      <w:r w:rsidR="000527C6">
        <w:t xml:space="preserve"> </w:t>
      </w:r>
      <w:r w:rsidR="00D70EF9">
        <w:t>Predraga Filajdića</w:t>
      </w:r>
      <w:r w:rsidR="001007BD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66D50" w:rsidP="00C64EB0" w:rsidR="00C64EB0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isplatiti nagradu iz točke I. ovog rješenja. </w:t>
      </w:r>
    </w:p>
    <w:p w:rsidRDefault="00766D50" w:rsidP="00766D50" w:rsidR="00766D50">
      <w:pPr>
        <w:pStyle w:val="Odlomakpopisa"/>
      </w:pPr>
    </w:p>
    <w:p w:rsidRDefault="00766D50" w:rsidP="00766D50" w:rsidR="00766D5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766D50" w:rsidR="00B3003A" w:rsidRPr="0064286F">
      <w:pPr>
        <w:ind w:firstLine="705"/>
        <w:jc w:val="both"/>
      </w:pPr>
      <w:r w:rsidRPr="0064286F">
        <w:t xml:space="preserve">Rješenjem ovog suda od </w:t>
      </w:r>
      <w:r w:rsidR="00D70EF9">
        <w:t>6. lipnja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="00D70EF9">
        <w:t xml:space="preserve"> imenovan</w:t>
      </w:r>
      <w:r w:rsidRPr="0064286F">
        <w:t xml:space="preserve"> je privremen</w:t>
      </w:r>
      <w:r w:rsidR="00D70EF9">
        <w:t>i</w:t>
      </w:r>
      <w:r w:rsidRPr="0064286F">
        <w:t xml:space="preserve"> stečajn</w:t>
      </w:r>
      <w:r w:rsidR="00D70EF9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</w:t>
      </w:r>
      <w:r w:rsidRPr="00115127">
        <w:t xml:space="preserve">dana </w:t>
      </w:r>
      <w:r w:rsidR="00D70EF9">
        <w:t>7. srpnja</w:t>
      </w:r>
      <w:r w:rsidR="009433E3" w:rsidRPr="00115127">
        <w:t xml:space="preserve"> 201</w:t>
      </w:r>
      <w:r w:rsidR="004769FE">
        <w:t>6</w:t>
      </w:r>
      <w:r w:rsidR="00911FC8" w:rsidRPr="00115127">
        <w:t>.</w:t>
      </w:r>
      <w:r w:rsidR="009433E3" w:rsidRPr="00115127">
        <w:t xml:space="preserve"> godine</w:t>
      </w:r>
      <w:r w:rsidRPr="0064286F">
        <w:t xml:space="preserve"> dostavi</w:t>
      </w:r>
      <w:r w:rsidR="00D70EF9">
        <w:t>o</w:t>
      </w:r>
      <w:r w:rsidRPr="0064286F">
        <w:t xml:space="preserve"> izvješće, čime su se stekli uvjeti iz članka 7. Uredbe o kriterijima i načinu obračuna plaćanja nagrada stečajnim upraviteljima.</w:t>
      </w:r>
      <w:r w:rsidR="00766D50">
        <w:t xml:space="preserve"> Visina nagrade određena je s obzirom na okolnost da stečajni dužnik nema imovine koju je valjalo popisati, pa je s</w:t>
      </w:r>
      <w:r w:rsidRPr="0064286F">
        <w:t>toga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70EF9">
        <w:t>12. srpnja</w:t>
      </w:r>
      <w:r w:rsidR="007324F1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A43A3" w:rsidP="0048371A" w:rsidR="006A43A3" w:rsidRPr="006A43A3">
      <w:pPr>
        <w:ind w:firstLine="708" w:left="6372"/>
        <w:jc w:val="both"/>
      </w:pPr>
      <w:r w:rsidRPr="006A43A3">
        <w:t>Sutkinja</w:t>
      </w:r>
    </w:p>
    <w:p w:rsidRDefault="0048371A" w:rsidP="0048371A" w:rsidR="006A43A3" w:rsidRPr="006A43A3">
      <w:pPr>
        <w:ind w:left="7080"/>
        <w:jc w:val="both"/>
      </w:pPr>
      <w:r>
        <w:t>Ardena Bajlo</w:t>
      </w:r>
    </w:p>
    <w:p w:rsidRDefault="006A43A3" w:rsidP="006A43A3" w:rsidR="006A43A3" w:rsidRPr="006A43A3">
      <w:pPr>
        <w:tabs>
          <w:tab w:pos="3342" w:val="left"/>
        </w:tabs>
      </w:pPr>
      <w:r w:rsidRPr="006A43A3">
        <w:tab/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766D50">
      <w:r>
        <w:t xml:space="preserve">   </w:t>
      </w:r>
    </w:p>
    <w:p w:rsidRDefault="00B50947" w:rsidP="00B50947" w:rsidR="00B50947" w:rsidRPr="003573CC">
      <w:r>
        <w:lastRenderedPageBreak/>
        <w:t>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15127"/>
    <w:rsid w:val="00174532"/>
    <w:rsid w:val="00176680"/>
    <w:rsid w:val="00196233"/>
    <w:rsid w:val="001C544E"/>
    <w:rsid w:val="001E2171"/>
    <w:rsid w:val="00205775"/>
    <w:rsid w:val="00213032"/>
    <w:rsid w:val="00215A8F"/>
    <w:rsid w:val="00221DFB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769FE"/>
    <w:rsid w:val="00481705"/>
    <w:rsid w:val="0048371A"/>
    <w:rsid w:val="00486D35"/>
    <w:rsid w:val="00525B46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43A3"/>
    <w:rsid w:val="006B6E1C"/>
    <w:rsid w:val="006D30A4"/>
    <w:rsid w:val="00710A26"/>
    <w:rsid w:val="00711A77"/>
    <w:rsid w:val="00731A40"/>
    <w:rsid w:val="007324F1"/>
    <w:rsid w:val="007421EA"/>
    <w:rsid w:val="00766D50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65322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0239"/>
    <w:rsid w:val="00BF6B26"/>
    <w:rsid w:val="00C64EB0"/>
    <w:rsid w:val="00CA2AA9"/>
    <w:rsid w:val="00CE069C"/>
    <w:rsid w:val="00CF2E75"/>
    <w:rsid w:val="00CF7517"/>
    <w:rsid w:val="00D27BB2"/>
    <w:rsid w:val="00D375C3"/>
    <w:rsid w:val="00D70EF9"/>
    <w:rsid w:val="00D8617A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3713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D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DF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DF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DF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D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DF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DF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DF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St-743/2016-25</izvorni_sadrzaj>
    <derivirana_varijabla naziv="DomainObject.Oznaka_1">St-743/2016-25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ADRIATIK SERVIS CENTAR j.d.o.o. za održavanje i popravak brodova</izvorni_sadrzaj>
    <derivirana_varijabla naziv="DomainObject.Predmet.ProtustrankaFormated_1">  ADRIATIK SERVIS CENTAR j.d.o.o. za održavanje i popravak brodova</derivirana_varijabla>
  </DomainObject.Predmet.ProtustrankaFormated>
  <DomainObject.Predmet.ProtustrankaFormatedOIB>
    <izvorni_sadrzaj>  ADRIATIK SERVIS CENTAR j.d.o.o. za održavanje i popravak brodova, OIB 34394279306</izvorni_sadrzaj>
    <derivirana_varijabla naziv="DomainObject.Predmet.ProtustrankaFormatedOIB_1">  ADRIATIK SERVIS CENTAR j.d.o.o. za održavanje i popravak brodova, OIB 34394279306</derivirana_varijabla>
  </DomainObject.Predmet.ProtustrankaFormatedOIB>
  <DomainObject.Predmet.ProtustrankaFormatedWithAdress>
    <izvorni_sadrzaj> ADRIATIK SERVIS CENTAR j.d.o.o. za održavanje i popravak brodova, Šibenskih vatrogasaca 5, 22000 Šibenik</izvorni_sadrzaj>
    <derivirana_varijabla naziv="DomainObject.Predmet.ProtustrankaFormatedWithAdress_1"> ADRIATIK SERVIS CENTAR j.d.o.o. za održavanje i popravak brodova, Šibenskih vatrogasaca 5, 22000 Šibenik</derivirana_varijabla>
  </DomainObject.Predmet.ProtustrankaFormatedWithAdress>
  <DomainObject.Predmet.ProtustrankaFormatedWithAdressOIB>
    <izvorni_sadrzaj> ADRIATIK SERVIS CENTAR j.d.o.o. za održavanje i popravak brodova, OIB 34394279306, Šibenskih vatrogasaca 5, 22000 Šibenik</izvorni_sadrzaj>
    <derivirana_varijabla naziv="DomainObject.Predmet.ProtustrankaFormatedWithAdressOIB_1"> ADRIATIK SERVIS CENTAR j.d.o.o. za održavanje i popravak brodova, OIB 34394279306, Šibenskih vatrogasaca 5, 22000 Šibenik</derivirana_varijabla>
  </DomainObject.Predmet.ProtustrankaFormatedWithAdressOIB>
  <DomainObject.Predmet.ProtustrankaWithAdress>
    <izvorni_sadrzaj>ADRIATIK SERVIS CENTAR j.d.o.o. za održavanje i popravak brodova Šibenskih vatrogasaca 5, 22000 Šibenik</izvorni_sadrzaj>
    <derivirana_varijabla naziv="DomainObject.Predmet.ProtustrankaWithAdress_1">ADRIATIK SERVIS CENTAR j.d.o.o. za održavanje i popravak brodova Šibenskih vatrogasaca 5, 22000 Šibenik</derivirana_varijabla>
  </DomainObject.Predmet.ProtustrankaWithAdress>
  <DomainObject.Predmet.ProtustrankaWithAdressOIB>
    <izvorni_sadrzaj>ADRIATIK SERVIS CENTAR j.d.o.o. za održavanje i popravak brodova, OIB 34394279306, Šibenskih vatrogasaca 5, 22000 Šibenik</izvorni_sadrzaj>
    <derivirana_varijabla naziv="DomainObject.Predmet.ProtustrankaWithAdressOIB_1">ADRIATIK SERVIS CENTAR j.d.o.o. za održavanje i popravak brodova, OIB 34394279306, Šibenskih vatrogasaca 5, 22000 Šibenik</derivirana_varijabla>
  </DomainObject.Predmet.ProtustrankaWithAdressOIB>
  <DomainObject.Predmet.ProtustrankaNazivFormated>
    <izvorni_sadrzaj>ADRIATIK SERVIS CENTAR j.d.o.o. za održavanje i popravak brodova</izvorni_sadrzaj>
    <derivirana_varijabla naziv="DomainObject.Predmet.ProtustrankaNazivFormated_1">ADRIATIK SERVIS CENTAR j.d.o.o. za održavanje i popravak brodova</derivirana_varijabla>
  </DomainObject.Predmet.ProtustrankaNazivFormated>
  <DomainObject.Predmet.ProtustrankaNazivFormatedOIB>
    <izvorni_sadrzaj>ADRIATIK SERVIS CENTAR j.d.o.o. za održavanje i popravak brodova, OIB 34394279306</izvorni_sadrzaj>
    <derivirana_varijabla naziv="DomainObject.Predmet.ProtustrankaNazivFormatedOIB_1">ADRIATIK SERVIS CENTAR j.d.o.o. za održavanje i popravak brodova, OIB 34394279306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ADRIATIK SERVIS CENTAR j.d.o.o. za održavanje i popravak brodova</item>
    </izvorni_sadrzaj>
    <derivirana_varijabla naziv="DomainObject.Predmet.ProtuStrankaListFormated_1">
      <item>ADRIATIK SERVIS CENTAR j.d.o.o. za održavanje i popravak brodova</item>
    </derivirana_varijabla>
  </DomainObject.Predmet.ProtuStrankaListFormated>
  <DomainObject.Predmet.ProtuStrankaListFormatedOIB>
    <izvorni_sadrzaj>
      <item>ADRIATIK SERVIS CENTAR j.d.o.o. za održavanje i popravak brodova, OIB 34394279306</item>
    </izvorni_sadrzaj>
    <derivirana_varijabla naziv="DomainObject.Predmet.ProtuStrankaListFormatedOIB_1">
      <item>ADRIATIK SERVIS CENTAR j.d.o.o. za održavanje i popravak brodova, OIB 34394279306</item>
    </derivirana_varijabla>
  </DomainObject.Predmet.ProtuStrankaListFormatedOIB>
  <DomainObject.Predmet.ProtuStrankaListFormatedWithAdress>
    <izvorni_sadrzaj>
      <item>ADRIATIK SERVIS CENTAR j.d.o.o. za održavanje i popravak brodova, Šibenskih vatrogasaca 5, 22000 Šibenik</item>
    </izvorni_sadrzaj>
    <derivirana_varijabla naziv="DomainObject.Predmet.ProtuStrankaListFormatedWithAdress_1">
      <item>ADRIATIK SERVIS CENTAR j.d.o.o. za održavanje i popravak brodova, Šibenskih vatrogasaca 5, 22000 Šibenik</item>
    </derivirana_varijabla>
  </DomainObject.Predmet.ProtuStrankaListFormatedWithAdress>
  <DomainObject.Predmet.ProtuStrankaListFormatedWithAdressOIB>
    <izvorni_sadrzaj>
      <item>ADRIATIK SERVIS CENTAR j.d.o.o. za održavanje i popravak brodova, OIB 34394279306, Šibenskih vatrogasaca 5, 22000 Šibenik</item>
    </izvorni_sadrzaj>
    <derivirana_varijabla naziv="DomainObject.Predmet.ProtuStrankaListFormatedWithAdressOIB_1">
      <item>ADRIATIK SERVIS CENTAR j.d.o.o. za održavanje i popravak brodova, OIB 34394279306, Šibenskih vatrogasaca 5, 22000 Šibenik</item>
    </derivirana_varijabla>
  </DomainObject.Predmet.ProtuStrankaListFormatedWithAdressOIB>
  <DomainObject.Predmet.ProtuStrankaListNazivFormated>
    <izvorni_sadrzaj>
      <item>ADRIATIK SERVIS CENTAR j.d.o.o. za održavanje i popravak brodova</item>
    </izvorni_sadrzaj>
    <derivirana_varijabla naziv="DomainObject.Predmet.ProtuStrankaListNazivFormated_1">
      <item>ADRIATIK SERVIS CENTAR j.d.o.o. za održavanje i popravak brodova</item>
    </derivirana_varijabla>
  </DomainObject.Predmet.ProtuStrankaListNazivFormated>
  <DomainObject.Predmet.ProtuStrankaListNazivFormatedOIB>
    <izvorni_sadrzaj>
      <item>ADRIATIK SERVIS CENTAR j.d.o.o. za održavanje i popravak brodova, OIB 34394279306</item>
    </izvorni_sadrzaj>
    <derivirana_varijabla naziv="DomainObject.Predmet.ProtuStrankaListNazivFormatedOIB_1">
      <item>ADRIATIK SERVIS CENTAR j.d.o.o. za održavanje i popravak brodova, OIB 34394279306</item>
    </derivirana_varijabla>
  </DomainObject.Predmet.ProtuStrankaListNazivFormatedOIB>
  <DomainObject.Predmet.OstaliListFormated>
    <izvorni_sadrzaj>
      <item>Arsen Saftić</item>
    </izvorni_sadrzaj>
    <derivirana_varijabla naziv="DomainObject.Predmet.OstaliListFormated_1">
      <item>Arsen Saftić</item>
    </derivirana_varijabla>
  </DomainObject.Predmet.OstaliListFormated>
  <DomainObject.Predmet.OstaliListFormatedOIB>
    <izvorni_sadrzaj>
      <item>Arsen Saftić, OIB 59613106698</item>
    </izvorni_sadrzaj>
    <derivirana_varijabla naziv="DomainObject.Predmet.OstaliListFormatedOIB_1">
      <item>Arsen Saftić, OIB 59613106698</item>
    </derivirana_varijabla>
  </DomainObject.Predmet.OstaliListFormatedOIB>
  <DomainObject.Predmet.OstaliListFormatedWithAdress>
    <izvorni_sadrzaj>
      <item>Arsen Saftić, Ljubljanska Cesta 11, Kočevje</item>
    </izvorni_sadrzaj>
    <derivirana_varijabla naziv="DomainObject.Predmet.OstaliListFormatedWithAdress_1">
      <item>Arsen Saftić, Ljubljanska Cesta 11, Kočevje</item>
    </derivirana_varijabla>
  </DomainObject.Predmet.OstaliListFormatedWithAdress>
  <DomainObject.Predmet.OstaliListFormatedWithAdressOIB>
    <izvorni_sadrzaj>
      <item>Arsen Saftić, OIB 59613106698, Ljubljanska Cesta 11, Kočevje</item>
    </izvorni_sadrzaj>
    <derivirana_varijabla naziv="DomainObject.Predmet.OstaliListFormatedWithAdressOIB_1">
      <item>Arsen Saftić, OIB 59613106698, Ljubljanska Cesta 11, Kočevje</item>
    </derivirana_varijabla>
  </DomainObject.Predmet.OstaliListFormatedWithAdressOIB>
  <DomainObject.Predmet.OstaliListNazivFormated>
    <izvorni_sadrzaj>
      <item>Arsen Saftić</item>
    </izvorni_sadrzaj>
    <derivirana_varijabla naziv="DomainObject.Predmet.OstaliListNazivFormated_1">
      <item>Arsen Saftić</item>
    </derivirana_varijabla>
  </DomainObject.Predmet.OstaliListNazivFormated>
  <DomainObject.Predmet.OstaliListNazivFormatedOIB>
    <izvorni_sadrzaj>
      <item>Arsen Saftić, OIB 59613106698</item>
    </izvorni_sadrzaj>
    <derivirana_varijabla naziv="DomainObject.Predmet.OstaliListNazivFormatedOIB_1">
      <item>Arsen Saftić, OIB 59613106698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St-743/2016-25</izvorni_sadrzaj>
    <derivirana_varijabla naziv="DomainObject.PoslovniBrojDokumenta_1">St-743/2016-25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ADRIATIK SERVIS CENTAR j.d.o.o. za održavanje i popravak brodova</izvorni_sadrzaj>
    <derivirana_varijabla naziv="DomainObject.Predmet.ProtustrankaIDrugi_1">ADRIATIK SERVIS CENTAR j.d.o.o. za održavanje i popravak brodova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ADRIATIK SERVIS CENTAR j.d.o.o. za održavanje i popravak brodova, OIB 34394279306, Šibenskih vatrogasaca 5, 22000 Šibenik</izvorni_sadrzaj>
    <derivirana_varijabla naziv="DomainObject.Predmet.ProtustrankaIDrugiAdressOIB_1">ADRIATIK SERVIS CENTAR j.d.o.o. za održavanje i popravak brodova, OIB 34394279306, Šibenskih vatrogasaca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ADRIATIK SERVIS CENTAR j.d.o.o. za održavanje i popravak brodova</item>
      <item>Arsen Saftić</item>
    </izvorni_sadrzaj>
    <derivirana_varijabla naziv="DomainObject.Predmet.SudioniciListNaziv_1">
      <item>Fina-Podružnica Šibenik</item>
      <item>ADRIATIK SERVIS CENTAR j.d.o.o. za održavanje i popravak brodova</item>
      <item>Arsen Saftić</item>
    </derivirana_varijabla>
  </DomainObject.Predmet.SudioniciListNaziv>
  <DomainObject.Predmet.SudioniciListAdressOIB>
    <izvorni_sadrzaj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izvorni_sadrzaj>
    <derivirana_varijabla naziv="DomainObject.Predmet.SudioniciListAdressOIB_1"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34394279306</item>
      <item>, OIB 59613106698</item>
    </izvorni_sadrzaj>
    <derivirana_varijabla naziv="DomainObject.Predmet.SudioniciListNazivOIB_1">
      <item>, OIB 85821130368</item>
      <item>, OIB 34394279306</item>
      <item>, OIB 59613106698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217</properties:Words>
  <properties:Characters>1026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2017-07-12T08:33:00Z</dcterms:created>
  <dc:creator>abajlo</dc:creator>
  <cp:lastModifiedBy>Ardena Bajlo</cp:lastModifiedBy>
  <cp:lastPrinted>2017-07-12T08:32:00Z</cp:lastPrinted>
  <dcterms:modified xmlns:xsi="http://www.w3.org/2001/XMLSchema-instance" xsi:type="dcterms:W3CDTF">2017-07-12T11:01:00Z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St-743/2016-25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