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55e5" w14:paraId="ae155e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8E7" w:rsidP="000678E7" w:rsidR="000678E7" w:rsidRPr="000678E7">
      <w:pPr>
        <w:spacing w:after="0"/>
        <w:rPr>
          <w:rFonts w:cs="Times New Roman" w:eastAsia="Times New Roman"/>
          <w:b/>
          <w:lang w:val="en-US"/>
        </w:rPr>
      </w:pPr>
      <w:r w:rsidRPr="000678E7">
        <w:rPr>
          <w:rFonts w:cs="Times New Roman" w:eastAsia="Times New Roman"/>
          <w:b/>
          <w:lang w:val="en-US"/>
        </w:rPr>
        <w:t xml:space="preserve">      REPUBLIKA HRVATSKA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b/>
          <w:lang w:val="en-US"/>
        </w:rPr>
        <w:t xml:space="preserve">   TRGOVAČKI SUD U SPLITU   </w:t>
      </w:r>
      <w:r w:rsidRPr="000678E7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0678E7">
        <w:rPr>
          <w:rFonts w:cs="Times New Roman" w:eastAsia="Times New Roman"/>
          <w:b/>
          <w:lang w:val="en-US"/>
        </w:rPr>
        <w:t>Broj</w:t>
      </w:r>
      <w:proofErr w:type="spellEnd"/>
      <w:r w:rsidRPr="000678E7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0678E7">
        <w:rPr>
          <w:rFonts w:cs="Times New Roman" w:eastAsia="Times New Roman"/>
          <w:b/>
          <w:lang w:val="en-US"/>
        </w:rPr>
        <w:t>St-1196/2016</w:t>
      </w:r>
      <w:r w:rsidRPr="000678E7">
        <w:rPr>
          <w:rFonts w:cs="Times New Roman" w:eastAsia="Times New Roman"/>
          <w:lang w:val="en-US"/>
        </w:rPr>
        <w:t>.</w:t>
      </w:r>
      <w:proofErr w:type="gramEnd"/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Sukoišanska</w:t>
      </w:r>
      <w:proofErr w:type="spellEnd"/>
      <w:r w:rsidRPr="000678E7">
        <w:rPr>
          <w:rFonts w:cs="Times New Roman" w:eastAsia="Times New Roman"/>
          <w:lang w:val="en-US"/>
        </w:rPr>
        <w:t xml:space="preserve"> 6.</w:t>
      </w:r>
      <w:proofErr w:type="gramEnd"/>
      <w:r w:rsidRPr="000678E7">
        <w:rPr>
          <w:rFonts w:cs="Times New Roman" w:eastAsia="Times New Roman"/>
          <w:lang w:val="en-US"/>
        </w:rPr>
        <w:t xml:space="preserve"> – 21000 S P L I T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center"/>
        <w:rPr>
          <w:rFonts w:cs="Times New Roman" w:eastAsia="Times New Roman"/>
          <w:b/>
          <w:lang w:val="en-US"/>
        </w:rPr>
      </w:pPr>
      <w:r w:rsidRPr="000678E7">
        <w:rPr>
          <w:rFonts w:cs="Times New Roman" w:eastAsia="Times New Roman"/>
          <w:b/>
          <w:lang w:val="en-US"/>
        </w:rPr>
        <w:t>R E P U B L I K A   H R V A T S K A</w:t>
      </w:r>
    </w:p>
    <w:p w:rsidRDefault="000678E7" w:rsidP="000678E7" w:rsidR="000678E7" w:rsidRPr="000678E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678E7" w:rsidP="000678E7" w:rsidR="000678E7" w:rsidRPr="000678E7">
      <w:pPr>
        <w:spacing w:after="0"/>
        <w:jc w:val="center"/>
        <w:rPr>
          <w:rFonts w:cs="Times New Roman" w:eastAsia="Times New Roman"/>
          <w:b/>
          <w:lang w:val="en-US"/>
        </w:rPr>
      </w:pPr>
      <w:r w:rsidRPr="000678E7">
        <w:rPr>
          <w:rFonts w:cs="Times New Roman" w:eastAsia="Times New Roman"/>
          <w:b/>
          <w:lang w:val="en-US"/>
        </w:rPr>
        <w:t>Z A K L J U Č A K</w:t>
      </w: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ind w:firstLine="720"/>
        <w:jc w:val="both"/>
        <w:rPr>
          <w:rFonts w:cs="Times New Roman" w:eastAsia="Times New Roman"/>
        </w:rPr>
      </w:pPr>
      <w:proofErr w:type="spellStart"/>
      <w:r w:rsidRPr="000678E7">
        <w:rPr>
          <w:rFonts w:cs="Times New Roman" w:eastAsia="Times New Roman"/>
          <w:lang w:val="en-US"/>
        </w:rPr>
        <w:t>Trgovački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sud</w:t>
      </w:r>
      <w:proofErr w:type="spellEnd"/>
      <w:r w:rsidRPr="000678E7">
        <w:rPr>
          <w:rFonts w:cs="Times New Roman" w:eastAsia="Times New Roman"/>
          <w:lang w:val="en-US"/>
        </w:rPr>
        <w:t xml:space="preserve"> u </w:t>
      </w:r>
      <w:proofErr w:type="spellStart"/>
      <w:r w:rsidRPr="000678E7">
        <w:rPr>
          <w:rFonts w:cs="Times New Roman" w:eastAsia="Times New Roman"/>
          <w:lang w:val="en-US"/>
        </w:rPr>
        <w:t>Splitu</w:t>
      </w:r>
      <w:proofErr w:type="spellEnd"/>
      <w:r w:rsidRPr="000678E7">
        <w:rPr>
          <w:rFonts w:cs="Times New Roman" w:eastAsia="Times New Roman"/>
          <w:lang w:val="en-US"/>
        </w:rPr>
        <w:t xml:space="preserve">, </w:t>
      </w:r>
      <w:proofErr w:type="spellStart"/>
      <w:r w:rsidRPr="000678E7">
        <w:rPr>
          <w:rFonts w:cs="Times New Roman" w:eastAsia="Times New Roman"/>
          <w:lang w:val="en-US"/>
        </w:rPr>
        <w:t>po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sudcu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Jozi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Ćaleti</w:t>
      </w:r>
      <w:proofErr w:type="spellEnd"/>
      <w:r w:rsidRPr="000678E7">
        <w:rPr>
          <w:rFonts w:cs="Times New Roman" w:eastAsia="Times New Roman"/>
          <w:lang w:val="en-US"/>
        </w:rPr>
        <w:t xml:space="preserve">, u </w:t>
      </w:r>
      <w:proofErr w:type="spellStart"/>
      <w:r w:rsidRPr="000678E7">
        <w:rPr>
          <w:rFonts w:cs="Times New Roman" w:eastAsia="Times New Roman"/>
          <w:lang w:val="en-US"/>
        </w:rPr>
        <w:t>stečajnom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postupku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nad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trgovačkim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društvom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kao</w:t>
      </w:r>
      <w:proofErr w:type="spellEnd"/>
      <w:r w:rsidRPr="000678E7">
        <w:rPr>
          <w:rFonts w:cs="Times New Roman" w:eastAsia="Times New Roman"/>
        </w:rPr>
        <w:t xml:space="preserve"> stečajnim d</w:t>
      </w:r>
      <w:r w:rsidRPr="000678E7">
        <w:rPr>
          <w:rFonts w:cs="Times New Roman" w:eastAsia="Times New Roman"/>
          <w:lang w:val="en-US"/>
        </w:rPr>
        <w:t>u</w:t>
      </w:r>
      <w:r w:rsidRPr="000678E7">
        <w:rPr>
          <w:rFonts w:cs="Times New Roman" w:eastAsia="Times New Roman"/>
        </w:rPr>
        <w:t>ž</w:t>
      </w:r>
      <w:proofErr w:type="spellStart"/>
      <w:r w:rsidRPr="000678E7">
        <w:rPr>
          <w:rFonts w:cs="Times New Roman" w:eastAsia="Times New Roman"/>
          <w:lang w:val="en-US"/>
        </w:rPr>
        <w:t>nikom</w:t>
      </w:r>
      <w:proofErr w:type="spellEnd"/>
      <w:r w:rsidRPr="000678E7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0678E7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2018</w:t>
      </w:r>
      <w:r w:rsidRPr="000678E7">
        <w:rPr>
          <w:rFonts w:cs="Times New Roman" w:eastAsia="Times New Roman"/>
          <w:lang w:val="de-DE"/>
        </w:rPr>
        <w:t xml:space="preserve">, </w:t>
      </w:r>
      <w:proofErr w:type="spellStart"/>
      <w:r w:rsidRPr="000678E7">
        <w:rPr>
          <w:rFonts w:cs="Times New Roman" w:eastAsia="Times New Roman"/>
          <w:lang w:val="de-DE"/>
        </w:rPr>
        <w:t>izvanraspravno</w:t>
      </w:r>
      <w:proofErr w:type="spellEnd"/>
      <w:r w:rsidRPr="000678E7">
        <w:rPr>
          <w:rFonts w:cs="Times New Roman" w:eastAsia="Times New Roman"/>
          <w:lang w:val="de-DE"/>
        </w:rPr>
        <w:t>,</w:t>
      </w:r>
      <w:r w:rsidRPr="000678E7">
        <w:rPr>
          <w:rFonts w:cs="Times New Roman" w:eastAsia="Times New Roman"/>
        </w:rPr>
        <w:t xml:space="preserve"> 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0678E7">
        <w:rPr>
          <w:rFonts w:cs="Times New Roman" w:eastAsia="Times New Roman"/>
          <w:lang w:val="en-US"/>
        </w:rPr>
        <w:t>z</w:t>
      </w:r>
      <w:proofErr w:type="gramEnd"/>
      <w:r w:rsidRPr="000678E7">
        <w:rPr>
          <w:rFonts w:cs="Times New Roman" w:eastAsia="Times New Roman"/>
          <w:lang w:val="en-US"/>
        </w:rPr>
        <w:t xml:space="preserve"> a k l j u č </w:t>
      </w:r>
      <w:proofErr w:type="spellStart"/>
      <w:r w:rsidRPr="000678E7">
        <w:rPr>
          <w:rFonts w:cs="Times New Roman" w:eastAsia="Times New Roman"/>
          <w:lang w:val="en-US"/>
        </w:rPr>
        <w:t>i</w:t>
      </w:r>
      <w:proofErr w:type="spellEnd"/>
      <w:r w:rsidRPr="000678E7">
        <w:rPr>
          <w:rFonts w:cs="Times New Roman" w:eastAsia="Times New Roman"/>
          <w:lang w:val="en-US"/>
        </w:rPr>
        <w:t xml:space="preserve"> o     j e</w:t>
      </w: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Calibri"/>
        </w:rPr>
      </w:pPr>
      <w:r w:rsidRPr="000678E7">
        <w:rPr>
          <w:rFonts w:cs="Times New Roman" w:eastAsia="Calibri"/>
        </w:rPr>
        <w:t xml:space="preserve">            Poziva se Tomislav Krka, odvjetnik u Splitu, Split, </w:t>
      </w:r>
      <w:proofErr w:type="spellStart"/>
      <w:r w:rsidRPr="000678E7">
        <w:rPr>
          <w:rFonts w:cs="Times New Roman" w:eastAsia="Calibri"/>
        </w:rPr>
        <w:t>Starčevićeva</w:t>
      </w:r>
      <w:proofErr w:type="spellEnd"/>
      <w:r w:rsidRPr="000678E7">
        <w:rPr>
          <w:rFonts w:cs="Times New Roman" w:eastAsia="Calibri"/>
        </w:rPr>
        <w:t xml:space="preserve"> 13, kao punomoćnik stečajnih vjerovnika koje zastupa u ovome stečajnom </w:t>
      </w:r>
      <w:proofErr w:type="spellStart"/>
      <w:r w:rsidRPr="000678E7">
        <w:rPr>
          <w:rFonts w:cs="Times New Roman" w:eastAsia="Calibri"/>
        </w:rPr>
        <w:t>poastupku</w:t>
      </w:r>
      <w:proofErr w:type="spellEnd"/>
      <w:r w:rsidRPr="000678E7">
        <w:rPr>
          <w:rFonts w:cs="Times New Roman" w:eastAsia="Calibri"/>
        </w:rPr>
        <w:t xml:space="preserve">, u roku od tri dana, pismeno </w:t>
      </w:r>
      <w:proofErr w:type="spellStart"/>
      <w:r w:rsidRPr="000678E7">
        <w:rPr>
          <w:rFonts w:cs="Times New Roman" w:eastAsia="Calibri"/>
        </w:rPr>
        <w:t>izvjestiti</w:t>
      </w:r>
      <w:proofErr w:type="spellEnd"/>
      <w:r w:rsidRPr="000678E7">
        <w:rPr>
          <w:rFonts w:cs="Times New Roman" w:eastAsia="Calibri"/>
        </w:rPr>
        <w:t xml:space="preserve"> ovaj Sud o osobi člana Odbora vjerovnika iz reda stečajnih vjerovnika koje zastupa i u ime koje osobe će isti sudjelovati na sjednicama Odbora vjerovnika. Ako isti to ne učini u navedenom roku, tada se kao član odbora vjerovnika iz skupine stečajnih vjerovnika koje zastupa odvjetnik Tomislav Krka određuje: CELEBES IT, d.o.o. (ex: RATHMAN, d.o.o.), Dubrovnik, </w:t>
      </w:r>
      <w:proofErr w:type="spellStart"/>
      <w:r w:rsidRPr="000678E7">
        <w:rPr>
          <w:rFonts w:cs="Times New Roman" w:eastAsia="Calibri"/>
        </w:rPr>
        <w:t>Grebenska</w:t>
      </w:r>
      <w:proofErr w:type="spellEnd"/>
      <w:r w:rsidRPr="000678E7">
        <w:rPr>
          <w:rFonts w:cs="Times New Roman" w:eastAsia="Calibri"/>
        </w:rPr>
        <w:t xml:space="preserve"> 19, OIB: 74003043112. </w:t>
      </w:r>
    </w:p>
    <w:p w:rsidRDefault="000678E7" w:rsidP="000678E7" w:rsidR="000678E7" w:rsidRPr="000678E7">
      <w:pPr>
        <w:spacing w:after="0"/>
        <w:jc w:val="both"/>
        <w:rPr>
          <w:rFonts w:cs="Times New Roman" w:eastAsia="Calibri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Calibri"/>
        </w:rPr>
      </w:pPr>
    </w:p>
    <w:p w:rsidRDefault="000678E7" w:rsidP="000678E7" w:rsidR="000678E7" w:rsidRPr="000678E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0678E7">
        <w:rPr>
          <w:rFonts w:cs="Times New Roman" w:eastAsia="Times New Roman"/>
          <w:lang w:val="en-US"/>
        </w:rPr>
        <w:t>Split, 19.</w:t>
      </w:r>
      <w:proofErr w:type="gram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2018.</w:t>
      </w: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</w:t>
      </w:r>
      <w:proofErr w:type="spellStart"/>
      <w:r w:rsidRPr="000678E7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0678E7">
        <w:rPr>
          <w:rFonts w:cs="Times New Roman" w:eastAsia="Times New Roman"/>
          <w:lang w:val="en-US"/>
        </w:rPr>
        <w:t>.,</w:t>
      </w:r>
      <w:proofErr w:type="gramEnd"/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0678E7">
        <w:rPr>
          <w:rFonts w:cs="Times New Roman" w:eastAsia="Times New Roman"/>
          <w:lang w:val="en-US"/>
        </w:rPr>
        <w:t>Pravna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pouka</w:t>
      </w:r>
      <w:proofErr w:type="spellEnd"/>
      <w:r w:rsidRPr="000678E7">
        <w:rPr>
          <w:rFonts w:cs="Times New Roman" w:eastAsia="Times New Roman"/>
          <w:lang w:val="en-US"/>
        </w:rPr>
        <w:t xml:space="preserve">: </w:t>
      </w:r>
      <w:proofErr w:type="spellStart"/>
      <w:r w:rsidRPr="000678E7">
        <w:rPr>
          <w:rFonts w:cs="Times New Roman" w:eastAsia="Times New Roman"/>
          <w:lang w:val="en-US"/>
        </w:rPr>
        <w:t>Protiv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ovog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Zaključka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nije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dopušten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pravni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lijek</w:t>
      </w:r>
      <w:proofErr w:type="spellEnd"/>
      <w:r w:rsidRPr="000678E7">
        <w:rPr>
          <w:rFonts w:cs="Times New Roman" w:eastAsia="Times New Roman"/>
          <w:lang w:val="en-US"/>
        </w:rPr>
        <w:t xml:space="preserve">. </w:t>
      </w: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</w:p>
    <w:p w:rsidRDefault="000678E7" w:rsidP="000678E7" w:rsidR="000678E7" w:rsidRPr="000678E7">
      <w:pPr>
        <w:spacing w:after="0"/>
        <w:jc w:val="both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>DNA:  1</w:t>
      </w:r>
      <w:proofErr w:type="gramStart"/>
      <w:r w:rsidRPr="000678E7">
        <w:rPr>
          <w:rFonts w:cs="Times New Roman" w:eastAsia="Times New Roman"/>
          <w:lang w:val="en-US"/>
        </w:rPr>
        <w:t xml:space="preserve">.  </w:t>
      </w:r>
      <w:proofErr w:type="spellStart"/>
      <w:r w:rsidRPr="000678E7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upravitelj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Frano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r w:rsidRPr="000678E7">
        <w:rPr>
          <w:rFonts w:cs="Times New Roman" w:eastAsia="Times New Roman"/>
          <w:lang w:val="en-US"/>
        </w:rPr>
        <w:t>Krišto</w:t>
      </w:r>
      <w:proofErr w:type="spellEnd"/>
      <w:r w:rsidRPr="000678E7">
        <w:rPr>
          <w:rFonts w:cs="Times New Roman" w:eastAsia="Times New Roman"/>
          <w:lang w:val="en-US"/>
        </w:rPr>
        <w:t xml:space="preserve">, Split, </w:t>
      </w:r>
      <w:proofErr w:type="spellStart"/>
      <w:r w:rsidRPr="000678E7">
        <w:rPr>
          <w:rFonts w:cs="Times New Roman" w:eastAsia="Times New Roman"/>
          <w:lang w:val="en-US"/>
        </w:rPr>
        <w:t>Dubrovačka</w:t>
      </w:r>
      <w:proofErr w:type="spellEnd"/>
      <w:r w:rsidRPr="000678E7">
        <w:rPr>
          <w:rFonts w:cs="Times New Roman" w:eastAsia="Times New Roman"/>
          <w:lang w:val="en-US"/>
        </w:rPr>
        <w:t xml:space="preserve"> 3a,  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2.  </w:t>
      </w:r>
      <w:proofErr w:type="spellStart"/>
      <w:r w:rsidRPr="000678E7">
        <w:rPr>
          <w:rFonts w:cs="Times New Roman" w:eastAsia="Times New Roman"/>
          <w:lang w:val="en-US"/>
        </w:rPr>
        <w:t>Tomislav</w:t>
      </w:r>
      <w:proofErr w:type="spellEnd"/>
      <w:r w:rsidRPr="000678E7">
        <w:rPr>
          <w:rFonts w:cs="Times New Roman" w:eastAsia="Times New Roman"/>
          <w:lang w:val="en-US"/>
        </w:rPr>
        <w:t xml:space="preserve"> Krka, </w:t>
      </w:r>
      <w:proofErr w:type="spellStart"/>
      <w:r w:rsidRPr="000678E7">
        <w:rPr>
          <w:rFonts w:cs="Times New Roman" w:eastAsia="Times New Roman"/>
          <w:lang w:val="en-US"/>
        </w:rPr>
        <w:t>odvjetnik</w:t>
      </w:r>
      <w:proofErr w:type="spellEnd"/>
      <w:r w:rsidRPr="000678E7">
        <w:rPr>
          <w:rFonts w:cs="Times New Roman" w:eastAsia="Times New Roman"/>
          <w:lang w:val="en-US"/>
        </w:rPr>
        <w:t xml:space="preserve"> u </w:t>
      </w:r>
      <w:proofErr w:type="spellStart"/>
      <w:r w:rsidRPr="000678E7">
        <w:rPr>
          <w:rFonts w:cs="Times New Roman" w:eastAsia="Times New Roman"/>
          <w:lang w:val="en-US"/>
        </w:rPr>
        <w:t>Splitu</w:t>
      </w:r>
      <w:proofErr w:type="spellEnd"/>
      <w:r w:rsidRPr="000678E7">
        <w:rPr>
          <w:rFonts w:cs="Times New Roman" w:eastAsia="Times New Roman"/>
          <w:lang w:val="en-US"/>
        </w:rPr>
        <w:t xml:space="preserve">, Split, </w:t>
      </w:r>
      <w:proofErr w:type="spellStart"/>
      <w:r w:rsidRPr="000678E7">
        <w:rPr>
          <w:rFonts w:cs="Times New Roman" w:eastAsia="Times New Roman"/>
          <w:lang w:val="en-US"/>
        </w:rPr>
        <w:t>Starčevićeva</w:t>
      </w:r>
      <w:proofErr w:type="spellEnd"/>
      <w:r w:rsidRPr="000678E7">
        <w:rPr>
          <w:rFonts w:cs="Times New Roman" w:eastAsia="Times New Roman"/>
          <w:lang w:val="en-US"/>
        </w:rPr>
        <w:t xml:space="preserve"> 13,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3. CELEBES IT, </w:t>
      </w:r>
      <w:proofErr w:type="spellStart"/>
      <w:r w:rsidRPr="000678E7">
        <w:rPr>
          <w:rFonts w:cs="Times New Roman" w:eastAsia="Times New Roman"/>
          <w:lang w:val="en-US"/>
        </w:rPr>
        <w:t>d.o.o</w:t>
      </w:r>
      <w:proofErr w:type="spellEnd"/>
      <w:r w:rsidRPr="000678E7">
        <w:rPr>
          <w:rFonts w:cs="Times New Roman" w:eastAsia="Times New Roman"/>
          <w:lang w:val="en-US"/>
        </w:rPr>
        <w:t xml:space="preserve">. (ex: RATHMAN, </w:t>
      </w:r>
      <w:proofErr w:type="spellStart"/>
      <w:r w:rsidRPr="000678E7">
        <w:rPr>
          <w:rFonts w:cs="Times New Roman" w:eastAsia="Times New Roman"/>
          <w:lang w:val="en-US"/>
        </w:rPr>
        <w:t>d.o.o</w:t>
      </w:r>
      <w:proofErr w:type="spellEnd"/>
      <w:r w:rsidRPr="000678E7">
        <w:rPr>
          <w:rFonts w:cs="Times New Roman" w:eastAsia="Times New Roman"/>
          <w:lang w:val="en-US"/>
        </w:rPr>
        <w:t xml:space="preserve">.), Dubrovnik, </w:t>
      </w:r>
      <w:proofErr w:type="spellStart"/>
      <w:r w:rsidRPr="000678E7">
        <w:rPr>
          <w:rFonts w:cs="Times New Roman" w:eastAsia="Times New Roman"/>
          <w:lang w:val="en-US"/>
        </w:rPr>
        <w:t>Grebenska</w:t>
      </w:r>
      <w:proofErr w:type="spellEnd"/>
      <w:r w:rsidRPr="000678E7">
        <w:rPr>
          <w:rFonts w:cs="Times New Roman" w:eastAsia="Times New Roman"/>
          <w:lang w:val="en-US"/>
        </w:rPr>
        <w:t xml:space="preserve"> 19,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4.  e-</w:t>
      </w:r>
      <w:proofErr w:type="spellStart"/>
      <w:r w:rsidRPr="000678E7">
        <w:rPr>
          <w:rFonts w:cs="Times New Roman" w:eastAsia="Times New Roman"/>
          <w:lang w:val="en-US"/>
        </w:rPr>
        <w:t>Oglasna</w:t>
      </w:r>
      <w:proofErr w:type="spell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ploča</w:t>
      </w:r>
      <w:proofErr w:type="spellEnd"/>
      <w:r w:rsidRPr="000678E7">
        <w:rPr>
          <w:rFonts w:cs="Times New Roman" w:eastAsia="Times New Roman"/>
          <w:lang w:val="en-US"/>
        </w:rPr>
        <w:t xml:space="preserve">  </w:t>
      </w:r>
      <w:proofErr w:type="spellStart"/>
      <w:r w:rsidRPr="000678E7">
        <w:rPr>
          <w:rFonts w:cs="Times New Roman" w:eastAsia="Times New Roman"/>
          <w:lang w:val="en-US"/>
        </w:rPr>
        <w:t>Suda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– </w:t>
      </w:r>
      <w:proofErr w:type="spellStart"/>
      <w:r w:rsidRPr="000678E7">
        <w:rPr>
          <w:rFonts w:cs="Times New Roman" w:eastAsia="Times New Roman"/>
          <w:lang w:val="en-US"/>
        </w:rPr>
        <w:t>rok</w:t>
      </w:r>
      <w:proofErr w:type="spellEnd"/>
      <w:r w:rsidRPr="000678E7">
        <w:rPr>
          <w:rFonts w:cs="Times New Roman" w:eastAsia="Times New Roman"/>
          <w:lang w:val="en-US"/>
        </w:rPr>
        <w:t xml:space="preserve">: 20. </w:t>
      </w:r>
      <w:proofErr w:type="gramStart"/>
      <w:r w:rsidRPr="000678E7">
        <w:rPr>
          <w:rFonts w:cs="Times New Roman" w:eastAsia="Times New Roman"/>
          <w:lang w:val="en-US"/>
        </w:rPr>
        <w:t>dana</w:t>
      </w:r>
      <w:proofErr w:type="gramEnd"/>
      <w:r w:rsidRPr="000678E7">
        <w:rPr>
          <w:rFonts w:cs="Times New Roman" w:eastAsia="Times New Roman"/>
          <w:lang w:val="en-US"/>
        </w:rPr>
        <w:t>,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  <w:r w:rsidRPr="000678E7">
        <w:rPr>
          <w:rFonts w:cs="Times New Roman" w:eastAsia="Times New Roman"/>
          <w:lang w:val="en-US"/>
        </w:rPr>
        <w:t xml:space="preserve">            5.  </w:t>
      </w:r>
      <w:proofErr w:type="spellStart"/>
      <w:r w:rsidRPr="000678E7">
        <w:rPr>
          <w:rFonts w:cs="Times New Roman" w:eastAsia="Times New Roman"/>
          <w:lang w:val="en-US"/>
        </w:rPr>
        <w:t>Spis</w:t>
      </w:r>
      <w:proofErr w:type="spellEnd"/>
      <w:r w:rsidRPr="000678E7">
        <w:rPr>
          <w:rFonts w:cs="Times New Roman" w:eastAsia="Times New Roman"/>
          <w:lang w:val="en-US"/>
        </w:rPr>
        <w:t>.</w:t>
      </w:r>
    </w:p>
    <w:p w:rsidRDefault="000678E7" w:rsidP="000678E7" w:rsidR="000678E7" w:rsidRPr="000678E7">
      <w:pPr>
        <w:spacing w:after="0"/>
        <w:rPr>
          <w:rFonts w:cs="Times New Roman" w:eastAsia="Times New Roman"/>
          <w:lang w:val="en-US"/>
        </w:rPr>
      </w:pPr>
    </w:p>
    <w:p w:rsidRDefault="000678E7" w:rsidP="000678E7" w:rsidR="00AE649C" w:rsidRPr="00B76F3C">
      <w:pPr>
        <w:spacing w:after="0"/>
      </w:pPr>
      <w:proofErr w:type="gramStart"/>
      <w:r w:rsidRPr="000678E7">
        <w:rPr>
          <w:rFonts w:cs="Times New Roman" w:eastAsia="Times New Roman"/>
          <w:lang w:val="en-US"/>
        </w:rPr>
        <w:t>Split, 19.</w:t>
      </w:r>
      <w:proofErr w:type="gramEnd"/>
      <w:r w:rsidRPr="000678E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678E7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678E7">
        <w:rPr>
          <w:rFonts w:cs="Times New Roman" w:eastAsia="Times New Roman"/>
          <w:lang w:val="en-US"/>
        </w:rPr>
        <w:t xml:space="preserve"> 2018.                                </w:t>
      </w:r>
      <w:proofErr w:type="spellStart"/>
      <w:r w:rsidRPr="000678E7">
        <w:rPr>
          <w:rFonts w:cs="Times New Roman" w:eastAsia="Times New Roman"/>
          <w:lang w:val="en-US"/>
        </w:rPr>
        <w:t>Sudac</w:t>
      </w:r>
      <w:proofErr w:type="spellEnd"/>
      <w:r w:rsidRPr="000678E7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8E7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05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St-1196/2016-201</izvorni_sadrzaj>
    <derivirana_varijabla naziv="DomainObject.Oznaka_1">St-1196/2016-201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St-1196/2016-201</izvorni_sadrzaj>
    <derivirana_varijabla naziv="DomainObject.PoslovniBrojDokumenta_1">St-1196/2016-201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E583A-1541-44B1-B02E-BD50C32D0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1173</properties:Characters>
  <properties:Lines>42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2018-03-19T07:29:00Z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St-1196/2016-201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