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56c2" w14:paraId="2fe56c2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817B8">
        <w:rPr>
          <w:sz w:val="24"/>
        </w:rPr>
        <w:t>3836</w:t>
      </w:r>
      <w:r w:rsidR="00B150FB" w:rsidRPr="00C06B36">
        <w:rPr>
          <w:sz w:val="24"/>
        </w:rPr>
        <w:t>/1</w:t>
      </w:r>
      <w:r w:rsidR="00D817B8">
        <w:rPr>
          <w:sz w:val="24"/>
        </w:rPr>
        <w:t>6</w:t>
      </w:r>
      <w:r w:rsidR="00282FA9" w:rsidRPr="00C06B36">
        <w:rPr>
          <w:sz w:val="24"/>
        </w:rPr>
        <w:t>-</w:t>
      </w:r>
      <w:r w:rsidR="00D817B8">
        <w:rPr>
          <w:sz w:val="24"/>
        </w:rPr>
        <w:t>31</w:t>
      </w:r>
    </w:p>
    <w:p w:rsidRDefault="004D19FB" w:rsidP="007E24F5" w:rsidR="004D19FB">
      <w:pPr>
        <w:jc w:val="center"/>
        <w:rPr>
          <w:sz w:val="24"/>
          <w:szCs w:val="24"/>
        </w:rPr>
      </w:pP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D817B8">
      <w:pPr>
        <w:ind w:hanging="2880" w:left="2880"/>
        <w:jc w:val="center"/>
        <w:rPr>
          <w:sz w:val="24"/>
          <w:szCs w:val="24"/>
        </w:rPr>
      </w:pPr>
    </w:p>
    <w:p w:rsidRDefault="00D817B8" w:rsidP="00921DAB" w:rsidR="00921DAB" w:rsidRPr="00D817B8">
      <w:pPr>
        <w:ind w:firstLine="708"/>
        <w:jc w:val="both"/>
        <w:rPr>
          <w:sz w:val="24"/>
          <w:szCs w:val="24"/>
        </w:rPr>
      </w:pPr>
      <w:r w:rsidRPr="00D817B8">
        <w:rPr>
          <w:sz w:val="24"/>
          <w:szCs w:val="24"/>
        </w:rPr>
        <w:t xml:space="preserve">Trgovački sud u Zagrebu, po sucu Nikolini Dorić Hadžisejdić, </w:t>
      </w:r>
      <w:r w:rsidRPr="00D817B8">
        <w:rPr>
          <w:sz w:val="24"/>
          <w:szCs w:val="24"/>
          <w:lang w:val="pt-BR"/>
        </w:rPr>
        <w:t>u stečajnom predmetu u povodu prijedloga predlagatelja</w:t>
      </w:r>
      <w:r w:rsidRPr="00D817B8">
        <w:rPr>
          <w:sz w:val="24"/>
          <w:szCs w:val="24"/>
        </w:rPr>
        <w:t xml:space="preserve"> </w:t>
      </w:r>
      <w:r w:rsidRPr="00D817B8">
        <w:rPr>
          <w:sz w:val="24"/>
          <w:szCs w:val="24"/>
          <w:lang w:val="pt-BR"/>
        </w:rPr>
        <w:t xml:space="preserve">FINANCIJSKA AGENCIJA, RC Zagreb, </w:t>
      </w:r>
      <w:r w:rsidRPr="00D817B8">
        <w:rPr>
          <w:sz w:val="24"/>
          <w:szCs w:val="24"/>
        </w:rPr>
        <w:t>Podružnica Zagreb, Trg svibanjskih žrtava 1995. 1, OIB: 85821130368,</w:t>
      </w:r>
      <w:r w:rsidRPr="00D817B8">
        <w:rPr>
          <w:sz w:val="24"/>
          <w:szCs w:val="24"/>
          <w:lang w:val="pt-BR"/>
        </w:rPr>
        <w:t xml:space="preserve"> za otvaranje stečajnog postupka nad dužnikom </w:t>
      </w:r>
      <w:r w:rsidRPr="00D817B8">
        <w:rPr>
          <w:sz w:val="24"/>
          <w:szCs w:val="24"/>
        </w:rPr>
        <w:t xml:space="preserve">ORIGO H.I.M. d.o.o., OIB: 91139863529, </w:t>
      </w:r>
      <w:proofErr w:type="spellStart"/>
      <w:r w:rsidRPr="00D817B8">
        <w:rPr>
          <w:sz w:val="24"/>
          <w:szCs w:val="24"/>
        </w:rPr>
        <w:t>Špičkovina</w:t>
      </w:r>
      <w:proofErr w:type="spellEnd"/>
      <w:r w:rsidRPr="00D817B8">
        <w:rPr>
          <w:sz w:val="24"/>
          <w:szCs w:val="24"/>
        </w:rPr>
        <w:t xml:space="preserve"> 126 D, </w:t>
      </w:r>
      <w:proofErr w:type="spellStart"/>
      <w:r w:rsidRPr="00D817B8">
        <w:rPr>
          <w:sz w:val="24"/>
          <w:szCs w:val="24"/>
        </w:rPr>
        <w:t>Špičkovina</w:t>
      </w:r>
      <w:proofErr w:type="spellEnd"/>
      <w:r w:rsidRPr="00D817B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23</w:t>
      </w:r>
      <w:r w:rsidRPr="00D817B8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Pr="00D817B8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D817B8">
        <w:rPr>
          <w:sz w:val="24"/>
          <w:szCs w:val="24"/>
        </w:rPr>
        <w:t>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</w:t>
      </w:r>
      <w:r w:rsidRPr="004D19FB">
        <w:rPr>
          <w:sz w:val="24"/>
          <w:szCs w:val="24"/>
        </w:rPr>
        <w:t xml:space="preserve">održati </w:t>
      </w:r>
      <w:r w:rsidR="004D19FB">
        <w:rPr>
          <w:sz w:val="24"/>
          <w:szCs w:val="24"/>
        </w:rPr>
        <w:t>ročište</w:t>
      </w:r>
      <w:r w:rsidR="004D19FB" w:rsidRPr="004D19FB">
        <w:rPr>
          <w:sz w:val="24"/>
          <w:szCs w:val="24"/>
        </w:rPr>
        <w:t xml:space="preserve"> </w:t>
      </w:r>
      <w:r w:rsidR="004D19FB" w:rsidRPr="00D817B8">
        <w:rPr>
          <w:sz w:val="24"/>
          <w:szCs w:val="24"/>
        </w:rPr>
        <w:t>radi</w:t>
      </w:r>
      <w:r w:rsidR="00D817B8" w:rsidRPr="00D817B8">
        <w:rPr>
          <w:sz w:val="24"/>
          <w:szCs w:val="24"/>
        </w:rPr>
        <w:t xml:space="preserve"> rasprave o uvjetima za otvaranje </w:t>
      </w:r>
      <w:r w:rsidR="004D19FB" w:rsidRPr="00D817B8">
        <w:rPr>
          <w:sz w:val="24"/>
          <w:szCs w:val="24"/>
        </w:rPr>
        <w:t>stečajnog postupka</w:t>
      </w:r>
      <w:r w:rsidR="004D19FB" w:rsidRPr="004D19FB">
        <w:rPr>
          <w:sz w:val="24"/>
          <w:szCs w:val="24"/>
        </w:rPr>
        <w:t xml:space="preserve"> nad </w:t>
      </w:r>
      <w:r w:rsidR="00D817B8" w:rsidRPr="00D817B8">
        <w:rPr>
          <w:sz w:val="24"/>
          <w:szCs w:val="24"/>
          <w:lang w:val="pt-BR"/>
        </w:rPr>
        <w:t xml:space="preserve">dužnikom </w:t>
      </w:r>
      <w:r w:rsidR="00D817B8" w:rsidRPr="00D817B8">
        <w:rPr>
          <w:sz w:val="24"/>
          <w:szCs w:val="24"/>
        </w:rPr>
        <w:t xml:space="preserve">ORIGO H.I.M. d.o.o., OIB: 91139863529, </w:t>
      </w:r>
      <w:proofErr w:type="spellStart"/>
      <w:r w:rsidR="00D817B8" w:rsidRPr="00D817B8">
        <w:rPr>
          <w:sz w:val="24"/>
          <w:szCs w:val="24"/>
        </w:rPr>
        <w:t>Špičkovina</w:t>
      </w:r>
      <w:proofErr w:type="spellEnd"/>
      <w:r w:rsidR="00D817B8" w:rsidRPr="00D817B8">
        <w:rPr>
          <w:sz w:val="24"/>
          <w:szCs w:val="24"/>
        </w:rPr>
        <w:t xml:space="preserve"> 126 D, </w:t>
      </w:r>
      <w:proofErr w:type="spellStart"/>
      <w:r w:rsidR="00D817B8" w:rsidRPr="00D817B8">
        <w:rPr>
          <w:sz w:val="24"/>
          <w:szCs w:val="24"/>
        </w:rPr>
        <w:t>Špičkovina</w:t>
      </w:r>
      <w:proofErr w:type="spellEnd"/>
      <w:r w:rsidR="00D817B8" w:rsidRPr="004D19FB">
        <w:rPr>
          <w:sz w:val="24"/>
          <w:szCs w:val="24"/>
        </w:rPr>
        <w:t xml:space="preserve"> </w:t>
      </w:r>
      <w:r w:rsidR="004F241B" w:rsidRPr="004D19FB">
        <w:rPr>
          <w:sz w:val="24"/>
          <w:szCs w:val="24"/>
        </w:rPr>
        <w:t>određen</w:t>
      </w:r>
      <w:r w:rsidR="004D19FB">
        <w:rPr>
          <w:sz w:val="24"/>
          <w:szCs w:val="24"/>
        </w:rPr>
        <w:t>o</w:t>
      </w:r>
      <w:r w:rsidR="00D817B8">
        <w:rPr>
          <w:sz w:val="24"/>
          <w:szCs w:val="24"/>
        </w:rPr>
        <w:t xml:space="preserve"> za 25</w:t>
      </w:r>
      <w:r w:rsidR="009204AB" w:rsidRPr="004D19FB">
        <w:rPr>
          <w:sz w:val="24"/>
          <w:szCs w:val="24"/>
        </w:rPr>
        <w:t xml:space="preserve">. </w:t>
      </w:r>
      <w:r w:rsidR="00D74783" w:rsidRPr="004D19FB">
        <w:rPr>
          <w:sz w:val="24"/>
          <w:szCs w:val="24"/>
        </w:rPr>
        <w:t>siječnja</w:t>
      </w:r>
      <w:r w:rsidR="00B5163F" w:rsidRPr="004D19FB">
        <w:rPr>
          <w:sz w:val="24"/>
          <w:szCs w:val="24"/>
        </w:rPr>
        <w:t xml:space="preserve"> 201</w:t>
      </w:r>
      <w:r w:rsidR="00D74783" w:rsidRPr="004D19FB">
        <w:rPr>
          <w:sz w:val="24"/>
          <w:szCs w:val="24"/>
        </w:rPr>
        <w:t>9</w:t>
      </w:r>
      <w:r w:rsidR="00B5163F" w:rsidRPr="004D19FB">
        <w:rPr>
          <w:sz w:val="24"/>
          <w:szCs w:val="24"/>
        </w:rPr>
        <w:t xml:space="preserve">. u </w:t>
      </w:r>
      <w:r w:rsidR="00D817B8">
        <w:rPr>
          <w:sz w:val="24"/>
          <w:szCs w:val="24"/>
        </w:rPr>
        <w:t>9</w:t>
      </w:r>
      <w:r w:rsidR="006F5882" w:rsidRPr="004D19FB">
        <w:rPr>
          <w:sz w:val="24"/>
          <w:szCs w:val="24"/>
        </w:rPr>
        <w:t>:</w:t>
      </w:r>
      <w:r w:rsidR="00D817B8">
        <w:rPr>
          <w:sz w:val="24"/>
          <w:szCs w:val="24"/>
        </w:rPr>
        <w:t>2</w:t>
      </w:r>
      <w:r w:rsidR="00D74783" w:rsidRPr="004D19FB">
        <w:rPr>
          <w:sz w:val="24"/>
          <w:szCs w:val="24"/>
        </w:rPr>
        <w:t>0</w:t>
      </w:r>
      <w:r w:rsidR="009204AB" w:rsidRPr="004D19FB">
        <w:rPr>
          <w:sz w:val="24"/>
          <w:szCs w:val="24"/>
        </w:rPr>
        <w:t xml:space="preserve"> sati</w:t>
      </w:r>
      <w:r w:rsidR="009204AB" w:rsidRPr="004D19FB">
        <w:rPr>
          <w:b/>
          <w:sz w:val="24"/>
          <w:szCs w:val="24"/>
        </w:rPr>
        <w:t xml:space="preserve"> </w:t>
      </w:r>
      <w:r w:rsidR="009204AB" w:rsidRPr="004D19FB">
        <w:rPr>
          <w:sz w:val="24"/>
          <w:szCs w:val="24"/>
        </w:rPr>
        <w:t>u zgradi Trgovačkog suda u Zagrebu, Petrinjska 8, soba broj 89/II – stari d</w:t>
      </w:r>
      <w:r w:rsidR="00E14521" w:rsidRPr="004D19FB">
        <w:rPr>
          <w:sz w:val="24"/>
          <w:szCs w:val="24"/>
        </w:rPr>
        <w:t>io, zbog spriječenosti</w:t>
      </w:r>
      <w:r w:rsidR="00D96850">
        <w:rPr>
          <w:sz w:val="24"/>
          <w:szCs w:val="24"/>
        </w:rPr>
        <w:t xml:space="preserve"> likvidatora</w:t>
      </w:r>
      <w:r w:rsidR="00E14521">
        <w:rPr>
          <w:sz w:val="24"/>
          <w:szCs w:val="24"/>
        </w:rPr>
        <w:t>.</w:t>
      </w:r>
      <w:r w:rsidR="009204AB" w:rsidRPr="00C06B36">
        <w:rPr>
          <w:sz w:val="24"/>
          <w:szCs w:val="24"/>
        </w:rPr>
        <w:t xml:space="preserve">   </w:t>
      </w:r>
    </w:p>
    <w:p w:rsidRDefault="005F3066" w:rsidP="00E7342C" w:rsidR="005F3066">
      <w:pPr>
        <w:ind w:firstLine="708"/>
        <w:jc w:val="both"/>
        <w:rPr>
          <w:sz w:val="24"/>
          <w:szCs w:val="24"/>
        </w:rPr>
      </w:pPr>
    </w:p>
    <w:p w:rsidRDefault="004D19FB" w:rsidP="005F3066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Novo</w:t>
      </w:r>
      <w:r w:rsidR="00D74783">
        <w:rPr>
          <w:sz w:val="24"/>
          <w:szCs w:val="24"/>
        </w:rPr>
        <w:t xml:space="preserve"> </w:t>
      </w:r>
      <w:r w:rsidRPr="004D19FB">
        <w:rPr>
          <w:sz w:val="24"/>
          <w:szCs w:val="24"/>
        </w:rPr>
        <w:t xml:space="preserve">ročište radi </w:t>
      </w:r>
      <w:r w:rsidR="00D817B8" w:rsidRPr="00D817B8">
        <w:rPr>
          <w:sz w:val="24"/>
          <w:szCs w:val="24"/>
        </w:rPr>
        <w:t xml:space="preserve">rasprave o uvjetima </w:t>
      </w:r>
      <w:r w:rsidRPr="004D19FB">
        <w:rPr>
          <w:sz w:val="24"/>
          <w:szCs w:val="24"/>
        </w:rPr>
        <w:t xml:space="preserve">za otvaranje stečajnog postupka nad </w:t>
      </w:r>
      <w:r w:rsidR="00D817B8" w:rsidRPr="00D817B8">
        <w:rPr>
          <w:sz w:val="24"/>
          <w:szCs w:val="24"/>
          <w:lang w:val="pt-BR"/>
        </w:rPr>
        <w:t xml:space="preserve">dužnikom </w:t>
      </w:r>
      <w:r w:rsidR="00D817B8" w:rsidRPr="00D817B8">
        <w:rPr>
          <w:sz w:val="24"/>
          <w:szCs w:val="24"/>
        </w:rPr>
        <w:t xml:space="preserve">ORIGO H.I.M. d.o.o., OIB: 91139863529, </w:t>
      </w:r>
      <w:proofErr w:type="spellStart"/>
      <w:r w:rsidR="00D817B8" w:rsidRPr="00D817B8">
        <w:rPr>
          <w:sz w:val="24"/>
          <w:szCs w:val="24"/>
        </w:rPr>
        <w:t>Špičkovina</w:t>
      </w:r>
      <w:proofErr w:type="spellEnd"/>
      <w:r w:rsidR="00D817B8" w:rsidRPr="00D817B8">
        <w:rPr>
          <w:sz w:val="24"/>
          <w:szCs w:val="24"/>
        </w:rPr>
        <w:t xml:space="preserve"> 126 D, </w:t>
      </w:r>
      <w:proofErr w:type="spellStart"/>
      <w:r w:rsidR="00D817B8" w:rsidRPr="00D817B8">
        <w:rPr>
          <w:sz w:val="24"/>
          <w:szCs w:val="24"/>
        </w:rPr>
        <w:t>Špičkovina</w:t>
      </w:r>
      <w:proofErr w:type="spellEnd"/>
      <w:r w:rsidR="00F53D98" w:rsidRPr="004D19FB">
        <w:rPr>
          <w:sz w:val="24"/>
          <w:szCs w:val="24"/>
        </w:rPr>
        <w:t xml:space="preserve"> </w:t>
      </w:r>
      <w:r w:rsidR="009204AB" w:rsidRPr="004D19FB">
        <w:rPr>
          <w:sz w:val="24"/>
          <w:szCs w:val="24"/>
        </w:rPr>
        <w:t xml:space="preserve">određuje se za </w:t>
      </w:r>
      <w:r w:rsidR="00D817B8">
        <w:rPr>
          <w:sz w:val="24"/>
          <w:szCs w:val="24"/>
        </w:rPr>
        <w:t>21</w:t>
      </w:r>
      <w:r w:rsidR="009204AB" w:rsidRPr="004D19FB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D74783" w:rsidRPr="004D19FB">
        <w:rPr>
          <w:sz w:val="24"/>
          <w:szCs w:val="24"/>
        </w:rPr>
        <w:t xml:space="preserve"> 2019</w:t>
      </w:r>
      <w:r w:rsidR="00B5163F" w:rsidRPr="004D19FB">
        <w:rPr>
          <w:sz w:val="24"/>
          <w:szCs w:val="24"/>
        </w:rPr>
        <w:t xml:space="preserve">. u </w:t>
      </w:r>
      <w:r>
        <w:rPr>
          <w:sz w:val="24"/>
          <w:szCs w:val="24"/>
        </w:rPr>
        <w:t>11</w:t>
      </w:r>
      <w:r w:rsidR="006F5882" w:rsidRPr="004D19FB">
        <w:rPr>
          <w:sz w:val="24"/>
          <w:szCs w:val="24"/>
        </w:rPr>
        <w:t>:</w:t>
      </w:r>
      <w:r w:rsidR="00E14521" w:rsidRPr="004D19FB">
        <w:rPr>
          <w:sz w:val="24"/>
          <w:szCs w:val="24"/>
        </w:rPr>
        <w:t>00</w:t>
      </w:r>
      <w:r w:rsidR="009204AB" w:rsidRPr="004D19FB">
        <w:rPr>
          <w:sz w:val="24"/>
          <w:szCs w:val="24"/>
        </w:rPr>
        <w:t xml:space="preserve"> sati u zgradi Trgovačkog suda u Zagrebu, Petrinjska 8,</w:t>
      </w:r>
      <w:r w:rsidR="009204AB" w:rsidRPr="004D011B">
        <w:rPr>
          <w:sz w:val="24"/>
          <w:szCs w:val="24"/>
        </w:rPr>
        <w:t xml:space="preserve">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D817B8">
        <w:rPr>
          <w:sz w:val="24"/>
          <w:szCs w:val="24"/>
        </w:rPr>
        <w:t>23</w:t>
      </w:r>
      <w:r w:rsidR="00E7342C" w:rsidRPr="00E7342C">
        <w:rPr>
          <w:sz w:val="24"/>
          <w:szCs w:val="24"/>
        </w:rPr>
        <w:t xml:space="preserve">. </w:t>
      </w:r>
      <w:r w:rsidR="004D19FB">
        <w:rPr>
          <w:sz w:val="24"/>
          <w:szCs w:val="24"/>
        </w:rPr>
        <w:t>siječnja</w:t>
      </w:r>
      <w:r w:rsidR="00E7342C" w:rsidRPr="00E7342C">
        <w:rPr>
          <w:sz w:val="24"/>
          <w:szCs w:val="24"/>
        </w:rPr>
        <w:t xml:space="preserve"> 201</w:t>
      </w:r>
      <w:r w:rsidR="004D19FB">
        <w:rPr>
          <w:sz w:val="24"/>
          <w:szCs w:val="24"/>
        </w:rPr>
        <w:t>9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3B5322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3B5322" w:rsidP="007B64C7" w:rsidR="003B5322">
      <w:pPr>
        <w:ind w:firstLine="708" w:left="3540"/>
        <w:jc w:val="right"/>
      </w:pPr>
    </w:p>
    <w:p w:rsidRDefault="003B5322" w:rsidP="007B64C7" w:rsidR="003B5322" w:rsidRPr="003B5322">
      <w:pPr>
        <w:ind w:firstLine="708" w:left="3540"/>
        <w:jc w:val="right"/>
        <w:rPr>
          <w:sz w:val="24"/>
          <w:szCs w:val="24"/>
        </w:rPr>
      </w:pPr>
      <w:r w:rsidRPr="003B5322">
        <w:rPr>
          <w:sz w:val="24"/>
          <w:szCs w:val="24"/>
        </w:rPr>
        <w:t xml:space="preserve">Za točnost </w:t>
      </w:r>
      <w:proofErr w:type="spellStart"/>
      <w:r w:rsidRPr="003B5322">
        <w:rPr>
          <w:sz w:val="24"/>
          <w:szCs w:val="24"/>
        </w:rPr>
        <w:t>otpravka</w:t>
      </w:r>
      <w:proofErr w:type="spellEnd"/>
      <w:r w:rsidRPr="003B5322">
        <w:rPr>
          <w:sz w:val="24"/>
          <w:szCs w:val="24"/>
        </w:rPr>
        <w:t>-ovlašteni službenik:</w:t>
      </w:r>
    </w:p>
    <w:p w:rsidRDefault="003B5322" w:rsidP="007B64C7" w:rsidR="003B5322" w:rsidRPr="003B5322">
      <w:pPr>
        <w:ind w:firstLine="708" w:left="3540"/>
        <w:jc w:val="right"/>
        <w:rPr>
          <w:sz w:val="24"/>
          <w:szCs w:val="24"/>
        </w:rPr>
      </w:pPr>
      <w:r w:rsidRPr="003B5322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322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9FB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687B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17B8"/>
    <w:rsid w:val="00D82B57"/>
    <w:rsid w:val="00D85BA5"/>
    <w:rsid w:val="00D86DB3"/>
    <w:rsid w:val="00D87DDC"/>
    <w:rsid w:val="00D91C60"/>
    <w:rsid w:val="00D93D8B"/>
    <w:rsid w:val="00D96850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St-3836/2016</izvorni_sadrzaj>
    <derivirana_varijabla naziv="DomainObject.Predmet.OznakaBroj_1">St-3836/2016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ORIGO H.I.M. d.o.o. zastupanog po punomoćniku Ivan Hajdaš</izvorni_sadrzaj>
    <derivirana_varijabla naziv="DomainObject.Predmet.ProtustrankaFormated_1">  ORIGO H.I.M. d.o.o. zastupanog po punomoćniku Ivan Hajdaš</derivirana_varijabla>
  </DomainObject.Predmet.ProtustrankaFormated>
  <DomainObject.Predmet.ProtustrankaFormatedOIB>
    <izvorni_sadrzaj>  ORIGO H.I.M. d.o.o., OIB 91139863529 zastupanog po punomoćniku Ivan Hajdaš</izvorni_sadrzaj>
    <derivirana_varijabla naziv="DomainObject.Predmet.ProtustrankaFormatedOIB_1">  ORIGO H.I.M. d.o.o., OIB 91139863529 zastupanog po punomoćniku Ivan Hajdaš</derivirana_varijabla>
  </DomainObject.Predmet.ProtustrankaFormatedOIB>
  <DomainObject.Predmet.ProtustrankaFormatedWithAdress>
    <izvorni_sadrzaj> ORIGO H.I.M. d.o.o., Špičkovina 126 D, 49210 Špičkovina zastupanog po punomoćniku Ivan Hajdaš</izvorni_sadrzaj>
    <derivirana_varijabla naziv="DomainObject.Predmet.ProtustrankaFormatedWithAdress_1"> ORIGO H.I.M. d.o.o., Špičkovina 126 D, 49210 Špičkovina zastupanog po punomoćniku Ivan Hajdaš</derivirana_varijabla>
  </DomainObject.Predmet.ProtustrankaFormatedWithAdress>
  <DomainObject.Predmet.ProtustrankaFormatedWithAdressOIB>
    <izvorni_sadrzaj> ORIGO H.I.M. d.o.o., OIB 91139863529, Špičkovina 126 D, 49210 Špičkovina zastupanog po punomoćniku Ivan Hajdaš</izvorni_sadrzaj>
    <derivirana_varijabla naziv="DomainObject.Predmet.ProtustrankaFormatedWithAdressOIB_1"> ORIGO H.I.M. d.o.o., OIB 91139863529, Špičkovina 126 D, 49210 Špičkovina zastupanog po punomoćniku Ivan Hajdaš</derivirana_varijabla>
  </DomainObject.Predmet.ProtustrankaFormatedWithAdressOIB>
  <DomainObject.Predmet.ProtustrankaWithAdress>
    <izvorni_sadrzaj>ORIGO H.I.M. d.o.o. Špičkovina 126 D, 49210 Špičkovina</izvorni_sadrzaj>
    <derivirana_varijabla naziv="DomainObject.Predmet.ProtustrankaWithAdress_1">ORIGO H.I.M. d.o.o. Špičkovina 126 D, 49210 Špičkovina</derivirana_varijabla>
  </DomainObject.Predmet.ProtustrankaWithAdress>
  <DomainObject.Predmet.ProtustrankaWithAdressOIB>
    <izvorni_sadrzaj>ORIGO H.I.M. d.o.o., OIB 91139863529, Špičkovina 126 D, 49210 Špičkovina</izvorni_sadrzaj>
    <derivirana_varijabla naziv="DomainObject.Predmet.ProtustrankaWithAdressOIB_1">ORIGO H.I.M. d.o.o., OIB 91139863529, Špičkovina 126 D, 49210 Špičkovina</derivirana_varijabla>
  </DomainObject.Predmet.ProtustrankaWithAdressOIB>
  <DomainObject.Predmet.ProtustrankaNazivFormated>
    <izvorni_sadrzaj>ORIGO H.I.M. d.o.o.</izvorni_sadrzaj>
    <derivirana_varijabla naziv="DomainObject.Predmet.ProtustrankaNazivFormated_1">ORIGO H.I.M. d.o.o.</derivirana_varijabla>
  </DomainObject.Predmet.ProtustrankaNazivFormated>
  <DomainObject.Predmet.ProtustrankaNazivFormatedOIB>
    <izvorni_sadrzaj>ORIGO H.I.M. d.o.o., OIB 91139863529</izvorni_sadrzaj>
    <derivirana_varijabla naziv="DomainObject.Predmet.ProtustrankaNazivFormatedOIB_1">ORIGO H.I.M. d.o.o., OIB 91139863529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Hajdaš</izvorni_sadrzaj>
    <derivirana_varijabla naziv="DomainObject.Predmet.StrankaFormated_1">  FINA Regionalni centar Zagreb; Ivan Hajdaš</derivirana_varijabla>
  </DomainObject.Predmet.StrankaFormated>
  <DomainObject.Predmet.StrankaFormatedOIB>
    <izvorni_sadrzaj>  FINA Regionalni centar Zagreb, OIB 85821130368; Ivan Hajdaš, OIB 85977744777</izvorni_sadrzaj>
    <derivirana_varijabla naziv="DomainObject.Predmet.StrankaFormatedOIB_1">  FINA Regionalni centar Zagreb, OIB 85821130368; Ivan Hajdaš, OIB 85977744777</derivirana_varijabla>
  </DomainObject.Predmet.StrankaFormatedOIB>
  <DomainObject.Predmet.StrankaFormatedWithAdress>
    <izvorni_sadrzaj> FINA Regionalni centar Zagreb, Trg svibanjskih žrtava 1995. 1, 10000 Zagreb; Ivan Hajdaš, Špičkovina 126 D, 49210 Špičkovina</izvorni_sadrzaj>
    <derivirana_varijabla naziv="DomainObject.Predmet.StrankaFormatedWithAdress_1"> FINA Regionalni centar Zagreb, Trg svibanjskih žrtava 1995. 1, 10000 Zagreb; Ivan Hajdaš, Špičkovina 126 D, 49210 Špičkovina</derivirana_varijabla>
  </DomainObject.Predmet.StrankaFormatedWithAdress>
  <DomainObject.Predmet.StrankaFormatedWithAdressOIB>
    <izvorni_sadrzaj> FINA Regionalni centar Zagreb, OIB 85821130368, Trg svibanjskih žrtava 1995. 1, 10000 Zagreb; Ivan Hajdaš, OIB 85977744777, Špičkovina 126 D, 49210 Špičkovina</izvorni_sadrzaj>
    <derivirana_varijabla naziv="DomainObject.Predmet.StrankaFormatedWithAdressOIB_1"> FINA Regionalni centar Zagreb, OIB 85821130368, Trg svibanjskih žrtava 1995. 1, 10000 Zagreb; Ivan Hajdaš, OIB 85977744777, Špičkovina 126 D, 49210 Špičkovina</derivirana_varijabla>
  </DomainObject.Predmet.StrankaFormatedWithAdressOIB>
  <DomainObject.Predmet.StrankaWithAdress>
    <izvorni_sadrzaj>FINA Regionalni centar Zagreb Trg svibanjskih žrtava 1995. 1,10000 Zagreb,Ivan Hajdaš Špičkovina 126 D,49210 Špičkovina</izvorni_sadrzaj>
    <derivirana_varijabla naziv="DomainObject.Predmet.StrankaWithAdress_1">FINA Regionalni centar Zagreb Trg svibanjskih žrtava 1995. 1,10000 Zagreb,Ivan Hajdaš Špičkovina 126 D,49210 Špičkovina</derivirana_varijabla>
  </DomainObject.Predmet.StrankaWithAdress>
  <DomainObject.Predmet.StrankaWithAdressOIB>
    <izvorni_sadrzaj>FINA Regionalni centar Zagreb, OIB 85821130368, Trg svibanjskih žrtava 1995. 1,10000 Zagreb,Ivan Hajdaš, OIB 85977744777, Špičkovina 126 D,49210 Špičkovina</izvorni_sadrzaj>
    <derivirana_varijabla naziv="DomainObject.Predmet.StrankaWithAdressOIB_1">FINA Regionalni centar Zagreb, OIB 85821130368, Trg svibanjskih žrtava 1995. 1,10000 Zagreb,Ivan Hajdaš, OIB 85977744777, Špičkovina 126 D,49210 Špičkovina</derivirana_varijabla>
  </DomainObject.Predmet.StrankaWithAdressOIB>
  <DomainObject.Predmet.StrankaNazivFormated>
    <izvorni_sadrzaj>FINA Regionalni centar Zagreb,Ivan Hajdaš</izvorni_sadrzaj>
    <derivirana_varijabla naziv="DomainObject.Predmet.StrankaNazivFormated_1">FINA Regionalni centar Zagreb,Ivan Hajdaš</derivirana_varijabla>
  </DomainObject.Predmet.StrankaNazivFormated>
  <DomainObject.Predmet.StrankaNazivFormatedOIB>
    <izvorni_sadrzaj>FINA Regionalni centar Zagreb, OIB 85821130368,Ivan Hajdaš, OIB 85977744777</izvorni_sadrzaj>
    <derivirana_varijabla naziv="DomainObject.Predmet.StrankaNazivFormatedOIB_1">FINA Regionalni centar Zagreb, OIB 85821130368,Ivan Hajdaš, OIB 85977744777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Hajdaš</item>
    </izvorni_sadrzaj>
    <derivirana_varijabla naziv="DomainObject.Predmet.StrankaListFormated_1">
      <item>FINA Regionalni centar Zagreb</item>
      <item>Ivan Hajdaš</item>
    </derivirana_varijabla>
  </DomainObject.Predmet.StrankaListFormated>
  <DomainObject.Predmet.StrankaListFormatedOIB>
    <izvorni_sadrzaj>
      <item>FINA Regionalni centar Zagreb, OIB 85821130368</item>
      <item>Ivan Hajdaš, OIB 85977744777</item>
    </izvorni_sadrzaj>
    <derivirana_varijabla naziv="DomainObject.Predmet.StrankaListFormatedOIB_1">
      <item>FINA Regionalni centar Zagreb, OIB 85821130368</item>
      <item>Ivan Hajdaš, OIB 85977744777</item>
    </derivirana_varijabla>
  </DomainObject.Predmet.StrankaListFormatedOIB>
  <DomainObject.Predmet.StrankaListFormatedWithAdress>
    <izvorni_sadrzaj>
      <item>FINA Regionalni centar Zagreb, Trg svibanjskih žrtava 1995. 1, 10000 Zagreb</item>
      <item>Ivan Hajdaš, Špičkovina 126 D, 49210 Špičkovina</item>
    </izvorni_sadrzaj>
    <derivirana_varijabla naziv="DomainObject.Predmet.StrankaListFormatedWithAdress_1">
      <item>FINA Regionalni centar Zagreb, Trg svibanjskih žrtava 1995. 1, 10000 Zagreb</item>
      <item>Ivan Hajdaš, Špičkovina 126 D, 49210 Špičkovina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Hajdaš, OIB 85977744777, Špičkovina 126 D, 49210 Špičkovina</item>
    </izvorni_sadrzaj>
    <derivirana_varijabla naziv="DomainObject.Predmet.StrankaListFormatedWithAdressOIB_1">
      <item>FINA Regionalni centar Zagreb, OIB 85821130368, Trg svibanjskih žrtava 1995. 1, 10000 Zagreb</item>
      <item>Ivan Hajdaš, OIB 85977744777, Špičkovina 126 D, 49210 Špičkovina</item>
    </derivirana_varijabla>
  </DomainObject.Predmet.StrankaListFormatedWithAdressOIB>
  <DomainObject.Predmet.StrankaListNazivFormated>
    <izvorni_sadrzaj>
      <item>FINA Regionalni centar Zagreb</item>
      <item>Ivan Hajdaš</item>
    </izvorni_sadrzaj>
    <derivirana_varijabla naziv="DomainObject.Predmet.StrankaListNazivFormated_1">
      <item>FINA Regionalni centar Zagreb</item>
      <item>Ivan Hajdaš</item>
    </derivirana_varijabla>
  </DomainObject.Predmet.StrankaListNazivFormated>
  <DomainObject.Predmet.StrankaListNazivFormatedOIB>
    <izvorni_sadrzaj>
      <item>FINA Regionalni centar Zagreb, OIB 85821130368</item>
      <item>Ivan Hajdaš, OIB 85977744777</item>
    </izvorni_sadrzaj>
    <derivirana_varijabla naziv="DomainObject.Predmet.StrankaListNazivFormatedOIB_1">
      <item>FINA Regionalni centar Zagreb, OIB 85821130368</item>
      <item>Ivan Hajdaš, OIB 85977744777</item>
    </derivirana_varijabla>
  </DomainObject.Predmet.StrankaListNazivFormatedOIB>
  <DomainObject.Predmet.ProtuStrankaListFormated>
    <izvorni_sadrzaj>
      <item>ORIGO H.I.M. d.o.o. zastupanog po punomoćniku Ivan Hajdaš</item>
    </izvorni_sadrzaj>
    <derivirana_varijabla naziv="DomainObject.Predmet.ProtuStrankaListFormated_1">
      <item>ORIGO H.I.M. d.o.o. zastupanog po punomoćniku Ivan Hajdaš</item>
    </derivirana_varijabla>
  </DomainObject.Predmet.ProtuStrankaListFormated>
  <DomainObject.Predmet.ProtuStrankaListFormatedOIB>
    <izvorni_sadrzaj>
      <item>ORIGO H.I.M. d.o.o., OIB 91139863529 zastupanog po punomoćniku Ivan Hajdaš</item>
    </izvorni_sadrzaj>
    <derivirana_varijabla naziv="DomainObject.Predmet.ProtuStrankaListFormatedOIB_1">
      <item>ORIGO H.I.M. d.o.o., OIB 91139863529 zastupanog po punomoćniku Ivan Hajdaš</item>
    </derivirana_varijabla>
  </DomainObject.Predmet.ProtuStrankaListFormatedOIB>
  <DomainObject.Predmet.ProtuStrankaListFormatedWithAdress>
    <izvorni_sadrzaj>
      <item>ORIGO H.I.M. d.o.o., Špičkovina 126 D, 49210 Špičkovina zastupanog po punomoćniku Ivan Hajdaš</item>
    </izvorni_sadrzaj>
    <derivirana_varijabla naziv="DomainObject.Predmet.ProtuStrankaListFormatedWithAdress_1">
      <item>ORIGO H.I.M. d.o.o., Špičkovina 126 D, 49210 Špičkovina zastupanog po punomoćniku Ivan Hajdaš</item>
    </derivirana_varijabla>
  </DomainObject.Predmet.ProtuStrankaListFormatedWithAdress>
  <DomainObject.Predmet.ProtuStrankaListFormatedWithAdressOIB>
    <izvorni_sadrzaj>
      <item>ORIGO H.I.M. d.o.o., OIB 91139863529, Špičkovina 126 D, 49210 Špičkovina zastupanog po punomoćniku Ivan Hajdaš</item>
    </izvorni_sadrzaj>
    <derivirana_varijabla naziv="DomainObject.Predmet.ProtuStrankaListFormatedWithAdressOIB_1">
      <item>ORIGO H.I.M. d.o.o., OIB 91139863529, Špičkovina 126 D, 49210 Špičkovina zastupanog po punomoćniku Ivan Hajdaš</item>
    </derivirana_varijabla>
  </DomainObject.Predmet.ProtuStrankaListFormatedWithAdressOIB>
  <DomainObject.Predmet.ProtuStrankaListNazivFormated>
    <izvorni_sadrzaj>
      <item>ORIGO H.I.M. d.o.o.</item>
    </izvorni_sadrzaj>
    <derivirana_varijabla naziv="DomainObject.Predmet.ProtuStrankaListNazivFormated_1">
      <item>ORIGO H.I.M. d.o.o.</item>
    </derivirana_varijabla>
  </DomainObject.Predmet.ProtuStrankaListNazivFormated>
  <DomainObject.Predmet.ProtuStrankaListNazivFormatedOIB>
    <izvorni_sadrzaj>
      <item>ORIGO H.I.M. d.o.o., OIB 91139863529</item>
    </izvorni_sadrzaj>
    <derivirana_varijabla naziv="DomainObject.Predmet.ProtuStrankaListNazivFormatedOIB_1">
      <item>ORIGO H.I.M. d.o.o., OIB 91139863529</item>
    </derivirana_varijabla>
  </DomainObject.Predmet.ProtuStrankaListNazivFormatedOIB>
  <DomainObject.Predmet.OstaliListFormated>
    <izvorni_sadrzaj>
      <item>Ivan Hajdaš punomoćnik sudionika u postupku ORIGO H.I.M. d.o.o.</item>
      <item>OTP banka Hrvatska dioničko društvo</item>
    </izvorni_sadrzaj>
    <derivirana_varijabla naziv="DomainObject.Predmet.OstaliListFormated_1">
      <item>Ivan Hajdaš punomoćnik sudionika u postupku ORIGO H.I.M. d.o.o.</item>
      <item>OTP banka Hrvatska dioničko društvo</item>
    </derivirana_varijabla>
  </DomainObject.Predmet.OstaliListFormated>
  <DomainObject.Predmet.OstaliListFormatedOIB>
    <izvorni_sadrzaj>
      <item>Ivan Hajdaš, OIB 85977744777 punomoćnik sudionika u postupku ORIGO H.I.M. d.o.o.</item>
      <item>OTP banka Hrvatska dioničko društvo, OIB 52508873833</item>
    </izvorni_sadrzaj>
    <derivirana_varijabla naziv="DomainObject.Predmet.OstaliListFormatedOIB_1">
      <item>Ivan Hajdaš, OIB 85977744777 punomoćnik sudionika u postupku ORIGO H.I.M. d.o.o.</item>
      <item>OTP banka Hrvatska dioničko društvo, OIB 52508873833</item>
    </derivirana_varijabla>
  </DomainObject.Predmet.OstaliListFormatedOIB>
  <DomainObject.Predmet.OstaliListFormatedWithAdress>
    <izvorni_sadrzaj>
      <item>Ivan Hajdaš, Špičkovina 126 D, 49210 Špičkovina punomoćnik sudionika u postupku ORIGO H.I.M. d.o.o.</item>
      <item>OTP banka Hrvatska dioničko društvo, Ulica Domovinskog rata 3, 23000 Zadar</item>
    </izvorni_sadrzaj>
    <derivirana_varijabla naziv="DomainObject.Predmet.OstaliListFormatedWithAdress_1">
      <item>Ivan Hajdaš, Špičkovina 126 D, 49210 Špičkovina punomoćnik sudionika u postupku ORIGO H.I.M.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Ivan Hajdaš, OIB 85977744777, Špičkovina 126 D, 49210 Špičkovina punomoćnik sudionika u postupku ORIGO H.I.M. d.o.o.</item>
      <item>OTP banka Hrvatska dioničko društvo, OIB 52508873833, Ulica Domovinskog rata 3, 23000 Zadar</item>
    </izvorni_sadrzaj>
    <derivirana_varijabla naziv="DomainObject.Predmet.OstaliListFormatedWithAdressOIB_1">
      <item>Ivan Hajdaš, OIB 85977744777, Špičkovina 126 D, 49210 Špičkovina punomoćnik sudionika u postupku ORIGO H.I.M.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Ivan Hajdaš</item>
      <item>OTP banka Hrvatska dioničko društvo</item>
    </izvorni_sadrzaj>
    <derivirana_varijabla naziv="DomainObject.Predmet.OstaliListNazivFormated_1">
      <item>Ivan Hajdaš</item>
      <item>OTP banka Hrvatska dioničko društvo</item>
    </derivirana_varijabla>
  </DomainObject.Predmet.OstaliListNazivFormated>
  <DomainObject.Predmet.OstaliListNazivFormatedOIB>
    <izvorni_sadrzaj>
      <item>Ivan Hajdaš, OIB 85977744777</item>
      <item>OTP banka Hrvatska dioničko društvo, OIB 52508873833</item>
    </izvorni_sadrzaj>
    <derivirana_varijabla naziv="DomainObject.Predmet.OstaliListNazivFormatedOIB_1">
      <item>Ivan Hajdaš, OIB 85977744777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ORIGO H.I.M. d.o.o.</izvorni_sadrzaj>
    <derivirana_varijabla naziv="DomainObject.Predmet.ProtustrankaIDrugi_1">ORIGO H.I.M.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ORIGO H.I.M. d.o.o., OIB 91139863529, Špičkovina 126 D, 49210 Špičkovina</izvorni_sadrzaj>
    <derivirana_varijabla naziv="DomainObject.Predmet.ProtustrankaIDrugiAdressOIB_1">ORIGO H.I.M. d.o.o., OIB 91139863529, Špičkovina 126 D, 49210 Špičkovina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H.I.M. d.o.o.</item>
      <item>Ivan Hajdaš</item>
      <item>OTP banka Hrvatska dioničko društvo</item>
      <item>Ivan Hajdaš</item>
    </izvorni_sadrzaj>
    <derivirana_varijabla naziv="DomainObject.Predmet.SudioniciListNaziv_1">
      <item>FINA Regionalni centar Zagreb</item>
      <item>ORIGO H.I.M. d.o.o.</item>
      <item>Ivan Hajdaš</item>
      <item>OTP banka Hrvatska dioničko društvo</item>
      <item>Ivan Hajdaš</item>
    </derivirana_varijabla>
  </DomainObject.Predmet.SudioniciListNaziv>
  <DomainObject.Predmet.SudioniciListAdressOIB>
    <izvorni_sadrzaj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izvorni_sadrzaj>
    <derivirana_varijabla naziv="DomainObject.Predmet.SudioniciListAdressOIB_1"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91139863529</item>
      <item>, OIB 85977744777</item>
      <item>, OIB 52508873833</item>
      <item>, OIB 85977744777</item>
    </izvorni_sadrzaj>
    <derivirana_varijabla naziv="DomainObject.Predmet.SudioniciListNazivOIB_1">
      <item>, OIB 85821130368</item>
      <item>, OIB 91139863529</item>
      <item>, OIB 85977744777</item>
      <item>, OIB 52508873833</item>
      <item>, OIB 85977744777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1103</properties:Characters>
  <properties:Lines>41</properties:Lines>
  <properties:Paragraphs>17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2019-01-23T12:06:00Z</cp:lastPrinted>
  <dcterms:modified xmlns:xsi="http://www.w3.org/2001/XMLSchema-instance" xsi:type="dcterms:W3CDTF">2019-01-23T12:06:00Z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