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5120" w14:paraId="f715120"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12C1F">
        <w:rPr>
          <w:sz w:val="24"/>
          <w:szCs w:val="24"/>
        </w:rPr>
        <w:t>3115</w:t>
      </w:r>
      <w:r w:rsidR="00E75E60">
        <w:rPr>
          <w:sz w:val="24"/>
          <w:szCs w:val="24"/>
        </w:rPr>
        <w:t>/16-</w:t>
      </w:r>
      <w:r w:rsidR="005B00B0">
        <w:rPr>
          <w:sz w:val="24"/>
          <w:szCs w:val="24"/>
        </w:rPr>
        <w:t>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A12C1F">
        <w:rPr>
          <w:sz w:val="24"/>
          <w:szCs w:val="24"/>
        </w:rPr>
        <w:t>TIP GRADNJA d.o.o.,</w:t>
      </w:r>
      <w:r w:rsidR="00A213D8">
        <w:rPr>
          <w:sz w:val="24"/>
          <w:szCs w:val="24"/>
        </w:rPr>
        <w:t xml:space="preserve"> </w:t>
      </w:r>
      <w:r w:rsidR="00827BC9">
        <w:rPr>
          <w:sz w:val="24"/>
          <w:szCs w:val="24"/>
        </w:rPr>
        <w:t>Zagreb,</w:t>
      </w:r>
      <w:r w:rsidR="00A12C1F" w:rsidRPr="00A12C1F">
        <w:t xml:space="preserve"> </w:t>
      </w:r>
      <w:r w:rsidR="00A12C1F" w:rsidRPr="00A12C1F">
        <w:rPr>
          <w:sz w:val="24"/>
          <w:szCs w:val="24"/>
        </w:rPr>
        <w:t>Trg Biskupa Josipa Langa 8</w:t>
      </w:r>
      <w:r w:rsidR="00827BC9">
        <w:rPr>
          <w:sz w:val="24"/>
          <w:szCs w:val="24"/>
        </w:rPr>
        <w:t>,</w:t>
      </w:r>
      <w:r w:rsidR="005B00B0">
        <w:rPr>
          <w:sz w:val="24"/>
          <w:szCs w:val="24"/>
        </w:rPr>
        <w:t xml:space="preserve"> </w:t>
      </w:r>
      <w:r w:rsidR="003E2D3C">
        <w:rPr>
          <w:sz w:val="24"/>
          <w:szCs w:val="24"/>
        </w:rPr>
        <w:t>OIB:</w:t>
      </w:r>
      <w:r w:rsidR="00A213D8" w:rsidRPr="00A213D8">
        <w:t xml:space="preserve"> </w:t>
      </w:r>
      <w:r w:rsidR="00A12C1F" w:rsidRPr="00A12C1F">
        <w:rPr>
          <w:sz w:val="24"/>
          <w:szCs w:val="24"/>
        </w:rPr>
        <w:t>56085516361</w:t>
      </w:r>
      <w:r w:rsidR="003E2D3C">
        <w:rPr>
          <w:sz w:val="24"/>
          <w:szCs w:val="24"/>
        </w:rPr>
        <w:t xml:space="preserve">, </w:t>
      </w:r>
      <w:r w:rsidR="00DF3BB3" w:rsidRPr="00DF3BB3">
        <w:rPr>
          <w:sz w:val="24"/>
          <w:szCs w:val="24"/>
        </w:rPr>
        <w:t xml:space="preserve">dana </w:t>
      </w:r>
      <w:r w:rsidR="0021357F">
        <w:rPr>
          <w:sz w:val="24"/>
          <w:szCs w:val="24"/>
        </w:rPr>
        <w:t>25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12C1F">
        <w:rPr>
          <w:sz w:val="24"/>
          <w:szCs w:val="24"/>
        </w:rPr>
        <w:t>TIP GRADNJA d.o.o., Zagreb,</w:t>
      </w:r>
      <w:r w:rsidR="00A12C1F" w:rsidRPr="00A12C1F">
        <w:t xml:space="preserve"> </w:t>
      </w:r>
      <w:r w:rsidR="00A12C1F" w:rsidRPr="00A12C1F">
        <w:rPr>
          <w:sz w:val="24"/>
          <w:szCs w:val="24"/>
        </w:rPr>
        <w:t>Trg Biskupa Josipa Langa 8</w:t>
      </w:r>
      <w:r w:rsidR="00A12C1F">
        <w:rPr>
          <w:sz w:val="24"/>
          <w:szCs w:val="24"/>
        </w:rPr>
        <w:t>, OIB:</w:t>
      </w:r>
      <w:r w:rsidR="00A12C1F" w:rsidRPr="00A12C1F">
        <w:rPr>
          <w:sz w:val="24"/>
          <w:szCs w:val="24"/>
        </w:rPr>
        <w:t>56085516361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A12C1F">
        <w:rPr>
          <w:sz w:val="24"/>
          <w:szCs w:val="24"/>
        </w:rPr>
        <w:t>direktorima</w:t>
      </w:r>
      <w:r w:rsidR="00C20B42" w:rsidRPr="00DF3BB3">
        <w:rPr>
          <w:sz w:val="24"/>
          <w:szCs w:val="24"/>
        </w:rPr>
        <w:t xml:space="preserve"> dužnika</w:t>
      </w:r>
      <w:r w:rsidR="00E93550">
        <w:rPr>
          <w:sz w:val="24"/>
          <w:szCs w:val="24"/>
        </w:rPr>
        <w:t>,</w:t>
      </w:r>
      <w:r w:rsidR="00E75E60">
        <w:rPr>
          <w:sz w:val="24"/>
          <w:szCs w:val="24"/>
        </w:rPr>
        <w:t xml:space="preserve"> </w:t>
      </w:r>
      <w:r w:rsidR="00A12C1F">
        <w:rPr>
          <w:sz w:val="24"/>
          <w:szCs w:val="24"/>
        </w:rPr>
        <w:t>Ivica Palatinuš, Zagreb, Rim 46, OIB:</w:t>
      </w:r>
      <w:r w:rsidR="00A12C1F" w:rsidRPr="00A12C1F">
        <w:rPr>
          <w:sz w:val="24"/>
          <w:szCs w:val="24"/>
        </w:rPr>
        <w:t>22899279023</w:t>
      </w:r>
      <w:r w:rsidR="00A12C1F">
        <w:rPr>
          <w:sz w:val="24"/>
          <w:szCs w:val="24"/>
        </w:rPr>
        <w:t xml:space="preserve"> i Tvrtko Halaček, Rogoznica, </w:t>
      </w:r>
      <w:r w:rsidR="00A12C1F" w:rsidRPr="00A12C1F">
        <w:rPr>
          <w:sz w:val="24"/>
          <w:szCs w:val="24"/>
        </w:rPr>
        <w:t>Sapinih Doca 7b</w:t>
      </w:r>
      <w:r w:rsidR="00A12C1F">
        <w:rPr>
          <w:sz w:val="24"/>
          <w:szCs w:val="24"/>
        </w:rPr>
        <w:t>, OIB:</w:t>
      </w:r>
      <w:r w:rsidR="00A12C1F" w:rsidRPr="00A12C1F">
        <w:rPr>
          <w:sz w:val="24"/>
          <w:szCs w:val="24"/>
        </w:rPr>
        <w:t>05963897062</w:t>
      </w:r>
      <w:r w:rsidR="00A12C1F">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213D8" w:rsidP="000B7406" w:rsidR="00D3740E" w:rsidRPr="00A04452">
      <w:pPr>
        <w:ind w:left="1363"/>
        <w:jc w:val="center"/>
        <w:rPr>
          <w:sz w:val="24"/>
          <w:szCs w:val="24"/>
        </w:rPr>
      </w:pPr>
      <w:r>
        <w:rPr>
          <w:b/>
          <w:sz w:val="24"/>
          <w:szCs w:val="24"/>
        </w:rPr>
        <w:t>27</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827BC9">
        <w:rPr>
          <w:b/>
          <w:sz w:val="24"/>
          <w:szCs w:val="24"/>
        </w:rPr>
        <w:t>9</w:t>
      </w:r>
      <w:r w:rsidR="00C87F22" w:rsidRPr="003D36EA">
        <w:rPr>
          <w:b/>
          <w:sz w:val="24"/>
          <w:szCs w:val="24"/>
        </w:rPr>
        <w:t>.</w:t>
      </w:r>
      <w:r w:rsidR="00A12C1F">
        <w:rPr>
          <w:b/>
          <w:sz w:val="24"/>
          <w:szCs w:val="24"/>
        </w:rPr>
        <w:t>5</w:t>
      </w:r>
      <w:r>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12C1F">
        <w:rPr>
          <w:sz w:val="24"/>
          <w:szCs w:val="24"/>
        </w:rPr>
        <w:t>TIP GRADNJA d.o.o., Zagreb,</w:t>
      </w:r>
      <w:r w:rsidR="00A12C1F" w:rsidRPr="00A12C1F">
        <w:t xml:space="preserve"> </w:t>
      </w:r>
      <w:r w:rsidR="00A12C1F" w:rsidRPr="00A12C1F">
        <w:rPr>
          <w:sz w:val="24"/>
          <w:szCs w:val="24"/>
        </w:rPr>
        <w:t>Trg Biskupa Josipa Langa 8</w:t>
      </w:r>
      <w:r w:rsidR="00A12C1F">
        <w:rPr>
          <w:sz w:val="24"/>
          <w:szCs w:val="24"/>
        </w:rPr>
        <w:t>, OIB:</w:t>
      </w:r>
      <w:r w:rsidR="00A12C1F" w:rsidRPr="00A213D8">
        <w:t xml:space="preserve"> </w:t>
      </w:r>
      <w:r w:rsidR="00A12C1F" w:rsidRPr="00A12C1F">
        <w:rPr>
          <w:sz w:val="24"/>
          <w:szCs w:val="24"/>
        </w:rPr>
        <w:t>56085516361</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A12C1F">
        <w:rPr>
          <w:sz w:val="24"/>
          <w:szCs w:val="24"/>
        </w:rPr>
        <w:t>TIP GRADNJA d.o.o., Zagreb,</w:t>
      </w:r>
      <w:r w:rsidR="00A12C1F" w:rsidRPr="00A12C1F">
        <w:t xml:space="preserve"> </w:t>
      </w:r>
      <w:r w:rsidR="00A12C1F" w:rsidRPr="00A12C1F">
        <w:rPr>
          <w:sz w:val="24"/>
          <w:szCs w:val="24"/>
        </w:rPr>
        <w:t>Trg Biskupa Josipa Langa 8</w:t>
      </w:r>
      <w:r w:rsidR="00A12C1F">
        <w:rPr>
          <w:sz w:val="24"/>
          <w:szCs w:val="24"/>
        </w:rPr>
        <w:t>, OIB:</w:t>
      </w:r>
      <w:r w:rsidR="00A12C1F" w:rsidRPr="00A12C1F">
        <w:rPr>
          <w:sz w:val="24"/>
          <w:szCs w:val="24"/>
        </w:rPr>
        <w:t>56085516361</w:t>
      </w:r>
      <w:r w:rsidR="005B00B0">
        <w:rPr>
          <w:sz w:val="24"/>
          <w:szCs w:val="24"/>
        </w:rPr>
        <w:t xml:space="preserve">, </w:t>
      </w:r>
      <w:r w:rsidRPr="00E974B3">
        <w:rPr>
          <w:sz w:val="24"/>
          <w:szCs w:val="24"/>
        </w:rPr>
        <w:t xml:space="preserve">na dan </w:t>
      </w:r>
      <w:r w:rsidR="00A12C1F">
        <w:rPr>
          <w:sz w:val="24"/>
          <w:szCs w:val="24"/>
        </w:rPr>
        <w:t>25</w:t>
      </w:r>
      <w:r w:rsidR="005B00B0">
        <w:rPr>
          <w:sz w:val="24"/>
          <w:szCs w:val="24"/>
        </w:rPr>
        <w:t xml:space="preserve">. </w:t>
      </w:r>
      <w:r w:rsidR="0055093A">
        <w:rPr>
          <w:sz w:val="24"/>
          <w:szCs w:val="24"/>
        </w:rPr>
        <w:t>3</w:t>
      </w:r>
      <w:r w:rsidR="005B00B0">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w:t>
      </w:r>
      <w:r w:rsidR="009C7EAA">
        <w:rPr>
          <w:sz w:val="24"/>
          <w:szCs w:val="24"/>
        </w:rPr>
        <w:t xml:space="preserve"> </w:t>
      </w:r>
      <w:r w:rsidR="00A12C1F">
        <w:rPr>
          <w:sz w:val="24"/>
          <w:szCs w:val="24"/>
        </w:rPr>
        <w:t>40</w:t>
      </w:r>
      <w:r w:rsidR="00A213D8">
        <w:rPr>
          <w:sz w:val="24"/>
          <w:szCs w:val="24"/>
        </w:rPr>
        <w:t>.</w:t>
      </w:r>
      <w:r w:rsidR="00A12C1F">
        <w:rPr>
          <w:sz w:val="24"/>
          <w:szCs w:val="24"/>
        </w:rPr>
        <w:t>306,01</w:t>
      </w:r>
      <w:r w:rsidR="005B00B0">
        <w:rPr>
          <w:sz w:val="24"/>
          <w:szCs w:val="24"/>
        </w:rPr>
        <w:t xml:space="preserve"> </w:t>
      </w:r>
      <w:r w:rsidRPr="00E974B3">
        <w:rPr>
          <w:sz w:val="24"/>
          <w:szCs w:val="24"/>
        </w:rPr>
        <w:t>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A12C1F" w:rsidP="007F508F" w:rsidR="00A12C1F">
      <w:pPr>
        <w:ind w:firstLine="709"/>
        <w:jc w:val="both"/>
        <w:rPr>
          <w:sz w:val="24"/>
          <w:szCs w:val="24"/>
          <w:u w:val="single"/>
        </w:rPr>
      </w:pPr>
    </w:p>
    <w:p w:rsidRDefault="00A12C1F" w:rsidP="007F508F" w:rsidR="00A12C1F">
      <w:pPr>
        <w:ind w:firstLine="709"/>
        <w:jc w:val="both"/>
        <w:rPr>
          <w:sz w:val="24"/>
          <w:szCs w:val="24"/>
          <w:u w:val="single"/>
        </w:rPr>
      </w:pPr>
    </w:p>
    <w:p w:rsidRDefault="00A12C1F" w:rsidP="007F508F" w:rsidR="00A12C1F">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9C7EAA">
        <w:rPr>
          <w:sz w:val="24"/>
          <w:szCs w:val="24"/>
        </w:rPr>
        <w:t>25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9C7EAA">
        <w:rPr>
          <w:sz w:val="24"/>
          <w:szCs w:val="24"/>
        </w:rPr>
        <w:t xml:space="preserve">  </w:t>
      </w:r>
      <w:r w:rsidR="007F508F">
        <w:rPr>
          <w:sz w:val="24"/>
          <w:szCs w:val="24"/>
        </w:rPr>
        <w:t>Lucija Butigan</w:t>
      </w:r>
      <w:r w:rsidR="008D4AFD">
        <w:rPr>
          <w:sz w:val="24"/>
          <w:szCs w:val="24"/>
        </w:rPr>
        <w:t xml:space="preserve"> v.r.</w:t>
      </w:r>
      <w:r w:rsidR="005C5E15" w:rsidRPr="00C37D39">
        <w:rPr>
          <w:sz w:val="24"/>
          <w:szCs w:val="24"/>
        </w:rPr>
        <w:t xml:space="preserve"> </w:t>
      </w:r>
    </w:p>
    <w:p w:rsidRDefault="00556403" w:rsidP="004151D3" w:rsidR="00556403" w:rsidRPr="00C37D39">
      <w:pPr>
        <w:rPr>
          <w:sz w:val="24"/>
          <w:szCs w:val="24"/>
        </w:rPr>
      </w:pPr>
    </w:p>
    <w:p w:rsidRDefault="008D4AFD" w:rsidP="000D5F6E" w:rsidR="008D4AFD" w:rsidRPr="00AB60C9">
      <w:pPr>
        <w:jc w:val="both"/>
        <w:rPr>
          <w:szCs w:val="24"/>
        </w:rPr>
      </w:pPr>
    </w:p>
    <w:p w:rsidRDefault="008D4AFD" w:rsidP="00DE2D2A" w:rsidR="008D4AFD">
      <w:pPr>
        <w:ind w:left="1363"/>
        <w:jc w:val="both"/>
        <w:rPr>
          <w:szCs w:val="24"/>
        </w:rPr>
      </w:pPr>
      <w:r>
        <w:rPr>
          <w:color w:val="FFFFFF"/>
          <w:szCs w:val="24"/>
        </w:rPr>
        <w:t xml:space="preserve">ŽDO                                                                              </w:t>
      </w:r>
      <w:r>
        <w:rPr>
          <w:szCs w:val="24"/>
        </w:rPr>
        <w:t>Za točnost otpravka - ovlašteni službenik</w:t>
      </w:r>
    </w:p>
    <w:p w:rsidRDefault="008D4AFD" w:rsidP="00DE2D2A" w:rsidR="008D4AFD">
      <w:pPr>
        <w:ind w:left="1363"/>
        <w:jc w:val="both"/>
        <w:rPr>
          <w:szCs w:val="24"/>
        </w:rPr>
      </w:pPr>
      <w:r>
        <w:rPr>
          <w:szCs w:val="24"/>
        </w:rPr>
        <w:t xml:space="preserve">                                                                                                             Valentina Kranjčić</w:t>
      </w: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8D4AFD">
      <w:pPr>
        <w:jc w:val="both"/>
        <w:rPr>
          <w:color w:val="FFFFFF"/>
          <w:sz w:val="24"/>
          <w:szCs w:val="24"/>
        </w:rPr>
      </w:pPr>
      <w:r w:rsidRPr="008D4AFD">
        <w:rPr>
          <w:color w:val="FFFFFF"/>
          <w:sz w:val="24"/>
          <w:szCs w:val="24"/>
        </w:rPr>
        <w:t>DNA:</w:t>
      </w:r>
      <w:r w:rsidR="00CE3B7D" w:rsidRPr="008D4AFD">
        <w:rPr>
          <w:color w:val="FFFFFF"/>
          <w:sz w:val="24"/>
          <w:szCs w:val="24"/>
        </w:rPr>
        <w:t xml:space="preserve"> </w:t>
      </w:r>
    </w:p>
    <w:p w:rsidRDefault="002903F5" w:rsidP="002903F5" w:rsidR="002903F5" w:rsidRPr="008D4AFD">
      <w:pPr>
        <w:numPr>
          <w:ilvl w:val="0"/>
          <w:numId w:val="2"/>
        </w:numPr>
        <w:jc w:val="both"/>
        <w:rPr>
          <w:color w:val="FFFFFF"/>
          <w:sz w:val="24"/>
          <w:szCs w:val="24"/>
        </w:rPr>
      </w:pPr>
      <w:r w:rsidRPr="008D4AFD">
        <w:rPr>
          <w:color w:val="FFFFFF"/>
          <w:sz w:val="24"/>
          <w:szCs w:val="24"/>
        </w:rPr>
        <w:t>predlagatelj</w:t>
      </w:r>
      <w:r w:rsidR="0062390A" w:rsidRPr="008D4AFD">
        <w:rPr>
          <w:color w:val="FFFFFF"/>
          <w:sz w:val="24"/>
          <w:szCs w:val="24"/>
        </w:rPr>
        <w:t>u</w:t>
      </w:r>
      <w:r w:rsidR="00666BD2" w:rsidRPr="008D4AFD">
        <w:rPr>
          <w:color w:val="FFFFFF"/>
          <w:sz w:val="24"/>
          <w:szCs w:val="24"/>
        </w:rPr>
        <w:t>,</w:t>
      </w:r>
      <w:r w:rsidR="0062390A" w:rsidRPr="008D4AFD">
        <w:rPr>
          <w:color w:val="FFFFFF"/>
          <w:sz w:val="24"/>
          <w:szCs w:val="24"/>
        </w:rPr>
        <w:t xml:space="preserve"> </w:t>
      </w:r>
      <w:r w:rsidR="00F3761C" w:rsidRPr="008D4AFD">
        <w:rPr>
          <w:color w:val="FFFFFF"/>
          <w:sz w:val="24"/>
          <w:szCs w:val="24"/>
        </w:rPr>
        <w:t xml:space="preserve"> </w:t>
      </w:r>
    </w:p>
    <w:p w:rsidRDefault="00D84311" w:rsidP="00556403" w:rsidR="00556403" w:rsidRPr="008D4AFD">
      <w:pPr>
        <w:numPr>
          <w:ilvl w:val="0"/>
          <w:numId w:val="2"/>
        </w:numPr>
        <w:jc w:val="both"/>
        <w:rPr>
          <w:color w:val="FFFFFF"/>
          <w:sz w:val="24"/>
          <w:szCs w:val="24"/>
        </w:rPr>
      </w:pPr>
      <w:r w:rsidRPr="008D4AFD">
        <w:rPr>
          <w:color w:val="FFFFFF"/>
          <w:sz w:val="24"/>
          <w:szCs w:val="24"/>
        </w:rPr>
        <w:t>dužniku</w:t>
      </w:r>
      <w:r w:rsidR="00666BD2" w:rsidRPr="008D4AFD">
        <w:rPr>
          <w:color w:val="FFFFFF"/>
          <w:sz w:val="24"/>
          <w:szCs w:val="24"/>
        </w:rPr>
        <w:t>,</w:t>
      </w:r>
      <w:r w:rsidRPr="008D4AFD">
        <w:rPr>
          <w:color w:val="FFFFFF"/>
          <w:sz w:val="24"/>
          <w:szCs w:val="24"/>
        </w:rPr>
        <w:t xml:space="preserve"> </w:t>
      </w:r>
    </w:p>
    <w:p w:rsidRDefault="00F3761C" w:rsidP="003D36EA" w:rsidR="00C20B42" w:rsidRPr="008D4AFD">
      <w:pPr>
        <w:numPr>
          <w:ilvl w:val="0"/>
          <w:numId w:val="2"/>
        </w:numPr>
        <w:jc w:val="both"/>
        <w:rPr>
          <w:color w:val="FFFFFF"/>
          <w:sz w:val="24"/>
          <w:szCs w:val="24"/>
        </w:rPr>
      </w:pPr>
      <w:r w:rsidRPr="008D4AFD">
        <w:rPr>
          <w:color w:val="FFFFFF"/>
          <w:sz w:val="24"/>
          <w:szCs w:val="24"/>
        </w:rPr>
        <w:t>zz</w:t>
      </w:r>
      <w:r w:rsidR="00DE6788" w:rsidRPr="008D4AFD">
        <w:rPr>
          <w:color w:val="FFFFFF"/>
          <w:sz w:val="24"/>
          <w:szCs w:val="24"/>
        </w:rPr>
        <w:t xml:space="preserve"> dužnika </w:t>
      </w:r>
    </w:p>
    <w:p w:rsidRDefault="00702F72" w:rsidP="003D36EA" w:rsidR="00702F72" w:rsidRPr="008D4AFD">
      <w:pPr>
        <w:numPr>
          <w:ilvl w:val="0"/>
          <w:numId w:val="2"/>
        </w:numPr>
        <w:jc w:val="both"/>
        <w:rPr>
          <w:color w:val="FFFFFF"/>
          <w:sz w:val="24"/>
          <w:szCs w:val="24"/>
        </w:rPr>
      </w:pPr>
      <w:r w:rsidRPr="008D4AFD">
        <w:rPr>
          <w:color w:val="FFFFFF"/>
          <w:sz w:val="24"/>
          <w:szCs w:val="24"/>
        </w:rPr>
        <w:t>e-oglasna ploča suda</w:t>
      </w:r>
      <w:r w:rsidR="00A86F15" w:rsidRPr="008D4AFD">
        <w:rPr>
          <w:color w:val="FFFFFF"/>
          <w:sz w:val="24"/>
          <w:szCs w:val="24"/>
        </w:rPr>
        <w:t xml:space="preserve"> 15 dana</w:t>
      </w:r>
    </w:p>
    <w:sectPr w:rsidSect="00A55F37" w:rsidR="00702F72" w:rsidRPr="008D4AFD">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82751">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12C1F">
      <w:rPr>
        <w:sz w:val="24"/>
      </w:rPr>
      <w:t>3115</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357F"/>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61D"/>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00B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7BC9"/>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4AFD"/>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7EAA"/>
    <w:rsid w:val="009E6F2C"/>
    <w:rsid w:val="009F6CE8"/>
    <w:rsid w:val="00A003D9"/>
    <w:rsid w:val="00A00458"/>
    <w:rsid w:val="00A01C5A"/>
    <w:rsid w:val="00A04452"/>
    <w:rsid w:val="00A110D0"/>
    <w:rsid w:val="00A127CD"/>
    <w:rsid w:val="00A12C1F"/>
    <w:rsid w:val="00A213D8"/>
    <w:rsid w:val="00A225FC"/>
    <w:rsid w:val="00A26D54"/>
    <w:rsid w:val="00A27088"/>
    <w:rsid w:val="00A317CC"/>
    <w:rsid w:val="00A344A3"/>
    <w:rsid w:val="00A36AAD"/>
    <w:rsid w:val="00A44A71"/>
    <w:rsid w:val="00A50862"/>
    <w:rsid w:val="00A51533"/>
    <w:rsid w:val="00A529E9"/>
    <w:rsid w:val="00A55DFF"/>
    <w:rsid w:val="00A55F37"/>
    <w:rsid w:val="00A56978"/>
    <w:rsid w:val="00A578D6"/>
    <w:rsid w:val="00A606FB"/>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0C53"/>
    <w:rsid w:val="00BE281E"/>
    <w:rsid w:val="00BF22EA"/>
    <w:rsid w:val="00C07A03"/>
    <w:rsid w:val="00C17898"/>
    <w:rsid w:val="00C20B42"/>
    <w:rsid w:val="00C37D39"/>
    <w:rsid w:val="00C56200"/>
    <w:rsid w:val="00C653B8"/>
    <w:rsid w:val="00C65B95"/>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67D84"/>
    <w:rsid w:val="00D7240F"/>
    <w:rsid w:val="00D72B4F"/>
    <w:rsid w:val="00D84311"/>
    <w:rsid w:val="00D92D7B"/>
    <w:rsid w:val="00DA12D4"/>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82751"/>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D4AFD"/>
    <w:rPr>
      <w:color w:val="808080"/>
      <w:bdr w:space="0" w:sz="0" w:color="auto" w:val="none"/>
      <w:shd w:fill="auto" w:color="auto" w:val="clear"/>
    </w:rPr>
  </w:style>
  <w:style w:customStyle="true" w:styleId="eSPISCCParagraphDefaultFont" w:type="character">
    <w:name w:val="eSPIS_CC_Paragraph Default Font"/>
    <w:basedOn w:val="Zadanifontodlomka"/>
    <w:rsid w:val="008D4AF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D4AFD"/>
    <w:rPr>
      <w:noProof/>
      <w:bdr w:space="0" w:sz="0" w:color="auto" w:val="none"/>
      <w:shd w:fill="FFFFCC" w:color="auto" w:val="clear"/>
      <w:lang w:val="hr-HR"/>
    </w:rPr>
  </w:style>
  <w:style w:customStyle="true" w:styleId="PozadinaSvijetloCrvena" w:type="character">
    <w:name w:val="Pozadina_SvijetloCrvena"/>
    <w:basedOn w:val="eSPISCCParagraphDefaultFont"/>
    <w:rsid w:val="008D4AF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D4AF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D4AFD"/>
    <w:rPr>
      <w:color w:val="808080"/>
      <w:bdr w:color="auto" w:space="0" w:sz="0" w:val="none"/>
      <w:shd w:color="auto" w:fill="auto" w:val="clear"/>
    </w:rPr>
  </w:style>
  <w:style w:customStyle="1" w:styleId="eSPISCCParagraphDefaultFont" w:type="character">
    <w:name w:val="eSPIS_CC_Paragraph Default Font"/>
    <w:basedOn w:val="Zadanifontodlomka"/>
    <w:rsid w:val="008D4AF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D4AFD"/>
    <w:rPr>
      <w:noProof/>
      <w:bdr w:color="auto" w:space="0" w:sz="0" w:val="none"/>
      <w:shd w:color="auto" w:fill="FFFFCC" w:val="clear"/>
      <w:lang w:val="hr-HR"/>
    </w:rPr>
  </w:style>
  <w:style w:customStyle="1" w:styleId="PozadinaSvijetloCrvena" w:type="character">
    <w:name w:val="Pozadina_SvijetloCrvena"/>
    <w:basedOn w:val="eSPISCCParagraphDefaultFont"/>
    <w:rsid w:val="008D4AF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D4AF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St-3115/2016-3</izvorni_sadrzaj>
    <derivirana_varijabla naziv="DomainObject.Oznaka_1">St-3115/2016-3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3115</izvorni_sadrzaj>
    <derivirana_varijabla naziv="DomainObject.Predmet.Broj_1">3115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St-3115/2016</izvorni_sadrzaj>
    <derivirana_varijabla naziv="DomainObject.Predmet.OznakaBroj_1">St-3115/2016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TIP GRADNJA d.o.o.</izvorni_sadrzaj>
    <derivirana_varijabla naziv="DomainObject.Predmet.ProtustrankaFormated_1">  TIP GRADNJA d.o.o.</derivirana_varijabla>
  </DomainObject.Predmet.ProtustrankaFormated>
  <DomainObject.Predmet.ProtustrankaFormatedOIB>
    <izvorni_sadrzaj>  TIP GRADNJA d.o.o., OIB 56085516361</izvorni_sadrzaj>
    <derivirana_varijabla naziv="DomainObject.Predmet.ProtustrankaFormatedOIB_1">  TIP GRADNJA d.o.o., OIB 56085516361</derivirana_varijabla>
  </DomainObject.Predmet.ProtustrankaFormatedOIB>
  <DomainObject.Predmet.ProtustrankaFormatedWithAdress>
    <izvorni_sadrzaj> TIP GRADNJA d.o.o., Trg Biskupa Josipa Langa 8, 10000 Zagreb</izvorni_sadrzaj>
    <derivirana_varijabla naziv="DomainObject.Predmet.ProtustrankaFormatedWithAdress_1"> TIP GRADNJA d.o.o., Trg Biskupa Josipa Langa 8, 10000 Zagreb</derivirana_varijabla>
  </DomainObject.Predmet.ProtustrankaFormatedWithAdress>
  <DomainObject.Predmet.ProtustrankaFormatedWithAdressOIB>
    <izvorni_sadrzaj> TIP GRADNJA d.o.o., OIB 56085516361, Trg Biskupa Josipa Langa 8, 10000 Zagreb</izvorni_sadrzaj>
    <derivirana_varijabla naziv="DomainObject.Predmet.ProtustrankaFormatedWithAdressOIB_1"> TIP GRADNJA d.o.o., OIB 56085516361, Trg Biskupa Josipa Langa 8, 10000 Zagreb</derivirana_varijabla>
  </DomainObject.Predmet.ProtustrankaFormatedWithAdressOIB>
  <DomainObject.Predmet.ProtustrankaWithAdress>
    <izvorni_sadrzaj>TIP GRADNJA d.o.o. Trg Biskupa Josipa Langa 8, 10000 Zagreb</izvorni_sadrzaj>
    <derivirana_varijabla naziv="DomainObject.Predmet.ProtustrankaWithAdress_1">TIP GRADNJA d.o.o. Trg Biskupa Josipa Langa 8, 10000 Zagreb</derivirana_varijabla>
  </DomainObject.Predmet.ProtustrankaWithAdress>
  <DomainObject.Predmet.ProtustrankaWithAdressOIB>
    <izvorni_sadrzaj>TIP GRADNJA d.o.o., OIB 56085516361, Trg Biskupa Josipa Langa 8, 10000 Zagreb</izvorni_sadrzaj>
    <derivirana_varijabla naziv="DomainObject.Predmet.ProtustrankaWithAdressOIB_1">TIP GRADNJA d.o.o., OIB 56085516361, Trg Biskupa Josipa Langa 8, 10000 Zagreb</derivirana_varijabla>
  </DomainObject.Predmet.ProtustrankaWithAdressOIB>
  <DomainObject.Predmet.ProtustrankaNazivFormated>
    <izvorni_sadrzaj>TIP GRADNJA d.o.o.</izvorni_sadrzaj>
    <derivirana_varijabla naziv="DomainObject.Predmet.ProtustrankaNazivFormated_1">TIP GRADNJA d.o.o.</derivirana_varijabla>
  </DomainObject.Predmet.ProtustrankaNazivFormated>
  <DomainObject.Predmet.ProtustrankaNazivFormatedOIB>
    <izvorni_sadrzaj>TIP GRADNJA d.o.o., OIB 56085516361</izvorni_sadrzaj>
    <derivirana_varijabla naziv="DomainObject.Predmet.ProtustrankaNazivFormatedOIB_1">TIP GRADNJA d.o.o., OIB 56085516361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TIP GRADNJA d.o.o.</item>
    </izvorni_sadrzaj>
    <derivirana_varijabla naziv="DomainObject.Predmet.ProtuStrankaListFormated_1">
      <item>TIP GRADNJA d.o.o.</item>
    </derivirana_varijabla>
  </DomainObject.Predmet.ProtuStrankaListFormated>
  <DomainObject.Predmet.ProtuStrankaListFormatedOIB>
    <izvorni_sadrzaj>
      <item>TIP GRADNJA d.o.o., OIB 56085516361</item>
    </izvorni_sadrzaj>
    <derivirana_varijabla naziv="DomainObject.Predmet.ProtuStrankaListFormatedOIB_1">
      <item>TIP GRADNJA d.o.o., OIB 56085516361</item>
    </derivirana_varijabla>
  </DomainObject.Predmet.ProtuStrankaListFormatedOIB>
  <DomainObject.Predmet.ProtuStrankaListFormatedWithAdress>
    <izvorni_sadrzaj>
      <item>TIP GRADNJA d.o.o., Trg Biskupa Josipa Langa 8, 10000 Zagreb</item>
    </izvorni_sadrzaj>
    <derivirana_varijabla naziv="DomainObject.Predmet.ProtuStrankaListFormatedWithAdress_1">
      <item>TIP GRADNJA d.o.o., Trg Biskupa Josipa Langa 8, 10000 Zagreb</item>
    </derivirana_varijabla>
  </DomainObject.Predmet.ProtuStrankaListFormatedWithAdress>
  <DomainObject.Predmet.ProtuStrankaListFormatedWithAdressOIB>
    <izvorni_sadrzaj>
      <item>TIP GRADNJA d.o.o., OIB 56085516361, Trg Biskupa Josipa Langa 8, 10000 Zagreb</item>
    </izvorni_sadrzaj>
    <derivirana_varijabla naziv="DomainObject.Predmet.ProtuStrankaListFormatedWithAdressOIB_1">
      <item>TIP GRADNJA d.o.o., OIB 56085516361, Trg Biskupa Josipa Langa 8, 10000 Zagreb</item>
    </derivirana_varijabla>
  </DomainObject.Predmet.ProtuStrankaListFormatedWithAdressOIB>
  <DomainObject.Predmet.ProtuStrankaListNazivFormated>
    <izvorni_sadrzaj>
      <item>TIP GRADNJA d.o.o.</item>
    </izvorni_sadrzaj>
    <derivirana_varijabla naziv="DomainObject.Predmet.ProtuStrankaListNazivFormated_1">
      <item>TIP GRADNJA d.o.o.</item>
    </derivirana_varijabla>
  </DomainObject.Predmet.ProtuStrankaListNazivFormated>
  <DomainObject.Predmet.ProtuStrankaListNazivFormatedOIB>
    <izvorni_sadrzaj>
      <item>TIP GRADNJA d.o.o., OIB 56085516361</item>
    </izvorni_sadrzaj>
    <derivirana_varijabla naziv="DomainObject.Predmet.ProtuStrankaListNazivFormatedOIB_1">
      <item>TIP GRADNJA d.o.o., OIB 56085516361</item>
    </derivirana_varijabla>
  </DomainObject.Predmet.ProtuStrankaListNazivFormatedOIB>
  <DomainObject.Predmet.OstaliListFormated>
    <izvorni_sadrzaj>
      <item>Tvrtko Hlavaček</item>
      <item>Ivica Palatinuš</item>
    </izvorni_sadrzaj>
    <derivirana_varijabla naziv="DomainObject.Predmet.OstaliListFormated_1">
      <item>Tvrtko Hlavaček</item>
      <item>Ivica Palatinuš</item>
    </derivirana_varijabla>
  </DomainObject.Predmet.OstaliListFormated>
  <DomainObject.Predmet.OstaliListFormatedOIB>
    <izvorni_sadrzaj>
      <item>Tvrtko Hlavaček, OIB 05963897062</item>
      <item>Ivica Palatinuš, OIB 22899279023</item>
    </izvorni_sadrzaj>
    <derivirana_varijabla naziv="DomainObject.Predmet.OstaliListFormatedOIB_1">
      <item>Tvrtko Hlavaček, OIB 05963897062</item>
      <item>Ivica Palatinuš, OIB 22899279023</item>
    </derivirana_varijabla>
  </DomainObject.Predmet.OstaliListFormatedOIB>
  <DomainObject.Predmet.OstaliListFormatedWithAdress>
    <izvorni_sadrzaj>
      <item>Tvrtko Hlavaček, Sapinih Doca 7b, 22202 Rogoznica</item>
      <item>Ivica Palatinuš, Rim 46, 10000 Zagreb</item>
    </izvorni_sadrzaj>
    <derivirana_varijabla naziv="DomainObject.Predmet.OstaliListFormatedWithAdress_1">
      <item>Tvrtko Hlavaček, Sapinih Doca 7b, 22202 Rogoznica</item>
      <item>Ivica Palatinuš, Rim 46, 10000 Zagreb</item>
    </derivirana_varijabla>
  </DomainObject.Predmet.OstaliListFormatedWithAdress>
  <DomainObject.Predmet.OstaliListFormatedWithAdressOIB>
    <izvorni_sadrzaj>
      <item>Tvrtko Hlavaček, OIB 05963897062, Sapinih Doca 7b, 22202 Rogoznica</item>
      <item>Ivica Palatinuš, OIB 22899279023, Rim 46, 10000 Zagreb</item>
    </izvorni_sadrzaj>
    <derivirana_varijabla naziv="DomainObject.Predmet.OstaliListFormatedWithAdressOIB_1">
      <item>Tvrtko Hlavaček, OIB 05963897062, Sapinih Doca 7b, 22202 Rogoznica</item>
      <item>Ivica Palatinuš, OIB 22899279023, Rim 46, 10000 Zagreb</item>
    </derivirana_varijabla>
  </DomainObject.Predmet.OstaliListFormatedWithAdressOIB>
  <DomainObject.Predmet.OstaliListNazivFormated>
    <izvorni_sadrzaj>
      <item>Tvrtko Hlavaček</item>
      <item>Ivica Palatinuš</item>
    </izvorni_sadrzaj>
    <derivirana_varijabla naziv="DomainObject.Predmet.OstaliListNazivFormated_1">
      <item>Tvrtko Hlavaček</item>
      <item>Ivica Palatinuš</item>
    </derivirana_varijabla>
  </DomainObject.Predmet.OstaliListNazivFormated>
  <DomainObject.Predmet.OstaliListNazivFormatedOIB>
    <izvorni_sadrzaj>
      <item>Tvrtko Hlavaček, OIB 05963897062</item>
      <item>Ivica Palatinuš, OIB 22899279023</item>
    </izvorni_sadrzaj>
    <derivirana_varijabla naziv="DomainObject.Predmet.OstaliListNazivFormatedOIB_1">
      <item>Tvrtko Hlavaček, OIB 05963897062</item>
      <item>Ivica Palatinuš, OIB 22899279023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St-3115/2016-3</izvorni_sadrzaj>
    <derivirana_varijabla naziv="DomainObject.PoslovniBrojDokumenta_1">St-3115/2016-3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TIP GRADNJA d.o.o.</izvorni_sadrzaj>
    <derivirana_varijabla naziv="DomainObject.Predmet.ProtustrankaIDrugi_1">TIP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TIP GRADNJA d.o.o., OIB 56085516361, Trg Biskupa Josipa Langa 8, 10000 Zagreb</izvorni_sadrzaj>
    <derivirana_varijabla naziv="DomainObject.Predmet.ProtustrankaIDrugiAdressOIB_1">TIP GRADNJA d.o.o., OIB 56085516361, Trg Biskupa Josipa Langa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TIP GRADNJA d.o.o.</item>
      <item>Tvrtko Hlavaček</item>
      <item>Ivica Palatinuš</item>
    </izvorni_sadrzaj>
    <derivirana_varijabla naziv="DomainObject.Predmet.SudioniciListNaziv_1">
      <item>FINA Regionalni centar Zagreb</item>
      <item>TIP GRADNJA d.o.o.</item>
      <item>Tvrtko Hlavaček</item>
      <item>Ivica Palatinuš</item>
    </derivirana_varijabla>
  </DomainObject.Predmet.SudioniciListNaziv>
  <DomainObject.Predmet.SudioniciListAdressOIB>
    <izvorni_sadrzaj>
      <item>FINA Regionalni centar Zagreb, OIB 85821130368, Trg svibanjskih žrtava 1995. br. 1,10000 Zagreb</item>
      <item>TIP GRADNJA d.o.o., OIB 56085516361, Trg Biskupa Josipa Langa 8,10000 Zagreb</item>
      <item>Tvrtko Hlavaček, OIB 05963897062, Sapinih Doca 7b,22202 Rogoznica</item>
      <item>Ivica Palatinuš, OIB 22899279023, Rim 46,10000 Zagreb</item>
    </izvorni_sadrzaj>
    <derivirana_varijabla naziv="DomainObject.Predmet.SudioniciListAdressOIB_1">
      <item>FINA Regionalni centar Zagreb, OIB 85821130368, Trg svibanjskih žrtava 1995. br. 1,10000 Zagreb</item>
      <item>TIP GRADNJA d.o.o., OIB 56085516361, Trg Biskupa Josipa Langa 8,10000 Zagreb</item>
      <item>Tvrtko Hlavaček, OIB 05963897062, Sapinih Doca 7b,22202 Rogoznica</item>
      <item>Ivica Palatinuš, OIB 22899279023, Rim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56085516361</item>
      <item>, OIB 05963897062</item>
      <item>, OIB 22899279023</item>
    </izvorni_sadrzaj>
    <derivirana_varijabla naziv="DomainObject.Predmet.SudioniciListNazivOIB_1">
      <item>, OIB 85821130368</item>
      <item>, OIB 56085516361</item>
      <item>, OIB 05963897062</item>
      <item>, OIB 22899279023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159E87-DF95-4D17-9F08-3743B9A553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5818</properties:Characters>
  <properties:Lines>143</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2017-05-25T08:57:00Z</dcterms:created>
  <dc:creator>Unknown</dc:creator>
  <cp:lastModifiedBy>Valentina Kranjčić</cp:lastModifiedBy>
  <cp:lastPrinted>2017-05-25T09:14:00Z</cp:lastPrinted>
  <dcterms:modified xmlns:xsi="http://www.w3.org/2001/XMLSchema-instance" xsi:type="dcterms:W3CDTF">2017-05-25T09:16:00Z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