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48ef" w14:paraId="88748ef"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116BC2" w:rsidP="00116BC2" w:rsidR="00F07A14">
      <w:pPr>
        <w:pStyle w:val="Uvuenotijeloteksta"/>
      </w:pPr>
      <w:r w:rsidRPr="007702FF">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OLUJIĆ CONSTRUCTUM d.o.o., Zagreb, </w:t>
      </w:r>
      <w:proofErr w:type="spellStart"/>
      <w:r w:rsidRPr="007702FF">
        <w:t>Podvežička</w:t>
      </w:r>
      <w:proofErr w:type="spellEnd"/>
      <w:r w:rsidRPr="007702FF">
        <w:t xml:space="preserve"> 16, OIB: 84134614235, dana </w:t>
      </w:r>
      <w:r>
        <w:t>15. ožujka 2018. godine</w:t>
      </w: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116BC2">
        <w:t>rasprave o pretpostavkama za otvaranje stečajnog postupka za dan:</w:t>
      </w:r>
    </w:p>
    <w:p w:rsidRDefault="00036670" w:rsidP="00C462E6" w:rsidR="00C462E6" w:rsidRPr="009E6A4B">
      <w:pPr>
        <w:jc w:val="center"/>
        <w:rPr>
          <w:b/>
        </w:rPr>
      </w:pPr>
      <w:r>
        <w:rPr>
          <w:b/>
        </w:rPr>
        <w:t>03. srpnja</w:t>
      </w:r>
      <w:r w:rsidR="00C462E6" w:rsidRPr="009E6A4B">
        <w:rPr>
          <w:b/>
        </w:rPr>
        <w:t xml:space="preserve"> 2018.  u </w:t>
      </w:r>
      <w:r>
        <w:rPr>
          <w:b/>
        </w:rPr>
        <w:t>0</w:t>
      </w:r>
      <w:r w:rsidR="00116BC2">
        <w:rPr>
          <w:b/>
        </w:rPr>
        <w:t>9,45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116BC2" w:rsidP="00C462E6" w:rsidR="00116BC2">
      <w:pPr>
        <w:numPr>
          <w:ilvl w:val="0"/>
          <w:numId w:val="4"/>
        </w:numPr>
        <w:overflowPunct w:val="false"/>
        <w:autoSpaceDE w:val="false"/>
        <w:autoSpaceDN w:val="false"/>
        <w:adjustRightInd w:val="false"/>
      </w:pPr>
      <w:r>
        <w:t>privremeni stečajni upravitelj</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5B7E0B" w:rsidR="006E70B2">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6B3101">
        <w:t xml:space="preserve">, v.r. </w:t>
      </w:r>
    </w:p>
    <w:p w:rsidRDefault="006B3101" w:rsidP="005B7E0B" w:rsidR="006B3101">
      <w:pPr>
        <w:pStyle w:val="Uvuenotijeloteksta"/>
        <w:ind w:firstLine="141" w:left="1983"/>
        <w:jc w:val="right"/>
      </w:pPr>
      <w:r>
        <w:t xml:space="preserve">za točnost </w:t>
      </w:r>
      <w:proofErr w:type="spellStart"/>
      <w:r>
        <w:t>otpravka</w:t>
      </w:r>
      <w:proofErr w:type="spellEnd"/>
    </w:p>
    <w:p w:rsidRDefault="006B3101" w:rsidP="005B7E0B" w:rsidR="006B3101" w:rsidRPr="00DD350B">
      <w:pPr>
        <w:pStyle w:val="Uvuenotijeloteksta"/>
        <w:ind w:firstLine="141" w:left="1983"/>
        <w:jc w:val="right"/>
      </w:pPr>
      <w:r>
        <w:t xml:space="preserve">Matea Bizjak </w:t>
      </w:r>
    </w:p>
    <w:p w:rsidRDefault="006E70B2" w:rsidP="006E70B2" w:rsidR="006E70B2" w:rsidRPr="00DD350B">
      <w:pPr>
        <w:jc w:val="right"/>
      </w:pPr>
    </w:p>
    <w:p w:rsidRDefault="005B7E0B" w:rsidP="005B7E0B" w:rsidR="005B7E0B" w:rsidRPr="00DD350B"/>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116BC2">
      <w:t>5313/16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36670"/>
    <w:rsid w:val="0009048E"/>
    <w:rsid w:val="000B1511"/>
    <w:rsid w:val="000C4885"/>
    <w:rsid w:val="000D24C1"/>
    <w:rsid w:val="000D55F1"/>
    <w:rsid w:val="000E1746"/>
    <w:rsid w:val="0010229D"/>
    <w:rsid w:val="00116BC2"/>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414A7"/>
    <w:rsid w:val="004641E2"/>
    <w:rsid w:val="004D20AD"/>
    <w:rsid w:val="004E4F0B"/>
    <w:rsid w:val="00514573"/>
    <w:rsid w:val="00536319"/>
    <w:rsid w:val="00543975"/>
    <w:rsid w:val="00570B72"/>
    <w:rsid w:val="005724BF"/>
    <w:rsid w:val="005B7E0B"/>
    <w:rsid w:val="005C5F13"/>
    <w:rsid w:val="005F4A7A"/>
    <w:rsid w:val="00600052"/>
    <w:rsid w:val="00640C72"/>
    <w:rsid w:val="0067336B"/>
    <w:rsid w:val="00675A08"/>
    <w:rsid w:val="00676C72"/>
    <w:rsid w:val="006A5CEE"/>
    <w:rsid w:val="006B1284"/>
    <w:rsid w:val="006B3101"/>
    <w:rsid w:val="006E70B2"/>
    <w:rsid w:val="006F46C8"/>
    <w:rsid w:val="007014D1"/>
    <w:rsid w:val="00702EE0"/>
    <w:rsid w:val="0074167B"/>
    <w:rsid w:val="00783F07"/>
    <w:rsid w:val="00786A29"/>
    <w:rsid w:val="0079200E"/>
    <w:rsid w:val="007A4A53"/>
    <w:rsid w:val="007C290F"/>
    <w:rsid w:val="007C519E"/>
    <w:rsid w:val="008100B5"/>
    <w:rsid w:val="008550CF"/>
    <w:rsid w:val="008A0BC7"/>
    <w:rsid w:val="008D1427"/>
    <w:rsid w:val="008D428B"/>
    <w:rsid w:val="00914527"/>
    <w:rsid w:val="00915A05"/>
    <w:rsid w:val="0094602F"/>
    <w:rsid w:val="00954F3A"/>
    <w:rsid w:val="0098462D"/>
    <w:rsid w:val="00990769"/>
    <w:rsid w:val="009E23DB"/>
    <w:rsid w:val="009E6A4B"/>
    <w:rsid w:val="009F16E5"/>
    <w:rsid w:val="00A20CCF"/>
    <w:rsid w:val="00A27000"/>
    <w:rsid w:val="00A316DE"/>
    <w:rsid w:val="00AA67CB"/>
    <w:rsid w:val="00AB5C5F"/>
    <w:rsid w:val="00AB79EF"/>
    <w:rsid w:val="00B3201A"/>
    <w:rsid w:val="00B32B22"/>
    <w:rsid w:val="00B80FAD"/>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D2011"/>
    <w:rsid w:val="00F07A14"/>
    <w:rsid w:val="00F15017"/>
    <w:rsid w:val="00F206FD"/>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B3101"/>
    <w:rPr>
      <w:color w:val="808080"/>
      <w:bdr w:space="0" w:sz="0" w:color="auto" w:val="none"/>
      <w:shd w:fill="auto" w:color="auto" w:val="clear"/>
    </w:rPr>
  </w:style>
  <w:style w:customStyle="true" w:styleId="eSPISCCParagraphDefaultFont" w:type="character">
    <w:name w:val="eSPIS_CC_Paragraph Default Font"/>
    <w:basedOn w:val="Zadanifontodlomka"/>
    <w:rsid w:val="006B310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B3101"/>
    <w:rPr>
      <w:noProof/>
      <w:bdr w:space="0" w:sz="0" w:color="auto" w:val="none"/>
      <w:shd w:fill="FFFFCC" w:color="auto" w:val="clear"/>
      <w:lang w:val="hr-HR"/>
    </w:rPr>
  </w:style>
  <w:style w:customStyle="true" w:styleId="PozadinaSvijetloCrvena" w:type="character">
    <w:name w:val="Pozadina_SvijetloCrvena"/>
    <w:basedOn w:val="eSPISCCParagraphDefaultFont"/>
    <w:rsid w:val="006B310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B310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B3101"/>
    <w:rPr>
      <w:color w:val="808080"/>
      <w:bdr w:color="auto" w:space="0" w:sz="0" w:val="none"/>
      <w:shd w:color="auto" w:fill="auto" w:val="clear"/>
    </w:rPr>
  </w:style>
  <w:style w:customStyle="1" w:styleId="eSPISCCParagraphDefaultFont" w:type="character">
    <w:name w:val="eSPIS_CC_Paragraph Default Font"/>
    <w:basedOn w:val="Zadanifontodlomka"/>
    <w:rsid w:val="006B310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B3101"/>
    <w:rPr>
      <w:noProof/>
      <w:bdr w:color="auto" w:space="0" w:sz="0" w:val="none"/>
      <w:shd w:color="auto" w:fill="FFFFCC" w:val="clear"/>
      <w:lang w:val="hr-HR"/>
    </w:rPr>
  </w:style>
  <w:style w:customStyle="1" w:styleId="PozadinaSvijetloCrvena" w:type="character">
    <w:name w:val="Pozadina_SvijetloCrvena"/>
    <w:basedOn w:val="eSPISCCParagraphDefaultFont"/>
    <w:rsid w:val="006B310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B310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5313</izvorni_sadrzaj>
    <derivirana_varijabla naziv="DomainObject.Predmet.Broj_1">5313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St-5313/2016</izvorni_sadrzaj>
    <derivirana_varijabla naziv="DomainObject.Predmet.OznakaBroj_1">St-5313/2016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OLUJIĆ CONSTRUCTUM d.o.o. zastupanog po punomoćniku Mario Olujić</izvorni_sadrzaj>
    <derivirana_varijabla naziv="DomainObject.Predmet.ProtustrankaFormated_1">  OLUJIĆ CONSTRUCTUM d.o.o. zastupanog po punomoćniku Mario Olujić</derivirana_varijabla>
  </DomainObject.Predmet.ProtustrankaFormated>
  <DomainObject.Predmet.ProtustrankaFormatedOIB>
    <izvorni_sadrzaj>  OLUJIĆ CONSTRUCTUM d.o.o., OIB 84134614235 zastupanog po punomoćniku Mario Olujić</izvorni_sadrzaj>
    <derivirana_varijabla naziv="DomainObject.Predmet.ProtustrankaFormatedOIB_1">  OLUJIĆ CONSTRUCTUM d.o.o., OIB 84134614235 zastupanog po punomoćniku Mario Olujić</derivirana_varijabla>
  </DomainObject.Predmet.ProtustrankaFormatedOIB>
  <DomainObject.Predmet.ProtustrankaFormatedWithAdress>
    <izvorni_sadrzaj> OLUJIĆ CONSTRUCTUM d.o.o., Podvežička 16, 10000 Zagreb zastupanog po punomoćniku Mario Olujić</izvorni_sadrzaj>
    <derivirana_varijabla naziv="DomainObject.Predmet.ProtustrankaFormatedWithAdress_1"> OLUJIĆ CONSTRUCTUM d.o.o., Podvežička 16, 10000 Zagreb zastupanog po punomoćniku Mario Olujić</derivirana_varijabla>
  </DomainObject.Predmet.ProtustrankaFormatedWithAdress>
  <DomainObject.Predmet.ProtustrankaFormatedWithAdressOIB>
    <izvorni_sadrzaj> OLUJIĆ CONSTRUCTUM d.o.o., OIB 84134614235, Podvežička 16, 10000 Zagreb zastupanog po punomoćniku Mario Olujić</izvorni_sadrzaj>
    <derivirana_varijabla naziv="DomainObject.Predmet.ProtustrankaFormatedWithAdressOIB_1"> OLUJIĆ CONSTRUCTUM d.o.o., OIB 84134614235, Podvežička 16, 10000 Zagreb zastupanog po punomoćniku Mario Olujić</derivirana_varijabla>
  </DomainObject.Predmet.ProtustrankaFormatedWithAdressOIB>
  <DomainObject.Predmet.ProtustrankaWithAdress>
    <izvorni_sadrzaj>OLUJIĆ CONSTRUCTUM d.o.o. Podvežička 16, 10000 Zagreb</izvorni_sadrzaj>
    <derivirana_varijabla naziv="DomainObject.Predmet.ProtustrankaWithAdress_1">OLUJIĆ CONSTRUCTUM d.o.o. Podvežička 16, 10000 Zagreb</derivirana_varijabla>
  </DomainObject.Predmet.ProtustrankaWithAdress>
  <DomainObject.Predmet.ProtustrankaWithAdressOIB>
    <izvorni_sadrzaj>OLUJIĆ CONSTRUCTUM d.o.o., OIB 84134614235, Podvežička 16, 10000 Zagreb</izvorni_sadrzaj>
    <derivirana_varijabla naziv="DomainObject.Predmet.ProtustrankaWithAdressOIB_1">OLUJIĆ CONSTRUCTUM d.o.o., OIB 84134614235, Podvežička 16, 10000 Zagreb</derivirana_varijabla>
  </DomainObject.Predmet.ProtustrankaWithAdressOIB>
  <DomainObject.Predmet.ProtustrankaNazivFormated>
    <izvorni_sadrzaj>OLUJIĆ CONSTRUCTUM d.o.o.</izvorni_sadrzaj>
    <derivirana_varijabla naziv="DomainObject.Predmet.ProtustrankaNazivFormated_1">OLUJIĆ CONSTRUCTUM d.o.o.</derivirana_varijabla>
  </DomainObject.Predmet.ProtustrankaNazivFormated>
  <DomainObject.Predmet.ProtustrankaNazivFormatedOIB>
    <izvorni_sadrzaj>OLUJIĆ CONSTRUCTUM d.o.o., OIB 84134614235</izvorni_sadrzaj>
    <derivirana_varijabla naziv="DomainObject.Predmet.ProtustrankaNazivFormatedOIB_1">OLUJIĆ CONSTRUCTUM d.o.o., OIB 84134614235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OLUJIĆ CONSTRUCTUM d.o.o. zastupanog po punomoćniku Mario Olujić</item>
    </izvorni_sadrzaj>
    <derivirana_varijabla naziv="DomainObject.Predmet.ProtuStrankaListFormated_1">
      <item>OLUJIĆ CONSTRUCTUM d.o.o. zastupanog po punomoćniku Mario Olujić</item>
    </derivirana_varijabla>
  </DomainObject.Predmet.ProtuStrankaListFormated>
  <DomainObject.Predmet.ProtuStrankaListFormatedOIB>
    <izvorni_sadrzaj>
      <item>OLUJIĆ CONSTRUCTUM d.o.o., OIB 84134614235 zastupanog po punomoćniku Mario Olujić</item>
    </izvorni_sadrzaj>
    <derivirana_varijabla naziv="DomainObject.Predmet.ProtuStrankaListFormatedOIB_1">
      <item>OLUJIĆ CONSTRUCTUM d.o.o., OIB 84134614235 zastupanog po punomoćniku Mario Olujić</item>
    </derivirana_varijabla>
  </DomainObject.Predmet.ProtuStrankaListFormatedOIB>
  <DomainObject.Predmet.ProtuStrankaListFormatedWithAdress>
    <izvorni_sadrzaj>
      <item>OLUJIĆ CONSTRUCTUM d.o.o., Podvežička 16, 10000 Zagreb zastupanog po punomoćniku Mario Olujić</item>
    </izvorni_sadrzaj>
    <derivirana_varijabla naziv="DomainObject.Predmet.ProtuStrankaListFormatedWithAdress_1">
      <item>OLUJIĆ CONSTRUCTUM d.o.o., Podvežička 16, 10000 Zagreb zastupanog po punomoćniku Mario Olujić</item>
    </derivirana_varijabla>
  </DomainObject.Predmet.ProtuStrankaListFormatedWithAdress>
  <DomainObject.Predmet.ProtuStrankaListFormatedWithAdressOIB>
    <izvorni_sadrzaj>
      <item>OLUJIĆ CONSTRUCTUM d.o.o., OIB 84134614235, Podvežička 16, 10000 Zagreb zastupanog po punomoćniku Mario Olujić</item>
    </izvorni_sadrzaj>
    <derivirana_varijabla naziv="DomainObject.Predmet.ProtuStrankaListFormatedWithAdressOIB_1">
      <item>OLUJIĆ CONSTRUCTUM d.o.o., OIB 84134614235, Podvežička 16, 10000 Zagreb zastupanog po punomoćniku Mario Olujić</item>
    </derivirana_varijabla>
  </DomainObject.Predmet.ProtuStrankaListFormatedWithAdressOIB>
  <DomainObject.Predmet.ProtuStrankaListNazivFormated>
    <izvorni_sadrzaj>
      <item>OLUJIĆ CONSTRUCTUM d.o.o.</item>
    </izvorni_sadrzaj>
    <derivirana_varijabla naziv="DomainObject.Predmet.ProtuStrankaListNazivFormated_1">
      <item>OLUJIĆ CONSTRUCTUM d.o.o.</item>
    </derivirana_varijabla>
  </DomainObject.Predmet.ProtuStrankaListNazivFormated>
  <DomainObject.Predmet.ProtuStrankaListNazivFormatedOIB>
    <izvorni_sadrzaj>
      <item>OLUJIĆ CONSTRUCTUM d.o.o., OIB 84134614235</item>
    </izvorni_sadrzaj>
    <derivirana_varijabla naziv="DomainObject.Predmet.ProtuStrankaListNazivFormatedOIB_1">
      <item>OLUJIĆ CONSTRUCTUM d.o.o., OIB 84134614235</item>
    </derivirana_varijabla>
  </DomainObject.Predmet.ProtuStrankaListNazivFormatedOIB>
  <DomainObject.Predmet.OstaliListFormated>
    <izvorni_sadrzaj>
      <item>Mario Olujić punomoćnik sudionika u postupku OLUJIĆ CONSTRUCTUM d.o.o.</item>
      <item>Županijsko državno odvjetništvo u Zagrebu, GUO</item>
      <item>ŽDO u Zagrebu punomoćnik sudionika u postupku RH MF Porezna uprava Zagreb</item>
      <item>Krešimir Panjaković</item>
    </izvorni_sadrzaj>
    <derivirana_varijabla naziv="DomainObject.Predmet.OstaliListFormated_1">
      <item>Mario Olujić punomoćnik sudionika u postupku OLUJIĆ CONSTRUCTUM d.o.o.</item>
      <item>Županijsko državno odvjetništvo u Zagrebu, GUO</item>
      <item>ŽDO u Zagrebu punomoćnik sudionika u postupku RH MF Porezna uprava Zagreb</item>
      <item>Krešimir Panjaković</item>
    </derivirana_varijabla>
  </DomainObject.Predmet.OstaliListFormated>
  <DomainObject.Predmet.OstaliListFormatedOIB>
    <izvorni_sadrzaj>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izvorni_sadrzaj>
    <derivirana_varijabla naziv="DomainObject.Predmet.OstaliListFormatedOIB_1">
      <item>Mario Olujić, OIB 69622692525 punomoćnik sudionika u postupku OLUJIĆ CONSTRUCTUM d.o.o.</item>
      <item>Županijsko državno odvjetništvo u Zagrebu, GUO</item>
      <item>ŽDO u Zagrebu, OIB 16488001145 punomoćnik sudionika u postupku RH MF Porezna uprava Zagreb</item>
      <item>Krešimir Panjaković, OIB 39814088271</item>
    </derivirana_varijabla>
  </DomainObject.Predmet.OstaliListFormatedOIB>
  <DomainObject.Predmet.OstaliListFormatedWithAdress>
    <izvorni_sadrzaj>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izvorni_sadrzaj>
    <derivirana_varijabla naziv="DomainObject.Predmet.OstaliListFormatedWithAdress_1">
      <item>Mario Olujić, Podvežička 16, 10000 Zagreb punomoćnik sudionika u postupku OLUJIĆ CONSTRUCTUM d.o.o.</item>
      <item>Županijsko državno odvjetništvo u Zagrebu, GUO, Savska cesta 41, 10000 Zagreb</item>
      <item>ŽDO u Zagrebu, Savska cesta 41, 10000 Zagreb punomoćnik sudionika u postupku RH MF Porezna uprava Zagreb</item>
      <item>Krešimir Panjaković, Gornjodravska Obala 89a, 31000 Osijek</item>
    </derivirana_varijabla>
  </DomainObject.Predmet.OstaliListFormatedWithAdress>
  <DomainObject.Predmet.OstaliListFormatedWithAdressOIB>
    <izvorni_sadrzaj>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izvorni_sadrzaj>
    <derivirana_varijabla naziv="DomainObject.Predmet.OstaliListFormatedWithAdressOIB_1">
      <item>Mario Olujić, OIB 69622692525, Podvežička 16, 10000 Zagreb punomoćnik sudionika u postupku OLUJIĆ CONSTRUCTUM d.o.o.</item>
      <item>Županijsko državno odvjetništvo u Zagrebu, GUO, Savska cesta 41, 10000 Zagreb</item>
      <item>ŽDO u Zagrebu, OIB 16488001145, Savska cesta 41, 10000 Zagreb punomoćnik sudionika u postupku RH MF Porezna uprava Zagreb</item>
      <item>Krešimir Panjaković, OIB 39814088271, Gornjodravska Obala 89a, 31000 Osijek</item>
    </derivirana_varijabla>
  </DomainObject.Predmet.OstaliListFormatedWithAdressOIB>
  <DomainObject.Predmet.OstaliListNazivFormated>
    <izvorni_sadrzaj>
      <item>Mario Olujić</item>
      <item>Županijsko državno odvjetništvo u Zagrebu, GUO</item>
      <item>ŽDO u Zagrebu</item>
      <item>Krešimir Panjaković</item>
    </izvorni_sadrzaj>
    <derivirana_varijabla naziv="DomainObject.Predmet.OstaliListNazivFormated_1">
      <item>Mario Olujić</item>
      <item>Županijsko državno odvjetništvo u Zagrebu, GUO</item>
      <item>ŽDO u Zagrebu</item>
      <item>Krešimir Panjaković</item>
    </derivirana_varijabla>
  </DomainObject.Predmet.OstaliListNazivFormated>
  <DomainObject.Predmet.OstaliListNazivFormatedOIB>
    <izvorni_sadrzaj>
      <item>Mario Olujić, OIB 69622692525</item>
      <item>Županijsko državno odvjetništvo u Zagrebu, GUO</item>
      <item>ŽDO u Zagrebu, OIB 16488001145</item>
      <item>Krešimir Panjaković, OIB 39814088271</item>
    </izvorni_sadrzaj>
    <derivirana_varijabla naziv="DomainObject.Predmet.OstaliListNazivFormatedOIB_1">
      <item>Mario Olujić, OIB 69622692525</item>
      <item>Županijsko državno odvjetništvo u Zagrebu, GUO</item>
      <item>ŽDO u Zagrebu, OIB 16488001145</item>
      <item>Krešimir Panjaković, OIB 39814088271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OLUJIĆ CONSTRUCTUM d.o.o.</izvorni_sadrzaj>
    <derivirana_varijabla naziv="DomainObject.Predmet.ProtustrankaIDrugi_1">OLUJIĆ CONSTRUCTUM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OLUJIĆ CONSTRUCTUM d.o.o., OIB 84134614235, Podvežička 16, 10000 Zagreb</izvorni_sadrzaj>
    <derivirana_varijabla naziv="DomainObject.Predmet.ProtustrankaIDrugiAdressOIB_1">OLUJIĆ CONSTRUCTUM d.o.o., OIB 84134614235, Podvežička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OLUJIĆ CONSTRUCTUM d.o.o.</item>
      <item>FINA Regionalni centar Zagreb</item>
      <item>Mario Olujić</item>
      <item>Županijsko državno odvjetništvo u Zagrebu, GUO</item>
      <item>RH MF Porezna uprava Zagreb</item>
      <item>ŽDO u Zagrebu</item>
      <item>Krešimir Panjaković</item>
    </izvorni_sadrzaj>
    <derivirana_varijabla naziv="DomainObject.Predmet.SudioniciListNaziv_1">
      <item>OLUJIĆ CONSTRUCTUM d.o.o.</item>
      <item>FINA Regionalni centar Zagreb</item>
      <item>Mario Olujić</item>
      <item>Županijsko državno odvjetništvo u Zagrebu, GUO</item>
      <item>RH MF Porezna uprava Zagreb</item>
      <item>ŽDO u Zagrebu</item>
      <item>Krešimir Panjaković</item>
    </derivirana_varijabla>
  </DomainObject.Predmet.SudioniciListNaziv>
  <DomainObject.Predmet.SudioniciListAdressOIB>
    <izvorni_sadrzaj>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izvorni_sadrzaj>
    <derivirana_varijabla naziv="DomainObject.Predmet.SudioniciListAdressOIB_1">
      <item>OLUJIĆ CONSTRUCTUM d.o.o., OIB 84134614235, Podvežička 16,10000 Zagreb</item>
      <item>FINA Regionalni centar Zagreb, OIB 85821130368, Trg svibanjskih žrtava 1995. 1,10000 Zagreb</item>
      <item>Mario Olujić, OIB 69622692525, Podvežička 16,10000 Zagreb</item>
      <item>Županijsko državno odvjetništvo u Zagrebu, GUO, Savska cesta 41,10000 Zagreb</item>
      <item>RH MF Porezna uprava Zagreb, OIB 18683136487</item>
      <item>ŽDO u Zagrebu, OIB 16488001145, Savska cesta 41,10000 Zagreb</item>
      <item>Krešimir Panjaković, OIB 39814088271,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84134614235</item>
      <item>, OIB 85821130368</item>
      <item>, OIB 69622692525</item>
      <item>, OIB null</item>
      <item>, OIB 18683136487</item>
      <item>, OIB 16488001145</item>
      <item>, OIB 39814088271</item>
    </izvorni_sadrzaj>
    <derivirana_varijabla naziv="DomainObject.Predmet.SudioniciListNazivOIB_1">
      <item>, OIB 84134614235</item>
      <item>, OIB 85821130368</item>
      <item>, OIB 69622692525</item>
      <item>, OIB null</item>
      <item>, OIB 18683136487</item>
      <item>, OIB 16488001145</item>
      <item>, OIB 39814088271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167</properties:Words>
  <properties:Characters>828</properties:Characters>
  <properties:Lines>36</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2018-03-15T11:50:00Z</dcterms:created>
  <dc:creator>Matea Bizjak</dc:creator>
  <cp:lastModifiedBy>Matea Bizjak</cp:lastModifiedBy>
  <cp:lastPrinted>2018-03-15T11:56:00Z</cp:lastPrinted>
  <dcterms:modified xmlns:xsi="http://www.w3.org/2001/XMLSchema-instance" xsi:type="dcterms:W3CDTF">2018-03-15T11:57:00Z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(St-5313-16-rješenje-zakazivanje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