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1c3" w14:paraId="dde11c3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FE454A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FE454A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AF3DE9" w:rsidR="00AF3DE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r w:rsidR="00772AD7">
        <w:rPr>
          <w:b/>
          <w:sz w:val="24"/>
        </w:rPr>
        <w:t xml:space="preserve"> </w:t>
      </w:r>
      <w:proofErr w:type="spellStart"/>
      <w:r w:rsidR="00BD468A" w:rsidRPr="00482933">
        <w:rPr>
          <w:sz w:val="24"/>
        </w:rPr>
        <w:t>40</w:t>
      </w:r>
      <w:proofErr w:type="spellEnd"/>
      <w:r w:rsidR="00BD468A" w:rsidRPr="00482933">
        <w:rPr>
          <w:sz w:val="24"/>
        </w:rPr>
        <w:t>.</w:t>
      </w:r>
      <w:r w:rsidR="00BD468A">
        <w:rPr>
          <w:b/>
          <w:sz w:val="24"/>
        </w:rPr>
        <w:t xml:space="preserve"> </w:t>
      </w:r>
      <w:r w:rsidR="00BD468A" w:rsidRPr="00482933">
        <w:rPr>
          <w:sz w:val="24"/>
        </w:rPr>
        <w:t>S</w:t>
      </w:r>
      <w:r w:rsidR="00BD468A">
        <w:rPr>
          <w:sz w:val="24"/>
        </w:rPr>
        <w:t>t-</w:t>
      </w:r>
      <w:proofErr w:type="spellStart"/>
      <w:r w:rsidR="00BD468A">
        <w:rPr>
          <w:sz w:val="24"/>
        </w:rPr>
        <w:t>2208</w:t>
      </w:r>
      <w:proofErr w:type="spellEnd"/>
      <w:r w:rsidR="00BD468A">
        <w:rPr>
          <w:sz w:val="24"/>
        </w:rPr>
        <w:t>/</w:t>
      </w:r>
      <w:proofErr w:type="spellStart"/>
      <w:r w:rsidR="00BD468A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BD468A">
        <w:rPr>
          <w:sz w:val="24"/>
          <w:szCs w:val="24"/>
        </w:rPr>
        <w:t xml:space="preserve">ANTIKOROZIJA d.o.o., Ivanić Grad, Savska </w:t>
      </w:r>
      <w:proofErr w:type="spellStart"/>
      <w:r w:rsidR="00BD468A">
        <w:rPr>
          <w:sz w:val="24"/>
          <w:szCs w:val="24"/>
        </w:rPr>
        <w:t>46</w:t>
      </w:r>
      <w:proofErr w:type="spellEnd"/>
      <w:r w:rsidR="00BD468A">
        <w:rPr>
          <w:sz w:val="24"/>
          <w:szCs w:val="24"/>
        </w:rPr>
        <w:t xml:space="preserve">. </w:t>
      </w:r>
      <w:proofErr w:type="spellStart"/>
      <w:r w:rsidR="00BD468A">
        <w:rPr>
          <w:sz w:val="24"/>
          <w:szCs w:val="24"/>
        </w:rPr>
        <w:t>OIB</w:t>
      </w:r>
      <w:proofErr w:type="spellEnd"/>
      <w:r w:rsidR="00BD468A">
        <w:rPr>
          <w:sz w:val="24"/>
          <w:szCs w:val="24"/>
        </w:rPr>
        <w:t xml:space="preserve"> </w:t>
      </w:r>
      <w:proofErr w:type="spellStart"/>
      <w:r w:rsidR="00BD468A">
        <w:rPr>
          <w:sz w:val="24"/>
          <w:szCs w:val="24"/>
        </w:rPr>
        <w:t>15350942033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D36177">
        <w:rPr>
          <w:sz w:val="24"/>
          <w:szCs w:val="24"/>
        </w:rPr>
        <w:t>21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D3617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4.lipnja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BD468A">
        <w:rPr>
          <w:b/>
          <w:sz w:val="24"/>
        </w:rPr>
        <w:t>10</w:t>
      </w:r>
      <w:proofErr w:type="spellEnd"/>
      <w:r w:rsidR="00BD468A">
        <w:rPr>
          <w:b/>
          <w:sz w:val="24"/>
        </w:rPr>
        <w:t>,</w:t>
      </w:r>
      <w:proofErr w:type="spellStart"/>
      <w:r w:rsidR="00BD468A">
        <w:rPr>
          <w:b/>
          <w:sz w:val="24"/>
        </w:rPr>
        <w:t>0</w:t>
      </w:r>
      <w:r w:rsidR="004117B9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F79BB">
        <w:rPr>
          <w:sz w:val="24"/>
        </w:rPr>
        <w:t>21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E454A">
        <w:rPr>
          <w:sz w:val="24"/>
        </w:rPr>
        <w:t>v.r.</w:t>
      </w: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FE454A" w:rsidP="00FE454A" w:rsidR="00E224A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FE454A" w:rsidP="00FE454A" w:rsidR="00FE454A">
      <w:pPr>
        <w:ind w:firstLine="720" w:left="2880"/>
        <w:jc w:val="both"/>
        <w:rPr>
          <w:sz w:val="24"/>
        </w:rPr>
      </w:pPr>
      <w:r>
        <w:rPr>
          <w:sz w:val="24"/>
        </w:rPr>
        <w:tab/>
        <w:t xml:space="preserve">Valentina Delač </w:t>
      </w:r>
    </w:p>
    <w:sectPr w:rsidR="00FE454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87010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74AEA"/>
    <w:rsid w:val="00485B2D"/>
    <w:rsid w:val="004933B1"/>
    <w:rsid w:val="004D3C28"/>
    <w:rsid w:val="004D6B96"/>
    <w:rsid w:val="004E6024"/>
    <w:rsid w:val="004F09B7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80D64"/>
    <w:rsid w:val="007B46CE"/>
    <w:rsid w:val="007B7411"/>
    <w:rsid w:val="007C6C8D"/>
    <w:rsid w:val="007E25EB"/>
    <w:rsid w:val="00824C05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A170C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5A7F"/>
    <w:rsid w:val="00DE7201"/>
    <w:rsid w:val="00E05C3A"/>
    <w:rsid w:val="00E224A1"/>
    <w:rsid w:val="00E34CF4"/>
    <w:rsid w:val="00E34FBF"/>
    <w:rsid w:val="00E957E6"/>
    <w:rsid w:val="00E96C78"/>
    <w:rsid w:val="00EA5861"/>
    <w:rsid w:val="00EB197A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  <w:rsid w:val="00FE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54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54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ANTIKOROZIJA, d.o.o.</izvorni_sadrzaj>
    <derivirana_varijabla naziv="DomainObject.Predmet.ProtustrankaFormated_1">  ANTIKOROZIJA, d.o.o.</derivirana_varijabla>
  </DomainObject.Predmet.ProtustrankaFormated>
  <DomainObject.Predmet.ProtustrankaFormatedOIB>
    <izvorni_sadrzaj>  ANTIKOROZIJA, d.o.o., OIB 15350942033</izvorni_sadrzaj>
    <derivirana_varijabla naziv="DomainObject.Predmet.ProtustrankaFormatedOIB_1">  ANTIKOROZIJA, d.o.o., OIB 15350942033</derivirana_varijabla>
  </DomainObject.Predmet.ProtustrankaFormatedOIB>
  <DomainObject.Predmet.ProtustrankaFormatedWithAdress>
    <izvorni_sadrzaj> ANTIKOROZIJA, d.o.o., Savska 46, 10310 Ivanić-Grad</izvorni_sadrzaj>
    <derivirana_varijabla naziv="DomainObject.Predmet.ProtustrankaFormatedWithAdress_1"> ANTIKOROZIJA, d.o.o., Savska 46, 10310 Ivanić-Grad</derivirana_varijabla>
  </DomainObject.Predmet.ProtustrankaFormatedWithAdress>
  <DomainObject.Predmet.ProtustrankaFormatedWithAdressOIB>
    <izvorni_sadrzaj> ANTIKOROZIJA, d.o.o., OIB 15350942033, Savska 46, 10310 Ivanić-Grad</izvorni_sadrzaj>
    <derivirana_varijabla naziv="DomainObject.Predmet.ProtustrankaFormatedWithAdressOIB_1"> ANTIKOROZIJA, d.o.o., OIB 15350942033, Savska 46, 10310 Ivanić-Grad</derivirana_varijabla>
  </DomainObject.Predmet.ProtustrankaFormatedWithAdressOIB>
  <DomainObject.Predmet.ProtustrankaWithAdress>
    <izvorni_sadrzaj>ANTIKOROZIJA, d.o.o. Savska 46, 10310 Ivanić-Grad</izvorni_sadrzaj>
    <derivirana_varijabla naziv="DomainObject.Predmet.ProtustrankaWithAdress_1">ANTIKOROZIJA, d.o.o. Savska 46, 10310 Ivanić-Grad</derivirana_varijabla>
  </DomainObject.Predmet.ProtustrankaWithAdress>
  <DomainObject.Predmet.ProtustrankaWithAdressOIB>
    <izvorni_sadrzaj>ANTIKOROZIJA, d.o.o., OIB 15350942033, Savska 46, 10310 Ivanić-Grad</izvorni_sadrzaj>
    <derivirana_varijabla naziv="DomainObject.Predmet.ProtustrankaWithAdressOIB_1">ANTIKOROZIJA, d.o.o., OIB 15350942033, Savska 46, 10310 Ivanić-Grad</derivirana_varijabla>
  </DomainObject.Predmet.ProtustrankaWithAdressOIB>
  <DomainObject.Predmet.ProtustrankaNazivFormated>
    <izvorni_sadrzaj>ANTIKOROZIJA, d.o.o.</izvorni_sadrzaj>
    <derivirana_varijabla naziv="DomainObject.Predmet.ProtustrankaNazivFormated_1">ANTIKOROZIJA, d.o.o.</derivirana_varijabla>
  </DomainObject.Predmet.ProtustrankaNazivFormated>
  <DomainObject.Predmet.ProtustrankaNazivFormatedOIB>
    <izvorni_sadrzaj>ANTIKOROZIJA, d.o.o., OIB 15350942033</izvorni_sadrzaj>
    <derivirana_varijabla naziv="DomainObject.Predmet.ProtustrankaNazivFormatedOIB_1">ANTIKOROZIJA, d.o.o., OIB 15350942033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ANTIKOROZIJA, d.o.o.</item>
    </izvorni_sadrzaj>
    <derivirana_varijabla naziv="DomainObject.Predmet.ProtuStrankaListFormated_1">
      <item>ANTIKOROZIJA, d.o.o.</item>
    </derivirana_varijabla>
  </DomainObject.Predmet.ProtuStrankaListFormated>
  <DomainObject.Predmet.ProtuStrankaListFormatedOIB>
    <izvorni_sadrzaj>
      <item>ANTIKOROZIJA, d.o.o., OIB 15350942033</item>
    </izvorni_sadrzaj>
    <derivirana_varijabla naziv="DomainObject.Predmet.ProtuStrankaListFormatedOIB_1">
      <item>ANTIKOROZIJA, d.o.o., OIB 15350942033</item>
    </derivirana_varijabla>
  </DomainObject.Predmet.ProtuStrankaListFormatedOIB>
  <DomainObject.Predmet.ProtuStrankaListFormatedWithAdress>
    <izvorni_sadrzaj>
      <item>ANTIKOROZIJA, d.o.o., Savska 46, 10310 Ivanić-Grad</item>
    </izvorni_sadrzaj>
    <derivirana_varijabla naziv="DomainObject.Predmet.ProtuStrankaListFormatedWithAdress_1">
      <item>ANTIKOROZIJA, d.o.o., Savska 46, 10310 Ivanić-Grad</item>
    </derivirana_varijabla>
  </DomainObject.Predmet.ProtuStrankaListFormatedWithAdress>
  <DomainObject.Predmet.ProtuStrankaListFormatedWithAdressOIB>
    <izvorni_sadrzaj>
      <item>ANTIKOROZIJA, d.o.o., OIB 15350942033, Savska 46, 10310 Ivanić-Grad</item>
    </izvorni_sadrzaj>
    <derivirana_varijabla naziv="DomainObject.Predmet.ProtuStrankaListFormatedWithAdressOIB_1">
      <item>ANTIKOROZIJA, d.o.o., OIB 15350942033, Savska 46, 10310 Ivanić-Grad</item>
    </derivirana_varijabla>
  </DomainObject.Predmet.ProtuStrankaListFormatedWithAdressOIB>
  <DomainObject.Predmet.ProtuStrankaListNazivFormated>
    <izvorni_sadrzaj>
      <item>ANTIKOROZIJA, d.o.o.</item>
    </izvorni_sadrzaj>
    <derivirana_varijabla naziv="DomainObject.Predmet.ProtuStrankaListNazivFormated_1">
      <item>ANTIKOROZIJA, d.o.o.</item>
    </derivirana_varijabla>
  </DomainObject.Predmet.ProtuStrankaListNazivFormated>
  <DomainObject.Predmet.ProtuStrankaListNazivFormatedOIB>
    <izvorni_sadrzaj>
      <item>ANTIKOROZIJA, d.o.o., OIB 15350942033</item>
    </izvorni_sadrzaj>
    <derivirana_varijabla naziv="DomainObject.Predmet.ProtuStrankaListNazivFormatedOIB_1">
      <item>ANTIKOROZIJA, d.o.o., OIB 15350942033</item>
    </derivirana_varijabla>
  </DomainObject.Predmet.ProtuStrankaListNazivFormatedOIB>
  <DomainObject.Predmet.OstaliListFormated>
    <izvorni_sadrzaj>
      <item>Rudolf Cindori</item>
    </izvorni_sadrzaj>
    <derivirana_varijabla naziv="DomainObject.Predmet.OstaliListFormated_1">
      <item>Rudolf Cindori</item>
    </derivirana_varijabla>
  </DomainObject.Predmet.OstaliListFormated>
  <DomainObject.Predmet.OstaliListFormatedOIB>
    <izvorni_sadrzaj>
      <item>Rudolf Cindori, OIB 28867127027</item>
    </izvorni_sadrzaj>
    <derivirana_varijabla naziv="DomainObject.Predmet.OstaliListFormatedOIB_1">
      <item>Rudolf Cindori, OIB 28867127027</item>
    </derivirana_varijabla>
  </DomainObject.Predmet.OstaliListFormatedOIB>
  <DomainObject.Predmet.OstaliListFormatedWithAdress>
    <izvorni_sadrzaj>
      <item>Rudolf Cindori, Novo naselje 6, 10310 Ivanić-Grad</item>
    </izvorni_sadrzaj>
    <derivirana_varijabla naziv="DomainObject.Predmet.OstaliListFormatedWithAdress_1">
      <item>Rudolf Cindori, Novo naselje 6, 10310 Ivanić-Grad</item>
    </derivirana_varijabla>
  </DomainObject.Predmet.OstaliListFormatedWithAdress>
  <DomainObject.Predmet.OstaliListFormatedWithAdressOIB>
    <izvorni_sadrzaj>
      <item>Rudolf Cindori, OIB 28867127027, Novo naselje 6, 10310 Ivanić-Grad</item>
    </izvorni_sadrzaj>
    <derivirana_varijabla naziv="DomainObject.Predmet.OstaliListFormatedWithAdressOIB_1">
      <item>Rudolf Cindori, OIB 28867127027, Novo naselje 6, 10310 Ivanić-Grad</item>
    </derivirana_varijabla>
  </DomainObject.Predmet.OstaliListFormatedWithAdressOIB>
  <DomainObject.Predmet.OstaliListNazivFormated>
    <izvorni_sadrzaj>
      <item>Rudolf Cindori</item>
    </izvorni_sadrzaj>
    <derivirana_varijabla naziv="DomainObject.Predmet.OstaliListNazivFormated_1">
      <item>Rudolf Cindori</item>
    </derivirana_varijabla>
  </DomainObject.Predmet.OstaliListNazivFormated>
  <DomainObject.Predmet.OstaliListNazivFormatedOIB>
    <izvorni_sadrzaj>
      <item>Rudolf Cindori, OIB 28867127027</item>
    </izvorni_sadrzaj>
    <derivirana_varijabla naziv="DomainObject.Predmet.OstaliListNazivFormatedOIB_1">
      <item>Rudolf Cindori, OIB 28867127027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ANTIKOROZIJA, d.o.o.</izvorni_sadrzaj>
    <derivirana_varijabla naziv="DomainObject.Predmet.ProtustrankaIDrugi_1">ANTIKOROZIJA,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ANTIKOROZIJA, d.o.o., OIB 15350942033, Savska 46, 10310 Ivanić-Grad</izvorni_sadrzaj>
    <derivirana_varijabla naziv="DomainObject.Predmet.ProtustrankaIDrugiAdressOIB_1">ANTIKOROZIJA, d.o.o., OIB 15350942033, Savska 46,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ANTIKOROZIJA, d.o.o.</item>
      <item>Rudolf Cindori</item>
    </izvorni_sadrzaj>
    <derivirana_varijabla naziv="DomainObject.Predmet.SudioniciListNaziv_1">
      <item>FINA Regionalni centar Zagreb</item>
      <item>ANTIKOROZIJA, d.o.o.</item>
      <item>Rudolf Cindori</item>
    </derivirana_varijabla>
  </DomainObject.Predmet.SudioniciListNaziv>
  <DomainObject.Predmet.SudioniciListAdressOIB>
    <izvorni_sadrzaj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izvorni_sadrzaj>
    <derivirana_varijabla naziv="DomainObject.Predmet.SudioniciListAdressOIB_1"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15350942033</item>
      <item>, OIB 28867127027</item>
    </izvorni_sadrzaj>
    <derivirana_varijabla naziv="DomainObject.Predmet.SudioniciListNazivOIB_1">
      <item>, OIB 85821130368</item>
      <item>, OIB 15350942033</item>
      <item>, OIB 28867127027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St-2208/2016-2</izvorni_sadrzaj>
    <derivirana_varijabla naziv="DomainObject.PredzadnjaOdlukaIzPredmeta.Oznaka_1">St-2208/2016-2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602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2019-03-21T12:45:00Z</dcterms:created>
  <dc:creator>Unknown</dc:creator>
  <cp:lastModifiedBy>Valentina Delač</cp:lastModifiedBy>
  <cp:lastPrinted>2019-03-21T12:48:00Z</cp:lastPrinted>
  <dcterms:modified xmlns:xsi="http://www.w3.org/2001/XMLSchema-instance" xsi:type="dcterms:W3CDTF">2019-03-21T12:48:00Z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(antikorozija   ročište  pretpostavke uvjeti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