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fa38" w14:paraId="63bfa38" w:rsidRDefault="008251FA" w:rsidP="008251FA" w:rsidR="008251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74B67">
        <w:rPr>
          <w:b/>
        </w:rPr>
        <w:t>Broj:7/ St-654</w:t>
      </w:r>
      <w:r>
        <w:rPr>
          <w:b/>
        </w:rPr>
        <w:t>/201</w:t>
      </w:r>
      <w:r w:rsidR="00A74B67">
        <w:rPr>
          <w:b/>
        </w:rPr>
        <w:t>1-20</w:t>
      </w:r>
      <w:r w:rsidR="00621C6E">
        <w:rPr>
          <w:b/>
        </w:rPr>
        <w:t>1</w:t>
      </w:r>
    </w:p>
    <w:p w:rsidRDefault="008251FA" w:rsidP="008251FA" w:rsidR="008251F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251FA" w:rsidP="008251FA" w:rsidR="008251FA">
      <w:pPr>
        <w:rPr>
          <w:b/>
        </w:rPr>
      </w:pPr>
      <w:r>
        <w:rPr>
          <w:b/>
        </w:rPr>
        <w:t>TRGOVAČKI SUD U OSIJEKU</w:t>
      </w:r>
    </w:p>
    <w:p w:rsidRDefault="008251FA" w:rsidP="008251FA" w:rsidR="008251F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8251FA" w:rsidP="008251FA" w:rsidR="008251FA">
      <w:pPr>
        <w:rPr>
          <w:b/>
        </w:rPr>
      </w:pPr>
      <w:r>
        <w:rPr>
          <w:b/>
        </w:rPr>
        <w:t>Trg pobjede 13</w:t>
      </w:r>
    </w:p>
    <w:p w:rsidRDefault="008251FA" w:rsidP="008251FA" w:rsidR="008251FA">
      <w:pPr>
        <w:rPr>
          <w:b/>
        </w:rPr>
      </w:pPr>
      <w:r>
        <w:rPr>
          <w:b/>
        </w:rPr>
        <w:t>SLAVONSKI BROD</w:t>
      </w:r>
    </w:p>
    <w:p w:rsidRDefault="008251FA" w:rsidP="008251FA" w:rsidR="008251FA">
      <w:pPr>
        <w:rPr>
          <w:b/>
        </w:rPr>
      </w:pPr>
    </w:p>
    <w:p w:rsidRDefault="008251FA" w:rsidP="008251FA" w:rsidR="008251FA">
      <w:pPr>
        <w:jc w:val="center"/>
        <w:rPr>
          <w:b/>
        </w:rPr>
      </w:pPr>
      <w:r>
        <w:rPr>
          <w:b/>
        </w:rPr>
        <w:t>Z A K LJ U Č A K</w:t>
      </w:r>
    </w:p>
    <w:p w:rsidRDefault="008251FA" w:rsidP="008251FA" w:rsidR="008251FA"/>
    <w:p w:rsidRDefault="008251FA" w:rsidP="00A74B67" w:rsidR="00A74B67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A74B67" w:rsidRPr="00A74B67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A74B67" w:rsidRPr="00A74B67">
        <w:t>Slobodnica</w:t>
      </w:r>
      <w:proofErr w:type="spellEnd"/>
      <w:r w:rsidR="00A74B67" w:rsidRPr="00A74B67">
        <w:t xml:space="preserve"> 188, OIB 65921625689</w:t>
      </w:r>
      <w:r w:rsidR="00A74B67">
        <w:t>, dana 05</w:t>
      </w:r>
      <w:r>
        <w:t xml:space="preserve">. </w:t>
      </w:r>
      <w:r w:rsidR="00A74B67">
        <w:t>prosinca</w:t>
      </w:r>
      <w:r>
        <w:t xml:space="preserve"> 2017. godine</w:t>
      </w:r>
    </w:p>
    <w:p w:rsidRDefault="00A74B67" w:rsidP="00A74B67" w:rsidR="00A74B67">
      <w:pPr>
        <w:jc w:val="both"/>
      </w:pPr>
    </w:p>
    <w:p w:rsidRDefault="008251FA" w:rsidP="00A74B67" w:rsidR="008251FA">
      <w:pPr>
        <w:jc w:val="center"/>
      </w:pPr>
      <w:r>
        <w:t>z a k l j u č i o    j e</w:t>
      </w:r>
    </w:p>
    <w:p w:rsidRDefault="008251FA" w:rsidP="008251FA" w:rsidR="008251FA"/>
    <w:p w:rsidRDefault="008251FA" w:rsidP="008251FA" w:rsidR="008251F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ostvarene unovčenjem imovine stečajnog dužnika opterećene </w:t>
      </w:r>
      <w:proofErr w:type="spellStart"/>
      <w:r>
        <w:t>razlučnim</w:t>
      </w:r>
      <w:proofErr w:type="spellEnd"/>
      <w:r>
        <w:t xml:space="preserve"> pravom i to nekretnina upisanih u </w:t>
      </w:r>
      <w:proofErr w:type="spellStart"/>
      <w:r>
        <w:t>zk.ul</w:t>
      </w:r>
      <w:proofErr w:type="spellEnd"/>
      <w:r>
        <w:t xml:space="preserve">. </w:t>
      </w:r>
      <w:r w:rsidR="00A74B67">
        <w:t>972</w:t>
      </w:r>
      <w:r>
        <w:t xml:space="preserve">. </w:t>
      </w:r>
      <w:r w:rsidR="00A74B67">
        <w:t>k.o</w:t>
      </w:r>
      <w:r>
        <w:t xml:space="preserve">. </w:t>
      </w:r>
      <w:proofErr w:type="spellStart"/>
      <w:r w:rsidR="00A74B67">
        <w:t>Slobodnica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</w:t>
      </w:r>
      <w:r w:rsidR="00A74B67">
        <w:t xml:space="preserve">1975 k.o.Slobodnica, zk.ul.1924 k.o. </w:t>
      </w:r>
      <w:proofErr w:type="spellStart"/>
      <w:r w:rsidR="00A74B67">
        <w:t>Slobodnica</w:t>
      </w:r>
      <w:proofErr w:type="spellEnd"/>
      <w:r>
        <w:t xml:space="preserve">  zakazuje se za </w:t>
      </w:r>
    </w:p>
    <w:p w:rsidRDefault="008251FA" w:rsidP="008251FA" w:rsidR="008251FA">
      <w:pPr>
        <w:jc w:val="both"/>
      </w:pPr>
    </w:p>
    <w:p w:rsidRDefault="008251FA" w:rsidP="008251FA" w:rsidR="008251FA">
      <w:pPr>
        <w:jc w:val="both"/>
        <w:rPr>
          <w:b/>
        </w:rPr>
      </w:pPr>
      <w:r>
        <w:rPr>
          <w:b/>
        </w:rPr>
        <w:t xml:space="preserve">                       </w:t>
      </w:r>
      <w:r w:rsidR="00A74B67">
        <w:rPr>
          <w:b/>
        </w:rPr>
        <w:t xml:space="preserve">dan </w:t>
      </w:r>
      <w:r>
        <w:rPr>
          <w:b/>
        </w:rPr>
        <w:t xml:space="preserve"> </w:t>
      </w:r>
      <w:r w:rsidR="00A74B67">
        <w:rPr>
          <w:b/>
        </w:rPr>
        <w:t xml:space="preserve">09. siječnja </w:t>
      </w:r>
      <w:r>
        <w:rPr>
          <w:b/>
        </w:rPr>
        <w:t>201</w:t>
      </w:r>
      <w:r w:rsidR="00A74B67">
        <w:rPr>
          <w:b/>
        </w:rPr>
        <w:t>8</w:t>
      </w:r>
      <w:r>
        <w:rPr>
          <w:b/>
        </w:rPr>
        <w:t>. godine u 09,00 sati u  sudnici 78/III ovoga suda,</w:t>
      </w:r>
    </w:p>
    <w:p w:rsidRDefault="008251FA" w:rsidP="008251FA" w:rsidR="008251FA">
      <w:pPr>
        <w:jc w:val="center"/>
        <w:rPr>
          <w:b/>
        </w:rPr>
      </w:pPr>
      <w:r>
        <w:rPr>
          <w:b/>
        </w:rPr>
        <w:t>Trg pobjede 13, Slavonski Brod</w:t>
      </w:r>
    </w:p>
    <w:p w:rsidRDefault="008251FA" w:rsidP="008251FA" w:rsidR="008251FA">
      <w:pPr>
        <w:jc w:val="both"/>
        <w:rPr>
          <w:b/>
        </w:rPr>
      </w:pPr>
    </w:p>
    <w:p w:rsidRDefault="008251FA" w:rsidP="008251FA" w:rsidR="008251F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8251FA" w:rsidP="008251FA" w:rsidR="008251FA"/>
    <w:p w:rsidRDefault="008251FA" w:rsidP="008251FA" w:rsidR="008251F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         </w:t>
      </w:r>
    </w:p>
    <w:p w:rsidRDefault="008251FA" w:rsidP="008251FA" w:rsidR="008251FA">
      <w:pPr>
        <w:jc w:val="center"/>
      </w:pPr>
      <w:r>
        <w:t>Obrazloženje</w:t>
      </w:r>
    </w:p>
    <w:p w:rsidRDefault="008251FA" w:rsidP="008251FA" w:rsidR="008251FA"/>
    <w:p w:rsidRDefault="008251FA" w:rsidP="008251FA" w:rsidR="008251F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četvrte elektroničke javne dražbe koju je provela Financijska agencija  radi unovčenja imovine stečajnog dužnika opterećene </w:t>
      </w:r>
      <w:proofErr w:type="spellStart"/>
      <w:r>
        <w:t>razlučnim</w:t>
      </w:r>
      <w:proofErr w:type="spellEnd"/>
      <w:r>
        <w:t xml:space="preserve"> pravom pobliže označene u izreci zaključka ,  donošenja </w:t>
      </w:r>
      <w:proofErr w:type="spellStart"/>
      <w:r>
        <w:t>pravomoćnnih</w:t>
      </w:r>
      <w:proofErr w:type="spellEnd"/>
      <w:r>
        <w:t xml:space="preserve"> rješenja o dosudi za nekretnine, valjalo je donijeti i odluku o određivanju ročišta radi diobe </w:t>
      </w:r>
      <w:proofErr w:type="spellStart"/>
      <w:r>
        <w:t>kupovnine</w:t>
      </w:r>
      <w:proofErr w:type="spellEnd"/>
      <w:r>
        <w:t xml:space="preserve"> uz primjenu  odredbe čl. 124.  Ovršnog zakona ( NN 112/12, 25/13 i 93/14 ).</w:t>
      </w:r>
    </w:p>
    <w:p w:rsidRDefault="008251FA" w:rsidP="008251FA" w:rsidR="008251FA"/>
    <w:p w:rsidRDefault="00A74B67" w:rsidP="008251FA" w:rsidR="008251FA">
      <w:pPr>
        <w:jc w:val="center"/>
      </w:pPr>
      <w:r>
        <w:t>U Slavonskom Brodu, 05</w:t>
      </w:r>
      <w:r w:rsidR="008251FA">
        <w:t xml:space="preserve">. </w:t>
      </w:r>
      <w:r>
        <w:t>prosinca</w:t>
      </w:r>
      <w:r w:rsidR="008251FA">
        <w:t xml:space="preserve"> 2017. godine</w:t>
      </w:r>
    </w:p>
    <w:p w:rsidRDefault="008251FA" w:rsidP="008251FA" w:rsidR="008251FA"/>
    <w:p w:rsidRDefault="008251FA" w:rsidP="008251FA" w:rsidR="008251F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Mirna Vujčić</w:t>
      </w:r>
    </w:p>
    <w:p w:rsidRDefault="008251FA" w:rsidP="008251FA" w:rsidR="008251F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8251FA" w:rsidP="008251FA" w:rsidR="008251F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8251FA" w:rsidP="008251FA" w:rsidR="008251FA"/>
    <w:p w:rsidRDefault="008251FA" w:rsidP="008251FA" w:rsidR="008251FA"/>
    <w:p w:rsidRDefault="008251FA" w:rsidP="008251FA" w:rsidR="008251FA"/>
    <w:p w:rsidRDefault="008251FA" w:rsidP="008251FA" w:rsidR="008251FA">
      <w:r>
        <w:t>DNA:</w:t>
      </w:r>
    </w:p>
    <w:p w:rsidRDefault="008251FA" w:rsidP="008251FA" w:rsidR="008251FA">
      <w:r>
        <w:t>1. Objaviti na mrežnoj stranici e-Oglasna ploča sudova te dostaviti</w:t>
      </w:r>
    </w:p>
    <w:p w:rsidRDefault="008251FA" w:rsidP="008251FA" w:rsidR="008251FA">
      <w:r>
        <w:t xml:space="preserve"> -stečajnom upravitelju</w:t>
      </w:r>
    </w:p>
    <w:p w:rsidRDefault="008251FA" w:rsidP="008251FA" w:rsidR="008251FA">
      <w:r>
        <w:t xml:space="preserve">- </w:t>
      </w:r>
      <w:proofErr w:type="spellStart"/>
      <w:r>
        <w:t>Razlučnim</w:t>
      </w:r>
      <w:proofErr w:type="spellEnd"/>
      <w:r>
        <w:t xml:space="preserve"> vjerovnicima:</w:t>
      </w:r>
    </w:p>
    <w:p w:rsidRDefault="008251FA" w:rsidP="008251FA" w:rsidR="008251FA">
      <w:r>
        <w:t xml:space="preserve">- </w:t>
      </w:r>
      <w:r w:rsidR="00B1284E">
        <w:t>Croatia osiguranje d.d. Zagreb</w:t>
      </w:r>
    </w:p>
    <w:p w:rsidRDefault="008251FA" w:rsidP="008251FA" w:rsidR="008251FA">
      <w:r>
        <w:t xml:space="preserve">- </w:t>
      </w:r>
      <w:r w:rsidR="00B1284E">
        <w:t xml:space="preserve">RH po </w:t>
      </w:r>
      <w:r>
        <w:t>ŽDO</w:t>
      </w:r>
      <w:r w:rsidR="00B1284E">
        <w:t>-g</w:t>
      </w:r>
      <w:r>
        <w:t>r</w:t>
      </w:r>
      <w:r w:rsidR="00B1284E">
        <w:t>ađansko</w:t>
      </w:r>
      <w:r>
        <w:t xml:space="preserve"> upr</w:t>
      </w:r>
      <w:r w:rsidR="00B1284E">
        <w:t>avni</w:t>
      </w:r>
      <w:r>
        <w:t xml:space="preserve"> odjel Sl. Brod</w:t>
      </w:r>
    </w:p>
    <w:p w:rsidRDefault="008251FA" w:rsidP="008251FA" w:rsidR="008251FA"/>
    <w:p w:rsidRDefault="008251FA" w:rsidP="008251FA" w:rsidR="008251FA">
      <w:pPr>
        <w:rPr>
          <w:b/>
        </w:rPr>
      </w:pPr>
    </w:p>
    <w:p w:rsidRDefault="008251FA" w:rsidP="008251FA" w:rsidR="008251FA"/>
    <w:p w:rsidRDefault="008251FA" w:rsidP="008251FA" w:rsidR="008251FA"/>
    <w:p w:rsidRDefault="008251FA" w:rsidP="008251FA" w:rsidR="008251FA"/>
    <w:p w:rsidRDefault="008251FA" w:rsidP="008251FA" w:rsidR="008251FA">
      <w:pPr>
        <w:rPr>
          <w:b/>
        </w:rPr>
      </w:pPr>
    </w:p>
    <w:p w:rsidRDefault="008251FA" w:rsidP="008251FA" w:rsidR="008251FA">
      <w:r>
        <w:t xml:space="preserve">  </w:t>
      </w:r>
    </w:p>
    <w:p w:rsidRDefault="008251FA" w:rsidP="008251FA" w:rsidR="008251FA"/>
    <w:p w:rsidRDefault="008251FA" w:rsidP="008251FA" w:rsidR="008251FA"/>
    <w:p w:rsidRDefault="008251FA" w:rsidP="008251FA" w:rsidR="008251FA"/>
    <w:p w:rsidRDefault="00DB052E" w:rsidP="008251FA" w:rsidR="00DB052E" w:rsidRPr="008251FA"/>
    <w:sectPr w:rsidR="00DB052E" w:rsidRPr="00825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1FA"/>
    <w:rsid w:val="00621C6E"/>
    <w:rsid w:val="008251FA"/>
    <w:rsid w:val="00975625"/>
    <w:rsid w:val="00A74B67"/>
    <w:rsid w:val="00B1284E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1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1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1F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1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1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1F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18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1770</properties:Characters>
  <properties:Lines>65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2017-12-05T07:57:00Z</dcterms:created>
  <dc:creator>wsadmin</dc:creator>
  <cp:lastModifiedBy>wsadmin</cp:lastModifiedBy>
  <cp:lastPrinted>2017-12-05T13:24:00Z</cp:lastPrinted>
  <dcterms:modified xmlns:xsi="http://www.w3.org/2001/XMLSchema-instance" xsi:type="dcterms:W3CDTF">2017-12-05T13:24:00Z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