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B224E2" w:rsidR="0055534C" w:rsidRPr="00B9045B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5534C" w:rsidP="00B224E2" w:rsidR="0055534C" w:rsidRPr="00B9045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B9045B">
              <w:rPr>
                <w:rFonts w:hAnsi="Times New Roman" w:ascii="Times New Roman"/>
                <w:sz w:val="24"/>
                <w:szCs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5534C" w:rsidP="00B224E2" w:rsidR="0055534C" w:rsidRPr="00B9045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5534C" w:rsidP="00B224E2" w:rsidR="0055534C" w:rsidRPr="00B9045B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9045B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55534C" w:rsidP="00B224E2" w:rsidR="0055534C" w:rsidRPr="00B9045B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9045B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55534C" w:rsidP="00B224E2" w:rsidR="0055534C" w:rsidRPr="00B9045B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9045B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55534C" w:rsidP="00B224E2" w:rsidR="0055534C" w:rsidRPr="00B9045B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0c896a3" w14:paraId="0c896a3" w:rsidRDefault="00B224E2" w:rsidP="00B224E2" w:rsidR="00B224E2" w:rsidRPr="00B9045B">
      <w:pPr>
        <w:jc w:val="right"/>
        <w15:collapsed w:val="false"/>
        <w:rPr>
          <w:rFonts w:hAnsi="Times New Roman" w:ascii="Times New Roman"/>
          <w:sz w:val="24"/>
          <w:szCs w:val="24"/>
        </w:rPr>
      </w:pPr>
    </w:p>
    <w:p w:rsidRDefault="00B224E2" w:rsidP="00B224E2" w:rsidR="00B224E2" w:rsidRPr="00B9045B">
      <w:pPr>
        <w:rPr>
          <w:rFonts w:hAnsi="Times New Roman" w:ascii="Times New Roman"/>
          <w:sz w:val="24"/>
          <w:szCs w:val="24"/>
        </w:rPr>
      </w:pPr>
    </w:p>
    <w:p w:rsidRDefault="00B224E2" w:rsidP="00B224E2" w:rsidR="00B224E2" w:rsidRPr="00B9045B">
      <w:pPr>
        <w:rPr>
          <w:rFonts w:hAnsi="Times New Roman" w:ascii="Times New Roman"/>
          <w:sz w:val="24"/>
          <w:szCs w:val="24"/>
        </w:rPr>
      </w:pPr>
    </w:p>
    <w:p w:rsidRDefault="00B224E2" w:rsidP="00B224E2" w:rsidR="00B224E2" w:rsidRPr="00B9045B">
      <w:pPr>
        <w:rPr>
          <w:rFonts w:hAnsi="Times New Roman" w:ascii="Times New Roman"/>
          <w:sz w:val="24"/>
          <w:szCs w:val="24"/>
        </w:rPr>
      </w:pPr>
    </w:p>
    <w:p w:rsidRDefault="00B224E2" w:rsidP="00B224E2" w:rsidR="00B224E2" w:rsidRPr="00B9045B">
      <w:pPr>
        <w:rPr>
          <w:rFonts w:hAnsi="Times New Roman" w:ascii="Times New Roman"/>
          <w:sz w:val="24"/>
          <w:szCs w:val="24"/>
        </w:rPr>
      </w:pPr>
    </w:p>
    <w:p w:rsidRDefault="00B224E2" w:rsidP="00B224E2" w:rsidR="00B224E2" w:rsidRPr="00B9045B">
      <w:pPr>
        <w:jc w:val="right"/>
        <w:rPr>
          <w:rFonts w:hAnsi="Times New Roman" w:ascii="Times New Roman"/>
          <w:sz w:val="24"/>
          <w:szCs w:val="24"/>
        </w:rPr>
      </w:pPr>
    </w:p>
    <w:p w:rsidRDefault="00B224E2" w:rsidP="00B224E2" w:rsidR="00B224E2" w:rsidRPr="00B9045B">
      <w:pPr>
        <w:jc w:val="right"/>
        <w:rPr>
          <w:rFonts w:hAnsi="Times New Roman" w:ascii="Times New Roman"/>
          <w:sz w:val="24"/>
          <w:szCs w:val="24"/>
        </w:rPr>
      </w:pPr>
    </w:p>
    <w:p w:rsidRDefault="00154D8B" w:rsidP="00154D8B" w:rsidR="00154D8B" w:rsidRPr="00B9045B">
      <w:pPr>
        <w:jc w:val="right"/>
        <w:rPr>
          <w:rFonts w:cs="Tahoma" w:hAnsi="Times New Roman" w:ascii="Times New Roman"/>
          <w:color w:themeColor="background1" w:val="FFFFFF"/>
          <w:sz w:val="24"/>
          <w:szCs w:val="24"/>
        </w:rPr>
      </w:pPr>
    </w:p>
    <w:p w:rsidRDefault="00154D8B" w:rsidP="00154D8B" w:rsidR="00154D8B" w:rsidRPr="00B9045B">
      <w:pPr>
        <w:rPr>
          <w:rFonts w:hAnsi="Times New Roman" w:ascii="Times New Roman"/>
          <w:sz w:val="24"/>
          <w:szCs w:val="24"/>
        </w:rPr>
      </w:pPr>
    </w:p>
    <w:p w:rsidRDefault="00154D8B" w:rsidP="00154D8B" w:rsidR="00154D8B" w:rsidRPr="00B9045B">
      <w:pPr>
        <w:jc w:val="right"/>
        <w:rPr>
          <w:rFonts w:hAnsi="Times New Roman" w:ascii="Times New Roman"/>
          <w:sz w:val="24"/>
          <w:szCs w:val="24"/>
        </w:rPr>
      </w:pPr>
      <w:r w:rsidRPr="00B9045B">
        <w:rPr>
          <w:rFonts w:hAnsi="Times New Roman" w:ascii="Times New Roman"/>
          <w:sz w:val="24"/>
          <w:szCs w:val="24"/>
        </w:rPr>
        <w:tab/>
      </w:r>
      <w:r w:rsidRPr="00B9045B">
        <w:rPr>
          <w:rFonts w:hAnsi="Times New Roman" w:ascii="Times New Roman"/>
          <w:sz w:val="24"/>
          <w:szCs w:val="24"/>
        </w:rPr>
        <w:tab/>
      </w:r>
      <w:r w:rsidRPr="00B9045B">
        <w:rPr>
          <w:rFonts w:hAnsi="Times New Roman" w:ascii="Times New Roman"/>
          <w:sz w:val="24"/>
          <w:szCs w:val="24"/>
        </w:rPr>
        <w:tab/>
      </w:r>
      <w:r w:rsidRPr="00B9045B">
        <w:rPr>
          <w:rFonts w:hAnsi="Times New Roman" w:ascii="Times New Roman"/>
          <w:sz w:val="24"/>
          <w:szCs w:val="24"/>
        </w:rPr>
        <w:tab/>
      </w:r>
      <w:r w:rsidRPr="00B9045B">
        <w:rPr>
          <w:rFonts w:hAnsi="Times New Roman" w:ascii="Times New Roman"/>
          <w:sz w:val="24"/>
          <w:szCs w:val="24"/>
        </w:rPr>
        <w:tab/>
      </w:r>
      <w:r w:rsidRPr="00B9045B">
        <w:rPr>
          <w:rFonts w:hAnsi="Times New Roman" w:ascii="Times New Roman"/>
          <w:sz w:val="24"/>
          <w:szCs w:val="24"/>
        </w:rPr>
        <w:tab/>
      </w:r>
      <w:r w:rsidRPr="00B9045B">
        <w:rPr>
          <w:rFonts w:hAnsi="Times New Roman" w:ascii="Times New Roman"/>
          <w:sz w:val="24"/>
          <w:szCs w:val="24"/>
        </w:rPr>
        <w:tab/>
      </w:r>
      <w:r w:rsidRPr="00B9045B">
        <w:rPr>
          <w:rFonts w:hAnsi="Times New Roman" w:ascii="Times New Roman"/>
          <w:sz w:val="24"/>
          <w:szCs w:val="24"/>
        </w:rPr>
        <w:tab/>
      </w:r>
      <w:r w:rsidRPr="00B9045B">
        <w:rPr>
          <w:rFonts w:hAnsi="Times New Roman" w:ascii="Times New Roman"/>
          <w:sz w:val="24"/>
          <w:szCs w:val="24"/>
        </w:rPr>
        <w:tab/>
      </w:r>
      <w:r w:rsidRPr="00B9045B">
        <w:rPr>
          <w:rFonts w:hAnsi="Times New Roman" w:ascii="Times New Roman"/>
          <w:sz w:val="24"/>
          <w:szCs w:val="24"/>
        </w:rPr>
        <w:tab/>
        <w:t>3 St-</w:t>
      </w:r>
      <w:r w:rsidR="00E14871">
        <w:rPr>
          <w:rFonts w:hAnsi="Times New Roman" w:ascii="Times New Roman"/>
          <w:sz w:val="24"/>
          <w:szCs w:val="24"/>
        </w:rPr>
        <w:t>474/15-23</w:t>
      </w:r>
    </w:p>
    <w:p w:rsidRDefault="00154D8B" w:rsidP="00154D8B" w:rsidR="00154D8B" w:rsidRPr="00B9045B">
      <w:pPr>
        <w:jc w:val="right"/>
        <w:rPr>
          <w:rFonts w:hAnsi="Times New Roman" w:ascii="Times New Roman"/>
          <w:sz w:val="24"/>
          <w:szCs w:val="24"/>
        </w:rPr>
      </w:pPr>
    </w:p>
    <w:p w:rsidRDefault="00154D8B" w:rsidP="00154D8B" w:rsidR="00154D8B" w:rsidRPr="00B9045B">
      <w:pPr>
        <w:rPr>
          <w:rFonts w:hAnsi="Times New Roman" w:ascii="Times New Roman"/>
          <w:sz w:val="24"/>
          <w:szCs w:val="24"/>
        </w:rPr>
      </w:pPr>
    </w:p>
    <w:p w:rsidRDefault="00154D8B" w:rsidP="00154D8B" w:rsidR="00154D8B" w:rsidRPr="00B9045B">
      <w:pPr>
        <w:rPr>
          <w:rFonts w:hAnsi="Times New Roman" w:ascii="Times New Roman"/>
          <w:sz w:val="24"/>
          <w:szCs w:val="24"/>
        </w:rPr>
      </w:pPr>
    </w:p>
    <w:p w:rsidRDefault="00154D8B" w:rsidP="00154D8B" w:rsidR="00154D8B" w:rsidRPr="00B9045B">
      <w:pPr>
        <w:jc w:val="center"/>
        <w:rPr>
          <w:rFonts w:hAnsi="Times New Roman" w:ascii="Times New Roman"/>
          <w:b/>
          <w:sz w:val="24"/>
          <w:szCs w:val="24"/>
        </w:rPr>
      </w:pPr>
      <w:r w:rsidRPr="00B9045B">
        <w:rPr>
          <w:rFonts w:hAnsi="Times New Roman" w:ascii="Times New Roman"/>
          <w:b/>
          <w:sz w:val="24"/>
          <w:szCs w:val="24"/>
        </w:rPr>
        <w:t>O B A V I J E S T</w:t>
      </w:r>
    </w:p>
    <w:p w:rsidRDefault="00154D8B" w:rsidP="00154D8B" w:rsidR="00154D8B" w:rsidRPr="00B9045B">
      <w:pPr>
        <w:rPr>
          <w:rFonts w:hAnsi="Times New Roman" w:ascii="Times New Roman"/>
          <w:sz w:val="24"/>
          <w:szCs w:val="24"/>
        </w:rPr>
      </w:pPr>
    </w:p>
    <w:p w:rsidRDefault="00154D8B" w:rsidP="00154D8B" w:rsidR="00154D8B" w:rsidRPr="00B9045B">
      <w:pPr>
        <w:rPr>
          <w:rFonts w:hAnsi="Times New Roman" w:ascii="Times New Roman"/>
          <w:sz w:val="24"/>
          <w:szCs w:val="24"/>
        </w:rPr>
      </w:pPr>
    </w:p>
    <w:p w:rsidRDefault="00154D8B" w:rsidP="00154D8B" w:rsidR="00154D8B" w:rsidRPr="00B9045B">
      <w:pPr>
        <w:rPr>
          <w:sz w:val="24"/>
          <w:szCs w:val="24"/>
        </w:rPr>
      </w:pPr>
      <w:r w:rsidRPr="00B9045B">
        <w:rPr>
          <w:rFonts w:hAnsi="Times New Roman" w:ascii="Times New Roman"/>
          <w:sz w:val="24"/>
          <w:szCs w:val="24"/>
        </w:rPr>
        <w:tab/>
        <w:t>Rješenjem ovog suda broj 3 St-</w:t>
      </w:r>
      <w:r w:rsidR="00E14871">
        <w:rPr>
          <w:rFonts w:hAnsi="Times New Roman" w:ascii="Times New Roman"/>
          <w:sz w:val="24"/>
          <w:szCs w:val="24"/>
        </w:rPr>
        <w:t>474/15-22</w:t>
      </w:r>
      <w:r w:rsidR="00B9045B" w:rsidRPr="00B9045B">
        <w:rPr>
          <w:rFonts w:hAnsi="Times New Roman" w:ascii="Times New Roman"/>
          <w:sz w:val="24"/>
          <w:szCs w:val="24"/>
        </w:rPr>
        <w:t xml:space="preserve"> od </w:t>
      </w:r>
      <w:r w:rsidR="00E14871">
        <w:rPr>
          <w:rFonts w:hAnsi="Times New Roman" w:ascii="Times New Roman"/>
          <w:sz w:val="24"/>
          <w:szCs w:val="24"/>
        </w:rPr>
        <w:t>22. veljače 2016</w:t>
      </w:r>
      <w:r w:rsidRPr="00B9045B">
        <w:rPr>
          <w:rFonts w:hAnsi="Times New Roman" w:ascii="Times New Roman"/>
          <w:sz w:val="24"/>
          <w:szCs w:val="24"/>
        </w:rPr>
        <w:t xml:space="preserve">., u stečajnom postupku nad stečajnim dužnikom </w:t>
      </w:r>
      <w:r w:rsidR="00E14871" w:rsidRPr="004B5EBD">
        <w:rPr>
          <w:rFonts w:hAnsi="Times New Roman" w:ascii="Times New Roman"/>
          <w:sz w:val="24"/>
        </w:rPr>
        <w:t>INTER-VIS d.o.o. – u stečaju, Sesvete, Krste Hegedušića 23, OIB: 88628527570</w:t>
      </w:r>
      <w:r w:rsidRPr="00B9045B">
        <w:rPr>
          <w:rFonts w:hAnsi="Times New Roman" w:ascii="Times New Roman"/>
          <w:sz w:val="24"/>
          <w:szCs w:val="24"/>
        </w:rPr>
        <w:t xml:space="preserve">, određena je </w:t>
      </w:r>
      <w:r w:rsidRPr="00B9045B">
        <w:rPr>
          <w:rFonts w:hAnsi="Times New Roman" w:ascii="Times New Roman"/>
          <w:sz w:val="24"/>
          <w:szCs w:val="24"/>
          <w:effect w:val="blinkBackground"/>
        </w:rPr>
        <w:t xml:space="preserve">nagrada </w:t>
      </w:r>
      <w:r w:rsidR="00E14871">
        <w:rPr>
          <w:rFonts w:hAnsi="Times New Roman" w:ascii="Times New Roman"/>
          <w:sz w:val="24"/>
          <w:szCs w:val="24"/>
          <w:effect w:val="blinkBackground"/>
        </w:rPr>
        <w:t>privremenoj</w:t>
      </w:r>
      <w:r w:rsidR="00B9045B" w:rsidRPr="00B9045B">
        <w:rPr>
          <w:rFonts w:hAnsi="Times New Roman" w:ascii="Times New Roman"/>
          <w:sz w:val="24"/>
          <w:szCs w:val="24"/>
          <w:effect w:val="blinkBackground"/>
        </w:rPr>
        <w:t xml:space="preserve"> </w:t>
      </w:r>
      <w:r w:rsidR="00E14871">
        <w:rPr>
          <w:rFonts w:hAnsi="Times New Roman" w:ascii="Times New Roman"/>
          <w:sz w:val="24"/>
          <w:szCs w:val="24"/>
        </w:rPr>
        <w:t>stečajnoj upraviteljici Mirjani Zuziji, dipl.eoc. iz Velike gorice, Slavka Kolara 25, OIB 26497768352.</w:t>
      </w:r>
    </w:p>
    <w:p w:rsidRDefault="00B9045B" w:rsidP="00154D8B" w:rsidR="00B9045B" w:rsidRPr="00B9045B">
      <w:pPr>
        <w:rPr>
          <w:rFonts w:hAnsi="Times New Roman" w:ascii="Times New Roman"/>
          <w:sz w:val="24"/>
          <w:szCs w:val="24"/>
        </w:rPr>
      </w:pPr>
    </w:p>
    <w:p w:rsidRDefault="00154D8B" w:rsidP="00154D8B" w:rsidR="00154D8B" w:rsidRPr="00B9045B">
      <w:pPr>
        <w:rPr>
          <w:rFonts w:hAnsi="Times New Roman" w:ascii="Times New Roman"/>
          <w:sz w:val="24"/>
          <w:szCs w:val="24"/>
        </w:rPr>
      </w:pPr>
      <w:r w:rsidRPr="00B9045B">
        <w:rPr>
          <w:rFonts w:hAnsi="Times New Roman" w:ascii="Times New Roman"/>
          <w:sz w:val="24"/>
          <w:szCs w:val="24"/>
        </w:rPr>
        <w:tab/>
        <w:t>Uvid u potpuni tekst rješenja može se izvršiti u sudskoj pisarnici.</w:t>
      </w:r>
    </w:p>
    <w:p w:rsidRDefault="00154D8B" w:rsidP="00154D8B" w:rsidR="00154D8B" w:rsidRPr="00B9045B">
      <w:pPr>
        <w:rPr>
          <w:rFonts w:hAnsi="Times New Roman" w:ascii="Times New Roman"/>
          <w:sz w:val="24"/>
          <w:szCs w:val="24"/>
        </w:rPr>
      </w:pPr>
    </w:p>
    <w:p w:rsidRDefault="00154D8B" w:rsidP="00154D8B" w:rsidR="00154D8B" w:rsidRPr="00B9045B">
      <w:pPr>
        <w:rPr>
          <w:rFonts w:hAnsi="Times New Roman" w:ascii="Times New Roman"/>
          <w:sz w:val="24"/>
          <w:szCs w:val="24"/>
        </w:rPr>
      </w:pPr>
    </w:p>
    <w:p w:rsidRDefault="00154D8B" w:rsidP="00154D8B" w:rsidR="00154D8B" w:rsidRPr="00B9045B">
      <w:pPr>
        <w:jc w:val="center"/>
        <w:rPr>
          <w:rFonts w:hAnsi="Times New Roman" w:ascii="Times New Roman"/>
          <w:sz w:val="24"/>
          <w:szCs w:val="24"/>
        </w:rPr>
      </w:pPr>
      <w:r w:rsidRPr="00B9045B">
        <w:rPr>
          <w:rFonts w:hAnsi="Times New Roman" w:ascii="Times New Roman"/>
          <w:sz w:val="24"/>
          <w:szCs w:val="24"/>
        </w:rPr>
        <w:t xml:space="preserve">U Zagrebu, </w:t>
      </w:r>
      <w:r w:rsidR="00E14871">
        <w:rPr>
          <w:rFonts w:hAnsi="Times New Roman" w:ascii="Times New Roman"/>
          <w:sz w:val="24"/>
          <w:szCs w:val="24"/>
        </w:rPr>
        <w:t>24. veljače 2016</w:t>
      </w:r>
      <w:r w:rsidRPr="00B9045B">
        <w:rPr>
          <w:rFonts w:hAnsi="Times New Roman" w:ascii="Times New Roman"/>
          <w:sz w:val="24"/>
          <w:szCs w:val="24"/>
        </w:rPr>
        <w:t xml:space="preserve">. </w:t>
      </w:r>
    </w:p>
    <w:p w:rsidRDefault="00154D8B" w:rsidP="00154D8B" w:rsidR="00154D8B" w:rsidRPr="00B9045B">
      <w:pPr>
        <w:rPr>
          <w:rFonts w:hAnsi="Times New Roman" w:ascii="Times New Roman"/>
          <w:sz w:val="24"/>
          <w:szCs w:val="24"/>
        </w:rPr>
      </w:pPr>
    </w:p>
    <w:p w:rsidRDefault="00154D8B" w:rsidP="00154D8B" w:rsidR="00154D8B" w:rsidRPr="00B9045B">
      <w:pPr>
        <w:rPr>
          <w:rFonts w:hAnsi="Times New Roman" w:ascii="Times New Roman"/>
          <w:sz w:val="24"/>
          <w:szCs w:val="24"/>
        </w:rPr>
      </w:pPr>
    </w:p>
    <w:p w:rsidRDefault="00154D8B" w:rsidP="00154D8B" w:rsidR="00154D8B" w:rsidRPr="00B9045B">
      <w:pPr>
        <w:rPr>
          <w:rFonts w:hAnsi="Times New Roman" w:ascii="Times New Roman"/>
          <w:sz w:val="24"/>
          <w:szCs w:val="24"/>
        </w:rPr>
      </w:pPr>
    </w:p>
    <w:p w:rsidRDefault="00154D8B" w:rsidP="00154D8B" w:rsidR="00154D8B" w:rsidRPr="00B9045B">
      <w:pPr>
        <w:rPr>
          <w:rFonts w:hAnsi="Times New Roman" w:ascii="Times New Roman"/>
          <w:sz w:val="24"/>
          <w:szCs w:val="24"/>
        </w:rPr>
      </w:pPr>
    </w:p>
    <w:p w:rsidRDefault="00154D8B" w:rsidP="00154D8B" w:rsidR="00154D8B" w:rsidRPr="00B9045B">
      <w:pPr>
        <w:rPr>
          <w:rFonts w:hAnsi="Times New Roman" w:ascii="Times New Roman"/>
          <w:sz w:val="24"/>
          <w:szCs w:val="24"/>
        </w:rPr>
      </w:pPr>
      <w:r w:rsidRPr="00B9045B">
        <w:rPr>
          <w:rFonts w:hAnsi="Times New Roman" w:ascii="Times New Roman"/>
          <w:sz w:val="24"/>
          <w:szCs w:val="24"/>
        </w:rPr>
        <w:tab/>
      </w:r>
      <w:r w:rsidRPr="00B9045B">
        <w:rPr>
          <w:rFonts w:hAnsi="Times New Roman" w:ascii="Times New Roman"/>
          <w:sz w:val="24"/>
          <w:szCs w:val="24"/>
        </w:rPr>
        <w:tab/>
      </w:r>
      <w:r w:rsidRPr="00B9045B">
        <w:rPr>
          <w:rFonts w:hAnsi="Times New Roman" w:ascii="Times New Roman"/>
          <w:sz w:val="24"/>
          <w:szCs w:val="24"/>
        </w:rPr>
        <w:tab/>
      </w:r>
      <w:r w:rsidRPr="00B9045B">
        <w:rPr>
          <w:rFonts w:hAnsi="Times New Roman" w:ascii="Times New Roman"/>
          <w:sz w:val="24"/>
          <w:szCs w:val="24"/>
        </w:rPr>
        <w:tab/>
      </w:r>
      <w:r w:rsidRPr="00B9045B">
        <w:rPr>
          <w:rFonts w:hAnsi="Times New Roman" w:ascii="Times New Roman"/>
          <w:sz w:val="24"/>
          <w:szCs w:val="24"/>
        </w:rPr>
        <w:tab/>
      </w:r>
      <w:r w:rsidRPr="00B9045B">
        <w:rPr>
          <w:rFonts w:hAnsi="Times New Roman" w:ascii="Times New Roman"/>
          <w:sz w:val="24"/>
          <w:szCs w:val="24"/>
        </w:rPr>
        <w:tab/>
      </w:r>
      <w:r w:rsidRPr="00B9045B">
        <w:rPr>
          <w:rFonts w:hAnsi="Times New Roman" w:ascii="Times New Roman"/>
          <w:sz w:val="24"/>
          <w:szCs w:val="24"/>
        </w:rPr>
        <w:tab/>
        <w:t xml:space="preserve">               STEČAJNI SUDAC:</w:t>
      </w:r>
    </w:p>
    <w:p w:rsidRDefault="00154D8B" w:rsidP="00B9045B" w:rsidR="00C337EC">
      <w:pPr>
        <w:rPr>
          <w:rFonts w:hAnsi="Times New Roman" w:ascii="Times New Roman"/>
          <w:sz w:val="24"/>
          <w:szCs w:val="24"/>
        </w:rPr>
      </w:pPr>
      <w:r w:rsidRPr="00C337EC">
        <w:rPr>
          <w:rFonts w:hAnsi="Times New Roman" w:ascii="Times New Roman"/>
          <w:sz w:val="24"/>
          <w:szCs w:val="24"/>
        </w:rPr>
        <w:tab/>
      </w:r>
      <w:r w:rsidRPr="00C337EC">
        <w:rPr>
          <w:rFonts w:hAnsi="Times New Roman" w:ascii="Times New Roman"/>
          <w:sz w:val="24"/>
          <w:szCs w:val="24"/>
        </w:rPr>
        <w:tab/>
      </w:r>
      <w:r w:rsidRPr="00C337EC">
        <w:rPr>
          <w:rFonts w:hAnsi="Times New Roman" w:ascii="Times New Roman"/>
          <w:sz w:val="24"/>
          <w:szCs w:val="24"/>
        </w:rPr>
        <w:tab/>
      </w:r>
      <w:r w:rsidRPr="00C337EC">
        <w:rPr>
          <w:rFonts w:hAnsi="Times New Roman" w:ascii="Times New Roman"/>
          <w:sz w:val="24"/>
          <w:szCs w:val="24"/>
        </w:rPr>
        <w:tab/>
      </w:r>
      <w:r w:rsidRPr="00C337EC">
        <w:rPr>
          <w:rFonts w:hAnsi="Times New Roman" w:ascii="Times New Roman"/>
          <w:sz w:val="24"/>
          <w:szCs w:val="24"/>
        </w:rPr>
        <w:tab/>
      </w:r>
      <w:r w:rsidRPr="00C337EC">
        <w:rPr>
          <w:rFonts w:hAnsi="Times New Roman" w:ascii="Times New Roman"/>
          <w:sz w:val="24"/>
          <w:szCs w:val="24"/>
        </w:rPr>
        <w:tab/>
      </w:r>
      <w:r w:rsidRPr="00C337EC">
        <w:rPr>
          <w:rFonts w:hAnsi="Times New Roman" w:ascii="Times New Roman"/>
          <w:sz w:val="24"/>
          <w:szCs w:val="24"/>
        </w:rPr>
        <w:tab/>
        <w:t xml:space="preserve">              MIHAEL KOVAČIĆ</w:t>
      </w:r>
      <w:r w:rsidR="00C337EC">
        <w:rPr>
          <w:rFonts w:hAnsi="Times New Roman" w:ascii="Times New Roman"/>
          <w:sz w:val="24"/>
          <w:szCs w:val="24"/>
        </w:rPr>
        <w:t>, v.r.</w:t>
      </w:r>
    </w:p>
    <w:p w:rsidRDefault="00C337EC" w:rsidP="00B9045B" w:rsidR="00C337EC">
      <w:pPr>
        <w:rPr>
          <w:rFonts w:hAnsi="Times New Roman" w:ascii="Times New Roman"/>
          <w:sz w:val="24"/>
          <w:szCs w:val="24"/>
        </w:rPr>
      </w:pPr>
    </w:p>
    <w:p w:rsidRDefault="00C337EC" w:rsidP="00B9045B" w:rsidR="00C337EC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Za točnost otpravka ovlašteni službenik</w:t>
      </w:r>
    </w:p>
    <w:p w:rsidRDefault="00C337EC" w:rsidP="00B9045B" w:rsidR="00154D8B" w:rsidRPr="00C337EC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Sonja Pilić</w:t>
      </w:r>
      <w:r w:rsidR="00154D8B" w:rsidRPr="00C337EC">
        <w:rPr>
          <w:rFonts w:hAnsi="Times New Roman" w:ascii="Times New Roman"/>
          <w:sz w:val="24"/>
          <w:szCs w:val="24"/>
        </w:rPr>
        <w:t xml:space="preserve"> </w:t>
      </w:r>
    </w:p>
    <w:p w:rsidRDefault="00154D8B" w:rsidP="00154D8B" w:rsidR="00154D8B" w:rsidRPr="00C337EC">
      <w:pPr>
        <w:rPr>
          <w:rFonts w:hAnsi="Times New Roman" w:ascii="Times New Roman"/>
          <w:sz w:val="24"/>
          <w:szCs w:val="24"/>
        </w:rPr>
      </w:pPr>
    </w:p>
    <w:p w:rsidRDefault="00154D8B" w:rsidP="00154D8B" w:rsidR="00154D8B" w:rsidRPr="00C337EC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C337EC">
        <w:rPr>
          <w:rFonts w:hAnsi="Times New Roman" w:ascii="Times New Roman"/>
          <w:color w:themeColor="background1" w:val="FFFFFF"/>
          <w:sz w:val="24"/>
          <w:szCs w:val="24"/>
        </w:rPr>
        <w:t>DN-a:</w:t>
      </w:r>
    </w:p>
    <w:p w:rsidRDefault="00154D8B" w:rsidP="00154D8B" w:rsidR="00154D8B" w:rsidRPr="00C337EC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C337EC">
        <w:rPr>
          <w:rFonts w:hAnsi="Times New Roman" w:ascii="Times New Roman"/>
          <w:color w:themeColor="background1" w:val="FFFFFF"/>
          <w:sz w:val="24"/>
          <w:szCs w:val="24"/>
        </w:rPr>
        <w:t>1.Oglasna ploča/3 dana</w:t>
      </w:r>
    </w:p>
    <w:p w:rsidRDefault="00154D8B" w:rsidP="00154D8B" w:rsidR="00154D8B" w:rsidRPr="00C337EC">
      <w:pPr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154D8B" w:rsidP="00154D8B" w:rsidR="00154D8B" w:rsidRPr="00C337EC">
      <w:pPr>
        <w:rPr>
          <w:rFonts w:hAnsi="Times New Roman" w:ascii="Times New Roman"/>
          <w:sz w:val="24"/>
          <w:szCs w:val="24"/>
        </w:rPr>
      </w:pPr>
    </w:p>
    <w:p w:rsidRDefault="00154D8B" w:rsidP="00154D8B" w:rsidR="00154D8B" w:rsidRPr="00C337EC">
      <w:pPr>
        <w:rPr>
          <w:rFonts w:hAnsi="Times New Roman" w:ascii="Times New Roman"/>
          <w:sz w:val="24"/>
          <w:szCs w:val="24"/>
        </w:rPr>
      </w:pPr>
    </w:p>
    <w:p w:rsidRDefault="00154D8B" w:rsidP="00154D8B" w:rsidR="00154D8B" w:rsidRPr="00C337EC">
      <w:pPr>
        <w:rPr>
          <w:rFonts w:hAnsi="Times New Roman" w:ascii="Times New Roman"/>
          <w:sz w:val="24"/>
          <w:szCs w:val="24"/>
        </w:rPr>
      </w:pPr>
      <w:r w:rsidRPr="00C337EC">
        <w:rPr>
          <w:rFonts w:hAnsi="Times New Roman" w:ascii="Times New Roman"/>
          <w:sz w:val="24"/>
          <w:szCs w:val="24"/>
        </w:rPr>
        <w:t xml:space="preserve"> </w:t>
      </w:r>
    </w:p>
    <w:p w:rsidRDefault="00154D8B" w:rsidP="00154D8B" w:rsidR="00154D8B" w:rsidRPr="00C337EC">
      <w:pPr>
        <w:rPr>
          <w:rFonts w:hAnsi="Times New Roman" w:ascii="Times New Roman"/>
          <w:sz w:val="24"/>
          <w:szCs w:val="24"/>
        </w:rPr>
      </w:pPr>
    </w:p>
    <w:p w:rsidRDefault="00CF67E5" w:rsidP="00154D8B" w:rsidR="00CF67E5" w:rsidRPr="00C337EC">
      <w:pPr>
        <w:rPr>
          <w:sz w:val="24"/>
          <w:szCs w:val="24"/>
        </w:rPr>
      </w:pPr>
    </w:p>
    <w:p w:rsidRDefault="00B9045B" w:rsidR="00B9045B" w:rsidRPr="00C337EC">
      <w:pPr>
        <w:rPr>
          <w:sz w:val="24"/>
          <w:szCs w:val="24"/>
        </w:rPr>
      </w:pPr>
    </w:p>
    <w:p w:rsidRDefault="00C337EC" w:rsidR="00C337EC" w:rsidRPr="00C337EC">
      <w:pPr>
        <w:rPr>
          <w:sz w:val="24"/>
          <w:szCs w:val="24"/>
        </w:rPr>
      </w:pPr>
    </w:p>
    <w:sectPr w:rsidR="00C337EC" w:rsidRPr="00C337E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4E2" w:rsidP="00B224E2" w:rsidR="00B224E2">
      <w:r>
        <w:separator/>
      </w:r>
    </w:p>
  </w:endnote>
  <w:endnote w:id="0" w:type="continuationSeparator">
    <w:p w:rsidRDefault="00B224E2" w:rsidP="00B224E2" w:rsidR="00B22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4E2" w:rsidP="00B224E2" w:rsidR="00B224E2">
      <w:r>
        <w:separator/>
      </w:r>
    </w:p>
  </w:footnote>
  <w:footnote w:id="0" w:type="continuationSeparator">
    <w:p w:rsidRDefault="00B224E2" w:rsidP="00B224E2" w:rsidR="00B224E2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1065C"/>
    <w:multiLevelType w:val="hybridMultilevel"/>
    <w:tmpl w:val="72268054"/>
    <w:lvl w:tplc="B54A65BE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1"/>
    <w:lvlOverride w:ilvl="0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534C"/>
    <w:rsid w:val="000046BB"/>
    <w:rsid w:val="00154D8B"/>
    <w:rsid w:val="0055534C"/>
    <w:rsid w:val="00722E93"/>
    <w:rsid w:val="009A3C5E"/>
    <w:rsid w:val="00A440FA"/>
    <w:rsid w:val="00B224E2"/>
    <w:rsid w:val="00B9045B"/>
    <w:rsid w:val="00C337EC"/>
    <w:rsid w:val="00CF67E5"/>
    <w:rsid w:val="00E14871"/>
    <w:rsid w:val="00E64149"/>
    <w:rsid w:val="00F85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5534C"/>
    <w:pPr>
      <w:spacing w:lineRule="auto" w:line="240"/>
      <w:jc w:val="both"/>
    </w:pPr>
    <w:rPr>
      <w:rFonts w:cs="Times New Roman" w:eastAsia="Times New Roman" w:hAnsi="Georgia" w:ascii="Georgia"/>
      <w:noProof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53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534C"/>
    <w:rPr>
      <w:rFonts w:cs="Tahoma" w:eastAsia="Times New Roman" w:hAnsi="Tahoma" w:ascii="Tahoma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4E2"/>
    <w:rPr>
      <w:rFonts w:cs="Times New Roman" w:eastAsia="Times New Roman" w:hAnsi="Georgia" w:ascii="Georgia"/>
      <w:noProof/>
    </w:rPr>
  </w:style>
  <w:style w:styleId="Podnoje" w:type="paragraph">
    <w:name w:val="footer"/>
    <w:basedOn w:val="Normal"/>
    <w:link w:val="Podno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4E2"/>
    <w:rPr>
      <w:rFonts w:cs="Times New Roman" w:eastAsia="Times New Roman" w:hAnsi="Georgia" w:ascii="Georgia"/>
      <w:noProof/>
    </w:rPr>
  </w:style>
  <w:style w:customStyle="true" w:styleId="Bezproreda1" w:type="paragraph">
    <w:name w:val="Bez proreda1"/>
    <w:rsid w:val="00154D8B"/>
    <w:pPr>
      <w:spacing w:lineRule="auto" w:line="240"/>
    </w:pPr>
    <w:rPr>
      <w:rFonts w:cs="Times New Roman" w:eastAsia="Times New Roman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722E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2E9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2E9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2E9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2E9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5534C"/>
    <w:pPr>
      <w:spacing w:line="240" w:lineRule="auto"/>
      <w:jc w:val="both"/>
    </w:pPr>
    <w:rPr>
      <w:rFonts w:ascii="Georgia" w:cs="Times New Roman" w:eastAsia="Times New Roman" w:hAnsi="Georgia"/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53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534C"/>
    <w:rPr>
      <w:rFonts w:ascii="Tahoma" w:cs="Tahoma" w:eastAsia="Times New Roman" w:hAnsi="Tahoma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4E2"/>
    <w:rPr>
      <w:rFonts w:ascii="Georgia" w:cs="Times New Roman" w:eastAsia="Times New Roman" w:hAnsi="Georgia"/>
      <w:noProof/>
    </w:rPr>
  </w:style>
  <w:style w:styleId="Podnoje" w:type="paragraph">
    <w:name w:val="footer"/>
    <w:basedOn w:val="Normal"/>
    <w:link w:val="Podno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4E2"/>
    <w:rPr>
      <w:rFonts w:ascii="Georgia" w:cs="Times New Roman" w:eastAsia="Times New Roman" w:hAnsi="Georgia"/>
      <w:noProof/>
    </w:rPr>
  </w:style>
  <w:style w:customStyle="1" w:styleId="Bezproreda1" w:type="paragraph">
    <w:name w:val="Bez proreda1"/>
    <w:rsid w:val="00154D8B"/>
    <w:pPr>
      <w:spacing w:line="240" w:lineRule="auto"/>
    </w:pPr>
    <w:rPr>
      <w:rFonts w:ascii="Calibri" w:cs="Times New Roman" w:eastAsia="Times New Roman" w:hAnsi="Calibri"/>
    </w:rPr>
  </w:style>
  <w:style w:styleId="Tekstrezerviranogmjesta" w:type="character">
    <w:name w:val="Placeholder Text"/>
    <w:basedOn w:val="Zadanifontodlomka"/>
    <w:uiPriority w:val="99"/>
    <w:semiHidden/>
    <w:rsid w:val="00722E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2E9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2E9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2E9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2E9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</izvorni_sadrzaj>
    <derivirana_varijabla naziv="DomainObject.Predmet.Broj_1">474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2015.</izvorni_sadrzaj>
    <derivirana_varijabla naziv="DomainObject.Predmet.DatumOsnivanja_1">3.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St-474/2015</izvorni_sadrzaj>
    <derivirana_varijabla naziv="DomainObject.Predmet.OznakaBroj_1">St-474/2015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INTERVIS d.o.o.</izvorni_sadrzaj>
    <derivirana_varijabla naziv="DomainObject.Predmet.ProtustrankaFormated_1">  INTERVIS d.o.o.</derivirana_varijabla>
  </DomainObject.Predmet.ProtustrankaFormated>
  <DomainObject.Predmet.ProtustrankaFormatedOIB>
    <izvorni_sadrzaj>  INTERVIS d.o.o., OIB 88628527570</izvorni_sadrzaj>
    <derivirana_varijabla naziv="DomainObject.Predmet.ProtustrankaFormatedOIB_1">  INTERVIS d.o.o., OIB 88628527570</derivirana_varijabla>
  </DomainObject.Predmet.ProtustrankaFormatedOIB>
  <DomainObject.Predmet.ProtustrankaFormatedWithAdress>
    <izvorni_sadrzaj> INTERVIS d.o.o., Krste Hegedušića 23, 10360 Sesvete</izvorni_sadrzaj>
    <derivirana_varijabla naziv="DomainObject.Predmet.ProtustrankaFormatedWithAdress_1"> INTERVIS d.o.o., Krste Hegedušića 23, 10360 Sesvete</derivirana_varijabla>
  </DomainObject.Predmet.ProtustrankaFormatedWithAdress>
  <DomainObject.Predmet.ProtustrankaFormatedWithAdressOIB>
    <izvorni_sadrzaj> INTERVIS d.o.o., OIB 88628527570, Krste Hegedušića 23, 10360 Sesvete</izvorni_sadrzaj>
    <derivirana_varijabla naziv="DomainObject.Predmet.ProtustrankaFormatedWithAdressOIB_1"> INTERVIS d.o.o., OIB 88628527570, Krste Hegedušića 23, 10360 Sesvete</derivirana_varijabla>
  </DomainObject.Predmet.ProtustrankaFormatedWithAdressOIB>
  <DomainObject.Predmet.ProtustrankaWithAdress>
    <izvorni_sadrzaj>INTERVIS d.o.o. Krste Hegedušića 23, 10360 Sesvete</izvorni_sadrzaj>
    <derivirana_varijabla naziv="DomainObject.Predmet.ProtustrankaWithAdress_1">INTERVIS d.o.o. Krste Hegedušića 23, 10360 Sesvete</derivirana_varijabla>
  </DomainObject.Predmet.ProtustrankaWithAdress>
  <DomainObject.Predmet.ProtustrankaWithAdressOIB>
    <izvorni_sadrzaj>INTERVIS d.o.o., OIB 88628527570, Krste Hegedušića 23, 10360 Sesvete</izvorni_sadrzaj>
    <derivirana_varijabla naziv="DomainObject.Predmet.ProtustrankaWithAdressOIB_1">INTERVIS d.o.o., OIB 88628527570, Krste Hegedušića 23, 10360 Sesvete</derivirana_varijabla>
  </DomainObject.Predmet.ProtustrankaWithAdressOIB>
  <DomainObject.Predmet.ProtustrankaNazivFormated>
    <izvorni_sadrzaj>INTERVIS d.o.o.</izvorni_sadrzaj>
    <derivirana_varijabla naziv="DomainObject.Predmet.ProtustrankaNazivFormated_1">INTERVIS d.o.o.</derivirana_varijabla>
  </DomainObject.Predmet.ProtustrankaNazivFormated>
  <DomainObject.Predmet.ProtustrankaNazivFormatedOIB>
    <izvorni_sadrzaj>INTERVIS d.o.o., OIB 88628527570</izvorni_sadrzaj>
    <derivirana_varijabla naziv="DomainObject.Predmet.ProtustrankaNazivFormatedOIB_1">INTERVIS d.o.o., OIB 88628527570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INTERVIS d.o.o.; IVAN BRZOVIĆ</izvorni_sadrzaj>
    <derivirana_varijabla naziv="DomainObject.Predmet.StrankaFormated_1">  INTERVIS d.o.o.; IVAN BRZOVIĆ</derivirana_varijabla>
  </DomainObject.Predmet.StrankaFormated>
  <DomainObject.Predmet.StrankaFormatedOIB>
    <izvorni_sadrzaj>  INTERVIS d.o.o., OIB 88628527570; IVAN BRZOVIĆ</izvorni_sadrzaj>
    <derivirana_varijabla naziv="DomainObject.Predmet.StrankaFormatedOIB_1">  INTERVIS d.o.o., OIB 88628527570; IVAN BRZOVIĆ</derivirana_varijabla>
  </DomainObject.Predmet.StrankaFormatedOIB>
  <DomainObject.Predmet.StrankaFormatedWithAdress>
    <izvorni_sadrzaj> INTERVIS d.o.o., Krste Hegedušića 23, 10360 Sesvete; IVAN BRZOVIĆ</izvorni_sadrzaj>
    <derivirana_varijabla naziv="DomainObject.Predmet.StrankaFormatedWithAdress_1"> INTERVIS d.o.o., Krste Hegedušića 23, 10360 Sesvete; IVAN BRZOVIĆ</derivirana_varijabla>
  </DomainObject.Predmet.StrankaFormatedWithAdress>
  <DomainObject.Predmet.StrankaFormatedWithAdressOIB>
    <izvorni_sadrzaj> INTERVIS d.o.o., OIB 88628527570, Krste Hegedušića 23, 10360 Sesvete; IVAN BRZOVIĆ</izvorni_sadrzaj>
    <derivirana_varijabla naziv="DomainObject.Predmet.StrankaFormatedWithAdressOIB_1"> INTERVIS d.o.o., OIB 88628527570, Krste Hegedušića 23, 10360 Sesvete; IVAN BRZOVIĆ</derivirana_varijabla>
  </DomainObject.Predmet.StrankaFormatedWithAdressOIB>
  <DomainObject.Predmet.StrankaWithAdress>
    <izvorni_sadrzaj>INTERVIS d.o.o. Krste Hegedušića 23,10360 Sesvete,IVAN BRZOVIĆ </izvorni_sadrzaj>
    <derivirana_varijabla naziv="DomainObject.Predmet.StrankaWithAdress_1">INTERVIS d.o.o. Krste Hegedušića 23,10360 Sesvete,IVAN BRZOVIĆ </derivirana_varijabla>
  </DomainObject.Predmet.StrankaWithAdress>
  <DomainObject.Predmet.StrankaWithAdressOIB>
    <izvorni_sadrzaj>INTERVIS d.o.o., OIB 88628527570, Krste Hegedušića 23,10360 Sesvete,IVAN BRZOVIĆ</izvorni_sadrzaj>
    <derivirana_varijabla naziv="DomainObject.Predmet.StrankaWithAdressOIB_1">INTERVIS d.o.o., OIB 88628527570, Krste Hegedušića 23,10360 Sesvete,IVAN BRZOVIĆ</derivirana_varijabla>
  </DomainObject.Predmet.StrankaWithAdressOIB>
  <DomainObject.Predmet.StrankaNazivFormated>
    <izvorni_sadrzaj>INTERVIS d.o.o.,IVAN BRZOVIĆ</izvorni_sadrzaj>
    <derivirana_varijabla naziv="DomainObject.Predmet.StrankaNazivFormated_1">INTERVIS d.o.o.,IVAN BRZOVIĆ</derivirana_varijabla>
  </DomainObject.Predmet.StrankaNazivFormated>
  <DomainObject.Predmet.StrankaNazivFormatedOIB>
    <izvorni_sadrzaj>INTERVIS d.o.o., OIB 88628527570,IVAN BRZOVIĆ</izvorni_sadrzaj>
    <derivirana_varijabla naziv="DomainObject.Predmet.StrankaNazivFormatedOIB_1">INTERVIS d.o.o., OIB 88628527570,IVAN BRZOVIĆ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INTERVIS d.o.o.</item>
      <item>IVAN BRZOVIĆ</item>
    </izvorni_sadrzaj>
    <derivirana_varijabla naziv="DomainObject.Predmet.StrankaListFormated_1">
      <item>INTERVIS d.o.o.</item>
      <item>IVAN BRZOVIĆ</item>
    </derivirana_varijabla>
  </DomainObject.Predmet.StrankaListFormated>
  <DomainObject.Predmet.StrankaListFormatedOIB>
    <izvorni_sadrzaj>
      <item>INTERVIS d.o.o., OIB 88628527570</item>
      <item>IVAN BRZOVIĆ</item>
    </izvorni_sadrzaj>
    <derivirana_varijabla naziv="DomainObject.Predmet.StrankaListFormatedOIB_1">
      <item>INTERVIS d.o.o., OIB 88628527570</item>
      <item>IVAN BRZOVIĆ</item>
    </derivirana_varijabla>
  </DomainObject.Predmet.StrankaListFormatedOIB>
  <DomainObject.Predmet.StrankaListFormatedWithAdress>
    <izvorni_sadrzaj>
      <item>INTERVIS d.o.o., Krste Hegedušića 23, 10360 Sesvete</item>
      <item>IVAN BRZOVIĆ</item>
    </izvorni_sadrzaj>
    <derivirana_varijabla naziv="DomainObject.Predmet.StrankaListFormatedWithAdress_1">
      <item>INTERVIS d.o.o., Krste Hegedušića 23, 10360 Sesvete</item>
      <item>IVAN BRZOVIĆ</item>
    </derivirana_varijabla>
  </DomainObject.Predmet.StrankaListFormatedWithAdress>
  <DomainObject.Predmet.StrankaListFormatedWithAdressOIB>
    <izvorni_sadrzaj>
      <item>INTERVIS d.o.o., OIB 88628527570, Krste Hegedušića 23, 10360 Sesvete</item>
      <item>IVAN BRZOVIĆ</item>
    </izvorni_sadrzaj>
    <derivirana_varijabla naziv="DomainObject.Predmet.StrankaListFormatedWithAdressOIB_1">
      <item>INTERVIS d.o.o., OIB 88628527570, Krste Hegedušića 23, 10360 Sesvete</item>
      <item>IVAN BRZOVIĆ</item>
    </derivirana_varijabla>
  </DomainObject.Predmet.StrankaListFormatedWithAdressOIB>
  <DomainObject.Predmet.StrankaListNazivFormated>
    <izvorni_sadrzaj>
      <item>INTERVIS d.o.o.</item>
      <item>IVAN BRZOVIĆ</item>
    </izvorni_sadrzaj>
    <derivirana_varijabla naziv="DomainObject.Predmet.StrankaListNazivFormated_1">
      <item>INTERVIS d.o.o.</item>
      <item>IVAN BRZOVIĆ</item>
    </derivirana_varijabla>
  </DomainObject.Predmet.StrankaListNazivFormated>
  <DomainObject.Predmet.StrankaListNazivFormatedOIB>
    <izvorni_sadrzaj>
      <item>INTERVIS d.o.o., OIB 88628527570</item>
      <item>IVAN BRZOVIĆ</item>
    </izvorni_sadrzaj>
    <derivirana_varijabla naziv="DomainObject.Predmet.StrankaListNazivFormatedOIB_1">
      <item>INTERVIS d.o.o., OIB 88628527570</item>
      <item>IVAN BRZOVIĆ</item>
    </derivirana_varijabla>
  </DomainObject.Predmet.StrankaListNazivFormatedOIB>
  <DomainObject.Predmet.ProtuStrankaListFormated>
    <izvorni_sadrzaj>
      <item>INTERVIS d.o.o.</item>
    </izvorni_sadrzaj>
    <derivirana_varijabla naziv="DomainObject.Predmet.ProtuStrankaListFormated_1">
      <item>INTERVIS d.o.o.</item>
    </derivirana_varijabla>
  </DomainObject.Predmet.ProtuStrankaListFormated>
  <DomainObject.Predmet.ProtuStrankaListFormatedOIB>
    <izvorni_sadrzaj>
      <item>INTERVIS d.o.o., OIB 88628527570</item>
    </izvorni_sadrzaj>
    <derivirana_varijabla naziv="DomainObject.Predmet.ProtuStrankaListFormatedOIB_1">
      <item>INTERVIS d.o.o., OIB 88628527570</item>
    </derivirana_varijabla>
  </DomainObject.Predmet.ProtuStrankaListFormatedOIB>
  <DomainObject.Predmet.ProtuStrankaListFormatedWithAdress>
    <izvorni_sadrzaj>
      <item>INTERVIS d.o.o., Krste Hegedušića 23, 10360 Sesvete</item>
    </izvorni_sadrzaj>
    <derivirana_varijabla naziv="DomainObject.Predmet.ProtuStrankaListFormatedWithAdress_1">
      <item>INTERVIS d.o.o., Krste Hegedušića 23, 10360 Sesvete</item>
    </derivirana_varijabla>
  </DomainObject.Predmet.ProtuStrankaListFormatedWithAdress>
  <DomainObject.Predmet.ProtuStrankaListFormatedWithAdressOIB>
    <izvorni_sadrzaj>
      <item>INTERVIS d.o.o., OIB 88628527570, Krste Hegedušića 23, 10360 Sesvete</item>
    </izvorni_sadrzaj>
    <derivirana_varijabla naziv="DomainObject.Predmet.ProtuStrankaListFormatedWithAdressOIB_1">
      <item>INTERVIS d.o.o., OIB 88628527570, Krste Hegedušića 23, 10360 Sesvete</item>
    </derivirana_varijabla>
  </DomainObject.Predmet.ProtuStrankaListFormatedWithAdressOIB>
  <DomainObject.Predmet.ProtuStrankaListNazivFormated>
    <izvorni_sadrzaj>
      <item>INTERVIS d.o.o.</item>
    </izvorni_sadrzaj>
    <derivirana_varijabla naziv="DomainObject.Predmet.ProtuStrankaListNazivFormated_1">
      <item>INTERVIS d.o.o.</item>
    </derivirana_varijabla>
  </DomainObject.Predmet.ProtuStrankaListNazivFormated>
  <DomainObject.Predmet.ProtuStrankaListNazivFormatedOIB>
    <izvorni_sadrzaj>
      <item>INTERVIS d.o.o., OIB 88628527570</item>
    </izvorni_sadrzaj>
    <derivirana_varijabla naziv="DomainObject.Predmet.ProtuStrankaListNazivFormatedOIB_1">
      <item>INTERVIS d.o.o., OIB 88628527570</item>
    </derivirana_varijabla>
  </DomainObject.Predmet.ProtuStrankaListNazivFormatedOIB>
  <DomainObject.Predmet.OstaliListFormated>
    <izvorni_sadrzaj>
      <item>Mirjana Zuzija</item>
    </izvorni_sadrzaj>
    <derivirana_varijabla naziv="DomainObject.Predmet.OstaliListFormated_1">
      <item>Mirjana Zuzija</item>
    </derivirana_varijabla>
  </DomainObject.Predmet.OstaliListFormated>
  <DomainObject.Predmet.OstaliListFormatedOIB>
    <izvorni_sadrzaj>
      <item>Mirjana Zuzija, OIB 26497768352</item>
    </izvorni_sadrzaj>
    <derivirana_varijabla naziv="DomainObject.Predmet.OstaliListFormatedOIB_1">
      <item>Mirjana Zuzija, OIB 26497768352</item>
    </derivirana_varijabla>
  </DomainObject.Predmet.OstaliListFormatedOIB>
  <DomainObject.Predmet.OstaliListFormatedWithAdress>
    <izvorni_sadrzaj>
      <item>Mirjana Zuzija, Slavka Kolara 25, 10410 Velika Gorica</item>
    </izvorni_sadrzaj>
    <derivirana_varijabla naziv="DomainObject.Predmet.OstaliListFormatedWithAdress_1">
      <item>Mirjana Zuzija, Slavka Kolara 25, 10410 Velika Gorica</item>
    </derivirana_varijabla>
  </DomainObject.Predmet.OstaliListFormatedWithAdress>
  <DomainObject.Predmet.OstaliListFormatedWithAdressOIB>
    <izvorni_sadrzaj>
      <item>Mirjana Zuzija, OIB 26497768352, Slavka Kolara 25, 10410 Velika Gorica</item>
    </izvorni_sadrzaj>
    <derivirana_varijabla naziv="DomainObject.Predmet.OstaliListFormatedWithAdressOIB_1">
      <item>Mirjana Zuzija, OIB 26497768352, Slavka Kolara 25, 10410 Velika Gorica</item>
    </derivirana_varijabla>
  </DomainObject.Predmet.OstaliListFormatedWithAdressOIB>
  <DomainObject.Predmet.OstaliListNazivFormated>
    <izvorni_sadrzaj>
      <item>Mirjana Zuzija</item>
    </izvorni_sadrzaj>
    <derivirana_varijabla naziv="DomainObject.Predmet.OstaliListNazivFormated_1">
      <item>Mirjana Zuzija</item>
    </derivirana_varijabla>
  </DomainObject.Predmet.OstaliListNazivFormated>
  <DomainObject.Predmet.OstaliListNazivFormatedOIB>
    <izvorni_sadrzaj>
      <item>Mirjana Zuzija, OIB 26497768352</item>
    </izvorni_sadrzaj>
    <derivirana_varijabla naziv="DomainObject.Predmet.OstaliListNazivFormatedOIB_1">
      <item>Mirjana Zuzija, OIB 26497768352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INTERVIS d.o.o. i dr.</izvorni_sadrzaj>
    <derivirana_varijabla naziv="DomainObject.Predmet.StrankaIDrugi_1">INTERVIS d.o.o. i dr.</derivirana_varijabla>
  </DomainObject.Predmet.StrankaIDrugi>
  <DomainObject.Predmet.ProtustrankaIDrugi>
    <izvorni_sadrzaj>INTERVIS d.o.o.</izvorni_sadrzaj>
    <derivirana_varijabla naziv="DomainObject.Predmet.ProtustrankaIDrugi_1">INTERVIS d.o.o.</derivirana_varijabla>
  </DomainObject.Predmet.ProtustrankaIDrugi>
  <DomainObject.Predmet.StrankaIDrugiAdressOIB>
    <izvorni_sadrzaj>INTERVIS d.o.o., OIB 88628527570, Krste Hegedušića 23, 10360 Sesvete i dr.</izvorni_sadrzaj>
    <derivirana_varijabla naziv="DomainObject.Predmet.StrankaIDrugiAdressOIB_1">INTERVIS d.o.o., OIB 88628527570, Krste Hegedušića 23, 10360 Sesvete i dr.</derivirana_varijabla>
  </DomainObject.Predmet.StrankaIDrugiAdressOIB>
  <DomainObject.Predmet.ProtustrankaIDrugiAdressOIB>
    <izvorni_sadrzaj>INTERVIS d.o.o., OIB 88628527570, Krste Hegedušića 23, 10360 Sesvete</izvorni_sadrzaj>
    <derivirana_varijabla naziv="DomainObject.Predmet.ProtustrankaIDrugiAdressOIB_1">INTERVIS d.o.o., OIB 88628527570, Krste Hegedušića 23,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INTERVIS d.o.o.</item>
      <item>INTERVIS d.o.o.</item>
      <item>IVAN BRZOVIĆ</item>
      <item>Mirjana Zuzija</item>
    </izvorni_sadrzaj>
    <derivirana_varijabla naziv="DomainObject.Predmet.SudioniciListNaziv_1">
      <item>INTERVIS d.o.o.</item>
      <item>INTERVIS d.o.o.</item>
      <item>IVAN BRZOVIĆ</item>
      <item>Mirjana Zuzija</item>
    </derivirana_varijabla>
  </DomainObject.Predmet.SudioniciListNaziv>
  <DomainObject.Predmet.SudioniciListAdressOIB>
    <izvorni_sadrzaj>
      <item>INTERVIS d.o.o., OIB 88628527570, Krste Hegedušića 23,10360 Sesvete</item>
      <item>INTERVIS d.o.o., OIB 88628527570, Krste Hegedušića 23,10360 Sesvete</item>
      <item>IVAN BRZOVIĆ</item>
      <item>Mirjana Zuzija, OIB 26497768352, Slavka Kolara 25,10410 Velika Gorica</item>
    </izvorni_sadrzaj>
    <derivirana_varijabla naziv="DomainObject.Predmet.SudioniciListAdressOIB_1">
      <item>INTERVIS d.o.o., OIB 88628527570, Krste Hegedušića 23,10360 Sesvete</item>
      <item>INTERVIS d.o.o., OIB 88628527570, Krste Hegedušića 23,10360 Sesvete</item>
      <item>IVAN BRZOVIĆ</item>
      <item>Mirjana Zuzija, OIB 26497768352, Slavka Kolara 25,10410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88628527570</item>
      <item>, OIB 88628527570</item>
      <item>, OIB null</item>
      <item>, OIB 26497768352</item>
    </izvorni_sadrzaj>
    <derivirana_varijabla naziv="DomainObject.Predmet.SudioniciListNazivOIB_1">
      <item>, OIB 88628527570</item>
      <item>, OIB 88628527570</item>
      <item>, OIB null</item>
      <item>, OIB 26497768352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2EEEC0-ED08-44FD-BF78-8B7347E7D6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95</properties:Words>
  <properties:Characters>536</properties:Characters>
  <properties:Lines>50</properties:Lines>
  <properties:Paragraphs>14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2016-02-24T09:44:00Z</dcterms:created>
  <dc:creator>Aleksandra Mažić</dc:creator>
  <cp:lastModifiedBy>Sonja Pilić</cp:lastModifiedBy>
  <cp:lastPrinted>2016-02-24T09:44:00Z</cp:lastPrinted>
  <dcterms:modified xmlns:xsi="http://www.w3.org/2001/XMLSchema-instance" xsi:type="dcterms:W3CDTF">2016-02-24T09:46:00Z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