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8d1fe" w14:paraId="078d1fe" w:rsidRDefault="001B3D6F" w:rsidP="007E3992" w:rsidR="003855B0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6727EC">
        <w:rPr>
          <w:rFonts w:cs="Times New Roman" w:hAnsi="Times New Roman" w:ascii="Times New Roman"/>
          <w:sz w:val="24"/>
          <w:szCs w:val="24"/>
        </w:rPr>
        <w:t xml:space="preserve">8 </w:t>
      </w:r>
      <w:r>
        <w:rPr>
          <w:rFonts w:cs="Times New Roman" w:hAnsi="Times New Roman" w:ascii="Times New Roman"/>
          <w:sz w:val="24"/>
          <w:szCs w:val="24"/>
        </w:rPr>
        <w:t>St-</w:t>
      </w:r>
      <w:r w:rsidR="00CC26D6">
        <w:rPr>
          <w:rFonts w:cs="Times New Roman" w:hAnsi="Times New Roman" w:ascii="Times New Roman"/>
          <w:sz w:val="24"/>
          <w:szCs w:val="24"/>
        </w:rPr>
        <w:t xml:space="preserve"> </w:t>
      </w:r>
      <w:r w:rsidR="00CF042C">
        <w:rPr>
          <w:rFonts w:cs="Times New Roman" w:hAnsi="Times New Roman" w:ascii="Times New Roman"/>
          <w:sz w:val="24"/>
          <w:szCs w:val="24"/>
        </w:rPr>
        <w:t>772/13-84</w:t>
      </w:r>
    </w:p>
    <w:p w:rsidRDefault="003855B0" w:rsidP="007E3992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E3992" w:rsidP="007E3992" w:rsidR="007E399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E3992" w:rsidP="007E3992" w:rsidR="007E399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7E3992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7E3992" w:rsidP="007E3992" w:rsidR="007E399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7E3992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E3992" w:rsidP="007E3992" w:rsidR="007E399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E3992" w:rsidP="007E3992" w:rsidR="007E399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7E3992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 xml:space="preserve">                Trgovački sud u Rijeci po stečajnoj sutkinji Emi Brdovčak, </w:t>
      </w:r>
      <w:r>
        <w:rPr>
          <w:rFonts w:cs="Times New Roman" w:hAnsi="Times New Roman" w:ascii="Times New Roman"/>
          <w:sz w:val="24"/>
          <w:szCs w:val="24"/>
        </w:rPr>
        <w:t>u stečajnom postupku nad dužnikom</w:t>
      </w:r>
      <w:r w:rsidR="006727EC">
        <w:rPr>
          <w:rFonts w:cs="Times New Roman" w:hAnsi="Times New Roman" w:ascii="Times New Roman"/>
          <w:sz w:val="24"/>
          <w:szCs w:val="24"/>
        </w:rPr>
        <w:t xml:space="preserve"> BIG HOPE d.o.o. </w:t>
      </w:r>
      <w:proofErr w:type="spellStart"/>
      <w:r w:rsidR="006727EC">
        <w:rPr>
          <w:rFonts w:cs="Times New Roman" w:hAnsi="Times New Roman" w:ascii="Times New Roman"/>
          <w:sz w:val="24"/>
          <w:szCs w:val="24"/>
        </w:rPr>
        <w:t>Potpićan</w:t>
      </w:r>
      <w:proofErr w:type="spellEnd"/>
      <w:r w:rsidR="006727EC">
        <w:rPr>
          <w:rFonts w:cs="Times New Roman" w:hAnsi="Times New Roman" w:ascii="Times New Roman"/>
          <w:sz w:val="24"/>
          <w:szCs w:val="24"/>
        </w:rPr>
        <w:t xml:space="preserve"> u stečaju, Rudarska 8, OIB: 38858625977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D9784B">
        <w:rPr>
          <w:rFonts w:cs="Times New Roman" w:hAnsi="Times New Roman" w:ascii="Times New Roman"/>
          <w:sz w:val="24"/>
          <w:szCs w:val="24"/>
        </w:rPr>
        <w:t>kojeg zastupa stečajna upraviteljica</w:t>
      </w:r>
      <w:r w:rsidR="00D9784B" w:rsidRPr="00D9784B">
        <w:t xml:space="preserve"> </w:t>
      </w:r>
      <w:r w:rsidR="00D9784B">
        <w:rPr>
          <w:rFonts w:cs="Times New Roman" w:hAnsi="Times New Roman" w:ascii="Times New Roman"/>
          <w:sz w:val="24"/>
          <w:szCs w:val="24"/>
        </w:rPr>
        <w:t xml:space="preserve">Vlasta </w:t>
      </w:r>
      <w:r w:rsidR="00D9784B" w:rsidRPr="00D9784B">
        <w:rPr>
          <w:rFonts w:cs="Times New Roman" w:hAnsi="Times New Roman" w:ascii="Times New Roman"/>
          <w:sz w:val="24"/>
          <w:szCs w:val="24"/>
        </w:rPr>
        <w:t>Majstorović iz Pule, Koparska 37, OIB: 78258328195</w:t>
      </w:r>
      <w:r w:rsidR="00CF042C">
        <w:rPr>
          <w:rFonts w:cs="Times New Roman" w:hAnsi="Times New Roman" w:ascii="Times New Roman"/>
          <w:sz w:val="24"/>
          <w:szCs w:val="24"/>
        </w:rPr>
        <w:t>, 21</w:t>
      </w:r>
      <w:r w:rsidR="00C55F0D">
        <w:rPr>
          <w:rFonts w:cs="Times New Roman" w:hAnsi="Times New Roman" w:ascii="Times New Roman"/>
          <w:sz w:val="24"/>
          <w:szCs w:val="24"/>
        </w:rPr>
        <w:t xml:space="preserve">. </w:t>
      </w:r>
      <w:r w:rsidR="00CF042C">
        <w:rPr>
          <w:rFonts w:cs="Times New Roman" w:hAnsi="Times New Roman" w:ascii="Times New Roman"/>
          <w:sz w:val="24"/>
          <w:szCs w:val="24"/>
        </w:rPr>
        <w:t>lip</w:t>
      </w:r>
      <w:r w:rsidR="00D9784B">
        <w:rPr>
          <w:rFonts w:cs="Times New Roman" w:hAnsi="Times New Roman" w:ascii="Times New Roman"/>
          <w:sz w:val="24"/>
          <w:szCs w:val="24"/>
        </w:rPr>
        <w:t>nja 2016</w:t>
      </w:r>
      <w:r w:rsidRPr="003855B0">
        <w:rPr>
          <w:rFonts w:cs="Times New Roman" w:hAnsi="Times New Roman" w:ascii="Times New Roman"/>
          <w:sz w:val="24"/>
          <w:szCs w:val="24"/>
        </w:rPr>
        <w:t>.,</w:t>
      </w:r>
    </w:p>
    <w:p w:rsidRDefault="007E3992" w:rsidP="007E3992" w:rsidR="007E399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7E3992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E3992" w:rsidP="007E3992" w:rsidR="007E39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855B0" w:rsidP="007E3992" w:rsidR="006727E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6727EC">
        <w:rPr>
          <w:rFonts w:cs="Times New Roman" w:hAnsi="Times New Roman" w:ascii="Times New Roman"/>
          <w:sz w:val="24"/>
          <w:szCs w:val="24"/>
        </w:rPr>
        <w:t>tečajnoj upraviteljici Vlasti Majstorović iz Pule</w:t>
      </w:r>
      <w:r w:rsidR="00D32929">
        <w:rPr>
          <w:rFonts w:cs="Times New Roman" w:hAnsi="Times New Roman" w:ascii="Times New Roman"/>
          <w:sz w:val="24"/>
          <w:szCs w:val="24"/>
        </w:rPr>
        <w:t>, Koparska 37, OIB: 78258328195</w:t>
      </w:r>
      <w:r w:rsidR="006920AB">
        <w:rPr>
          <w:rFonts w:cs="Times New Roman" w:hAnsi="Times New Roman" w:ascii="Times New Roman"/>
          <w:sz w:val="24"/>
          <w:szCs w:val="24"/>
        </w:rPr>
        <w:t>, odobrava</w:t>
      </w:r>
      <w:r w:rsidRPr="003855B0">
        <w:rPr>
          <w:rFonts w:cs="Times New Roman" w:hAnsi="Times New Roman" w:ascii="Times New Roman"/>
          <w:sz w:val="24"/>
          <w:szCs w:val="24"/>
        </w:rPr>
        <w:t xml:space="preserve"> se</w:t>
      </w:r>
      <w:r>
        <w:rPr>
          <w:rFonts w:cs="Times New Roman" w:hAnsi="Times New Roman" w:ascii="Times New Roman"/>
          <w:sz w:val="24"/>
          <w:szCs w:val="24"/>
        </w:rPr>
        <w:t xml:space="preserve"> naknada stvarnih troškova za rad </w:t>
      </w:r>
      <w:r w:rsidR="001B3D6F">
        <w:rPr>
          <w:rFonts w:cs="Times New Roman" w:hAnsi="Times New Roman" w:ascii="Times New Roman"/>
          <w:sz w:val="24"/>
          <w:szCs w:val="24"/>
        </w:rPr>
        <w:t xml:space="preserve">za razdoblje od </w:t>
      </w:r>
      <w:r w:rsidR="004B7D97">
        <w:rPr>
          <w:rFonts w:cs="Times New Roman" w:hAnsi="Times New Roman" w:ascii="Times New Roman"/>
          <w:sz w:val="24"/>
          <w:szCs w:val="24"/>
        </w:rPr>
        <w:t xml:space="preserve">1. </w:t>
      </w:r>
      <w:r w:rsidR="007E1AB9">
        <w:rPr>
          <w:rFonts w:cs="Times New Roman" w:hAnsi="Times New Roman" w:ascii="Times New Roman"/>
          <w:sz w:val="24"/>
          <w:szCs w:val="24"/>
        </w:rPr>
        <w:t>v</w:t>
      </w:r>
      <w:r w:rsidR="00CF042C">
        <w:rPr>
          <w:rFonts w:cs="Times New Roman" w:hAnsi="Times New Roman" w:ascii="Times New Roman"/>
          <w:sz w:val="24"/>
          <w:szCs w:val="24"/>
        </w:rPr>
        <w:t>eljače 2016</w:t>
      </w:r>
      <w:r w:rsidR="004B7D97">
        <w:rPr>
          <w:rFonts w:cs="Times New Roman" w:hAnsi="Times New Roman" w:ascii="Times New Roman"/>
          <w:sz w:val="24"/>
          <w:szCs w:val="24"/>
        </w:rPr>
        <w:t xml:space="preserve">. </w:t>
      </w:r>
      <w:r w:rsidR="007E1AB9">
        <w:rPr>
          <w:rFonts w:cs="Times New Roman" w:hAnsi="Times New Roman" w:ascii="Times New Roman"/>
          <w:sz w:val="24"/>
          <w:szCs w:val="24"/>
        </w:rPr>
        <w:t>d</w:t>
      </w:r>
      <w:r w:rsidR="00D9784B">
        <w:rPr>
          <w:rFonts w:cs="Times New Roman" w:hAnsi="Times New Roman" w:ascii="Times New Roman"/>
          <w:sz w:val="24"/>
          <w:szCs w:val="24"/>
        </w:rPr>
        <w:t>o 31</w:t>
      </w:r>
      <w:r w:rsidR="004B7D97">
        <w:rPr>
          <w:rFonts w:cs="Times New Roman" w:hAnsi="Times New Roman" w:ascii="Times New Roman"/>
          <w:sz w:val="24"/>
          <w:szCs w:val="24"/>
        </w:rPr>
        <w:t xml:space="preserve">. </w:t>
      </w:r>
      <w:r w:rsidR="00CF042C">
        <w:rPr>
          <w:rFonts w:cs="Times New Roman" w:hAnsi="Times New Roman" w:ascii="Times New Roman"/>
          <w:sz w:val="24"/>
          <w:szCs w:val="24"/>
        </w:rPr>
        <w:t xml:space="preserve">svibnja 2016. u iznosu od 1.733,14 </w:t>
      </w:r>
      <w:r w:rsidR="006727EC">
        <w:rPr>
          <w:rFonts w:cs="Times New Roman" w:hAnsi="Times New Roman" w:ascii="Times New Roman"/>
          <w:sz w:val="24"/>
          <w:szCs w:val="24"/>
        </w:rPr>
        <w:t xml:space="preserve">kn neto. </w:t>
      </w:r>
    </w:p>
    <w:p w:rsidRDefault="007E3992" w:rsidP="007E3992" w:rsidR="007E399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7E3992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Obrazloženje</w:t>
      </w:r>
    </w:p>
    <w:p w:rsidRDefault="007E3992" w:rsidP="007E3992" w:rsidR="007E39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855B0" w:rsidP="007E3992" w:rsidR="006727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</w:r>
      <w:r w:rsidR="00242727">
        <w:rPr>
          <w:rFonts w:cs="Times New Roman" w:hAnsi="Times New Roman" w:ascii="Times New Roman"/>
          <w:sz w:val="24"/>
          <w:szCs w:val="24"/>
        </w:rPr>
        <w:t xml:space="preserve">Rješenjem </w:t>
      </w:r>
      <w:r w:rsidR="006727EC">
        <w:rPr>
          <w:rFonts w:cs="Times New Roman" w:hAnsi="Times New Roman" w:ascii="Times New Roman"/>
          <w:sz w:val="24"/>
          <w:szCs w:val="24"/>
        </w:rPr>
        <w:t xml:space="preserve">ovog suda </w:t>
      </w:r>
      <w:r w:rsidR="00D32929">
        <w:rPr>
          <w:rFonts w:cs="Times New Roman" w:hAnsi="Times New Roman" w:ascii="Times New Roman"/>
          <w:sz w:val="24"/>
          <w:szCs w:val="24"/>
        </w:rPr>
        <w:t>poslovni broj St-772/13 od 22. r</w:t>
      </w:r>
      <w:r w:rsidR="006727EC">
        <w:rPr>
          <w:rFonts w:cs="Times New Roman" w:hAnsi="Times New Roman" w:ascii="Times New Roman"/>
          <w:sz w:val="24"/>
          <w:szCs w:val="24"/>
        </w:rPr>
        <w:t xml:space="preserve">ujna 2014. </w:t>
      </w:r>
      <w:r w:rsidR="006920AB">
        <w:rPr>
          <w:rFonts w:cs="Times New Roman" w:hAnsi="Times New Roman" w:ascii="Times New Roman"/>
          <w:sz w:val="24"/>
          <w:szCs w:val="24"/>
        </w:rPr>
        <w:t>o</w:t>
      </w:r>
      <w:r w:rsidR="00242727">
        <w:rPr>
          <w:rFonts w:cs="Times New Roman" w:hAnsi="Times New Roman" w:ascii="Times New Roman"/>
          <w:sz w:val="24"/>
          <w:szCs w:val="24"/>
        </w:rPr>
        <w:t>tvoren je stečajni postupak</w:t>
      </w:r>
      <w:r w:rsidR="006727EC">
        <w:rPr>
          <w:rFonts w:cs="Times New Roman" w:hAnsi="Times New Roman" w:ascii="Times New Roman"/>
          <w:sz w:val="24"/>
          <w:szCs w:val="24"/>
        </w:rPr>
        <w:t xml:space="preserve"> nad uvodno označenim dužnikom te</w:t>
      </w:r>
      <w:r w:rsidR="00D32929">
        <w:rPr>
          <w:rFonts w:cs="Times New Roman" w:hAnsi="Times New Roman" w:ascii="Times New Roman"/>
          <w:sz w:val="24"/>
          <w:szCs w:val="24"/>
        </w:rPr>
        <w:t xml:space="preserve"> je istim rješenjem za stečajnu upraviteljicu</w:t>
      </w:r>
      <w:r w:rsidR="006727EC">
        <w:rPr>
          <w:rFonts w:cs="Times New Roman" w:hAnsi="Times New Roman" w:ascii="Times New Roman"/>
          <w:sz w:val="24"/>
          <w:szCs w:val="24"/>
        </w:rPr>
        <w:t xml:space="preserve"> imenovana Vlasta</w:t>
      </w:r>
      <w:r w:rsidR="006727EC" w:rsidRPr="006727EC">
        <w:rPr>
          <w:rFonts w:cs="Times New Roman" w:hAnsi="Times New Roman" w:ascii="Times New Roman"/>
          <w:sz w:val="24"/>
          <w:szCs w:val="24"/>
        </w:rPr>
        <w:t xml:space="preserve"> Majstorović iz Pule, Koparska 37</w:t>
      </w:r>
      <w:r w:rsidR="006727EC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E3992" w:rsidP="007E3992" w:rsidR="007E399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727EC" w:rsidP="007E3992" w:rsidR="004B7D9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Podneskom od</w:t>
      </w:r>
      <w:r w:rsidR="00CF042C">
        <w:rPr>
          <w:rFonts w:cs="Times New Roman" w:hAnsi="Times New Roman" w:ascii="Times New Roman"/>
          <w:sz w:val="24"/>
          <w:szCs w:val="24"/>
        </w:rPr>
        <w:t xml:space="preserve"> 9. lipnja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6920A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tečajna</w:t>
      </w:r>
      <w:r w:rsidR="0038509A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ica je predložila</w:t>
      </w:r>
      <w:r w:rsidR="0038509A">
        <w:rPr>
          <w:rFonts w:cs="Times New Roman" w:hAnsi="Times New Roman" w:ascii="Times New Roman"/>
          <w:sz w:val="24"/>
          <w:szCs w:val="24"/>
        </w:rPr>
        <w:t xml:space="preserve"> donošenje odluke o </w:t>
      </w:r>
      <w:r w:rsidR="00CF042C">
        <w:rPr>
          <w:rFonts w:cs="Times New Roman" w:hAnsi="Times New Roman" w:ascii="Times New Roman"/>
          <w:sz w:val="24"/>
          <w:szCs w:val="24"/>
        </w:rPr>
        <w:t xml:space="preserve">odobrenju </w:t>
      </w:r>
      <w:r w:rsidR="0038509A">
        <w:rPr>
          <w:rFonts w:cs="Times New Roman" w:hAnsi="Times New Roman" w:ascii="Times New Roman"/>
          <w:sz w:val="24"/>
          <w:szCs w:val="24"/>
        </w:rPr>
        <w:t>stvarnih tro</w:t>
      </w:r>
      <w:r>
        <w:rPr>
          <w:rFonts w:cs="Times New Roman" w:hAnsi="Times New Roman" w:ascii="Times New Roman"/>
          <w:sz w:val="24"/>
          <w:szCs w:val="24"/>
        </w:rPr>
        <w:t xml:space="preserve">škova nastalih u razdoblju od </w:t>
      </w:r>
      <w:r w:rsidR="00CF042C" w:rsidRPr="00CF042C">
        <w:rPr>
          <w:rFonts w:cs="Times New Roman" w:hAnsi="Times New Roman" w:ascii="Times New Roman"/>
          <w:sz w:val="24"/>
          <w:szCs w:val="24"/>
        </w:rPr>
        <w:t xml:space="preserve">1. veljače 2016. do 31. svibnja 2016. </w:t>
      </w:r>
      <w:r w:rsidR="007E1AB9">
        <w:rPr>
          <w:rFonts w:cs="Times New Roman" w:hAnsi="Times New Roman" w:ascii="Times New Roman"/>
          <w:sz w:val="24"/>
          <w:szCs w:val="24"/>
        </w:rPr>
        <w:t>u</w:t>
      </w:r>
      <w:r w:rsidR="00CF042C">
        <w:rPr>
          <w:rFonts w:cs="Times New Roman" w:hAnsi="Times New Roman" w:ascii="Times New Roman"/>
          <w:sz w:val="24"/>
          <w:szCs w:val="24"/>
        </w:rPr>
        <w:t xml:space="preserve"> ukupnom iznosu od 1.733,14</w:t>
      </w:r>
      <w:r w:rsidR="004B7D97"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7E3992" w:rsidP="007E3992" w:rsidR="007E399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F042C" w:rsidP="007E3992" w:rsidR="00B23D8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privitku navedenog</w:t>
      </w:r>
      <w:r w:rsidR="0038509A">
        <w:rPr>
          <w:rFonts w:cs="Times New Roman" w:hAnsi="Times New Roman" w:ascii="Times New Roman"/>
          <w:sz w:val="24"/>
          <w:szCs w:val="24"/>
        </w:rPr>
        <w:t xml:space="preserve"> podnes</w:t>
      </w:r>
      <w:r w:rsidR="006727EC">
        <w:rPr>
          <w:rFonts w:cs="Times New Roman" w:hAnsi="Times New Roman" w:ascii="Times New Roman"/>
          <w:sz w:val="24"/>
          <w:szCs w:val="24"/>
        </w:rPr>
        <w:t>ka stečajna</w:t>
      </w:r>
      <w:r w:rsidR="0038509A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6727EC">
        <w:rPr>
          <w:rFonts w:cs="Times New Roman" w:hAnsi="Times New Roman" w:ascii="Times New Roman"/>
          <w:sz w:val="24"/>
          <w:szCs w:val="24"/>
        </w:rPr>
        <w:t>ica je dostavila</w:t>
      </w:r>
      <w:r w:rsidR="0038509A">
        <w:rPr>
          <w:rFonts w:cs="Times New Roman" w:hAnsi="Times New Roman" w:ascii="Times New Roman"/>
          <w:sz w:val="24"/>
          <w:szCs w:val="24"/>
        </w:rPr>
        <w:t xml:space="preserve"> obračun</w:t>
      </w:r>
      <w:r w:rsidR="004B7D97">
        <w:rPr>
          <w:rFonts w:cs="Times New Roman" w:hAnsi="Times New Roman" w:ascii="Times New Roman"/>
          <w:sz w:val="24"/>
          <w:szCs w:val="24"/>
        </w:rPr>
        <w:t xml:space="preserve"> naknade za korištenje osobnog vozila u službene svrhe, </w:t>
      </w:r>
      <w:r w:rsidR="00AA3914">
        <w:rPr>
          <w:rFonts w:cs="Times New Roman" w:hAnsi="Times New Roman" w:ascii="Times New Roman"/>
          <w:sz w:val="24"/>
          <w:szCs w:val="24"/>
        </w:rPr>
        <w:t xml:space="preserve">račune za pružene usluge Vipnet d.o.o. Zagreb </w:t>
      </w:r>
      <w:r w:rsidR="004B7D97">
        <w:rPr>
          <w:rFonts w:cs="Times New Roman" w:hAnsi="Times New Roman" w:ascii="Times New Roman"/>
          <w:sz w:val="24"/>
          <w:szCs w:val="24"/>
        </w:rPr>
        <w:t>te Hrvatski Telekom d.d. Zagreb te</w:t>
      </w:r>
      <w:r>
        <w:rPr>
          <w:rFonts w:cs="Times New Roman" w:hAnsi="Times New Roman" w:ascii="Times New Roman"/>
          <w:sz w:val="24"/>
          <w:szCs w:val="24"/>
        </w:rPr>
        <w:t xml:space="preserve"> račun</w:t>
      </w:r>
      <w:r w:rsidR="00AA3914">
        <w:rPr>
          <w:rFonts w:cs="Times New Roman" w:hAnsi="Times New Roman" w:ascii="Times New Roman"/>
          <w:sz w:val="24"/>
          <w:szCs w:val="24"/>
        </w:rPr>
        <w:t xml:space="preserve"> naplate parkirne karte. Iz dost</w:t>
      </w:r>
      <w:r w:rsidR="00D32929">
        <w:rPr>
          <w:rFonts w:cs="Times New Roman" w:hAnsi="Times New Roman" w:ascii="Times New Roman"/>
          <w:sz w:val="24"/>
          <w:szCs w:val="24"/>
        </w:rPr>
        <w:t>av</w:t>
      </w:r>
      <w:r w:rsidR="00AA3914">
        <w:rPr>
          <w:rFonts w:cs="Times New Roman" w:hAnsi="Times New Roman" w:ascii="Times New Roman"/>
          <w:sz w:val="24"/>
          <w:szCs w:val="24"/>
        </w:rPr>
        <w:t>ljene dokument</w:t>
      </w:r>
      <w:r w:rsidR="00D32929">
        <w:rPr>
          <w:rFonts w:cs="Times New Roman" w:hAnsi="Times New Roman" w:ascii="Times New Roman"/>
          <w:sz w:val="24"/>
          <w:szCs w:val="24"/>
        </w:rPr>
        <w:t>acije vidljivo je da je stečajna</w:t>
      </w:r>
      <w:r w:rsidR="00AA3914">
        <w:rPr>
          <w:rFonts w:cs="Times New Roman" w:hAnsi="Times New Roman" w:ascii="Times New Roman"/>
          <w:sz w:val="24"/>
          <w:szCs w:val="24"/>
        </w:rPr>
        <w:t xml:space="preserve"> upraviteljica u </w:t>
      </w:r>
      <w:r w:rsidR="00D9784B">
        <w:rPr>
          <w:rFonts w:cs="Times New Roman" w:hAnsi="Times New Roman" w:ascii="Times New Roman"/>
          <w:sz w:val="24"/>
          <w:szCs w:val="24"/>
        </w:rPr>
        <w:t xml:space="preserve">više </w:t>
      </w:r>
      <w:r w:rsidR="004B7D97">
        <w:rPr>
          <w:rFonts w:cs="Times New Roman" w:hAnsi="Times New Roman" w:ascii="Times New Roman"/>
          <w:sz w:val="24"/>
          <w:szCs w:val="24"/>
        </w:rPr>
        <w:t xml:space="preserve">navrata u ovom obračunskom razdoblju </w:t>
      </w:r>
      <w:r w:rsidR="00AA3914">
        <w:rPr>
          <w:rFonts w:cs="Times New Roman" w:hAnsi="Times New Roman" w:ascii="Times New Roman"/>
          <w:sz w:val="24"/>
          <w:szCs w:val="24"/>
        </w:rPr>
        <w:t>koristila</w:t>
      </w:r>
      <w:r w:rsidR="00D32929">
        <w:rPr>
          <w:rFonts w:cs="Times New Roman" w:hAnsi="Times New Roman" w:ascii="Times New Roman"/>
          <w:sz w:val="24"/>
          <w:szCs w:val="24"/>
        </w:rPr>
        <w:t xml:space="preserve"> </w:t>
      </w:r>
      <w:r w:rsidR="00AA3914">
        <w:rPr>
          <w:rFonts w:cs="Times New Roman" w:hAnsi="Times New Roman" w:ascii="Times New Roman"/>
          <w:sz w:val="24"/>
          <w:szCs w:val="24"/>
        </w:rPr>
        <w:t>osobno vozilo radi put</w:t>
      </w:r>
      <w:r w:rsidR="004B7D97">
        <w:rPr>
          <w:rFonts w:cs="Times New Roman" w:hAnsi="Times New Roman" w:ascii="Times New Roman"/>
          <w:sz w:val="24"/>
          <w:szCs w:val="24"/>
        </w:rPr>
        <w:t>ovanja</w:t>
      </w:r>
      <w:r w:rsidR="007E1AB9">
        <w:rPr>
          <w:rFonts w:cs="Times New Roman" w:hAnsi="Times New Roman" w:ascii="Times New Roman"/>
          <w:sz w:val="24"/>
          <w:szCs w:val="24"/>
        </w:rPr>
        <w:t xml:space="preserve"> na relaciji Pula – Labin - </w:t>
      </w:r>
      <w:proofErr w:type="spellStart"/>
      <w:r w:rsidR="004B7D97">
        <w:rPr>
          <w:rFonts w:cs="Times New Roman" w:hAnsi="Times New Roman" w:ascii="Times New Roman"/>
          <w:sz w:val="24"/>
          <w:szCs w:val="24"/>
        </w:rPr>
        <w:t>Potpićan</w:t>
      </w:r>
      <w:proofErr w:type="spellEnd"/>
      <w:r w:rsidR="00AA3914">
        <w:rPr>
          <w:rFonts w:cs="Times New Roman" w:hAnsi="Times New Roman" w:ascii="Times New Roman"/>
          <w:sz w:val="24"/>
          <w:szCs w:val="24"/>
        </w:rPr>
        <w:t xml:space="preserve"> – Pula i to radi </w:t>
      </w:r>
      <w:r w:rsidR="004B7D97">
        <w:rPr>
          <w:rFonts w:cs="Times New Roman" w:hAnsi="Times New Roman" w:ascii="Times New Roman"/>
          <w:sz w:val="24"/>
          <w:szCs w:val="24"/>
        </w:rPr>
        <w:t>obilaska nekretnine, sastanka</w:t>
      </w:r>
      <w:r>
        <w:rPr>
          <w:rFonts w:cs="Times New Roman" w:hAnsi="Times New Roman" w:ascii="Times New Roman"/>
          <w:sz w:val="24"/>
          <w:szCs w:val="24"/>
        </w:rPr>
        <w:t xml:space="preserve"> s potencijalnim kupcem</w:t>
      </w:r>
      <w:r w:rsidR="004B7D97">
        <w:rPr>
          <w:rFonts w:cs="Times New Roman" w:hAnsi="Times New Roman" w:ascii="Times New Roman"/>
          <w:sz w:val="24"/>
          <w:szCs w:val="24"/>
        </w:rPr>
        <w:t>, podizanja poštanskih pošiljaka i dr</w:t>
      </w:r>
      <w:r w:rsidR="00C55F0D">
        <w:rPr>
          <w:rFonts w:cs="Times New Roman" w:hAnsi="Times New Roman" w:ascii="Times New Roman"/>
          <w:sz w:val="24"/>
          <w:szCs w:val="24"/>
        </w:rPr>
        <w:t xml:space="preserve">. </w:t>
      </w:r>
      <w:r w:rsidR="00B23D8A">
        <w:rPr>
          <w:rFonts w:cs="Times New Roman" w:hAnsi="Times New Roman" w:ascii="Times New Roman"/>
          <w:sz w:val="24"/>
          <w:szCs w:val="24"/>
        </w:rPr>
        <w:t xml:space="preserve">Osim navedenog troška, stečajnoj upraviteljici je nastao i trošak </w:t>
      </w:r>
      <w:r w:rsidR="004B7D97">
        <w:rPr>
          <w:rFonts w:cs="Times New Roman" w:hAnsi="Times New Roman" w:ascii="Times New Roman"/>
          <w:sz w:val="24"/>
          <w:szCs w:val="24"/>
        </w:rPr>
        <w:t xml:space="preserve">korištenja osobnog vozila na području mjesta njenog prebivališta (Pule), a radi odlazaka u poštu, plaćanja računa, knjigovodstva, odlazaka u Poreznu upravu i dr., a sve za potrebe obavljanja stečajno upraviteljske službe. Stečajnoj upraviteljici je nastao i trošak </w:t>
      </w:r>
      <w:r w:rsidR="00B23D8A">
        <w:rPr>
          <w:rFonts w:cs="Times New Roman" w:hAnsi="Times New Roman" w:ascii="Times New Roman"/>
          <w:sz w:val="24"/>
          <w:szCs w:val="24"/>
        </w:rPr>
        <w:t>naplate parkiran</w:t>
      </w:r>
      <w:r w:rsidR="00C55F0D">
        <w:rPr>
          <w:rFonts w:cs="Times New Roman" w:hAnsi="Times New Roman" w:ascii="Times New Roman"/>
          <w:sz w:val="24"/>
          <w:szCs w:val="24"/>
        </w:rPr>
        <w:t xml:space="preserve">ja, kao i trošak telefonskih i </w:t>
      </w:r>
      <w:proofErr w:type="spellStart"/>
      <w:r w:rsidR="00C55F0D">
        <w:rPr>
          <w:rFonts w:cs="Times New Roman" w:hAnsi="Times New Roman" w:ascii="Times New Roman"/>
          <w:sz w:val="24"/>
          <w:szCs w:val="24"/>
        </w:rPr>
        <w:t>i</w:t>
      </w:r>
      <w:r w:rsidR="00B23D8A">
        <w:rPr>
          <w:rFonts w:cs="Times New Roman" w:hAnsi="Times New Roman" w:ascii="Times New Roman"/>
          <w:sz w:val="24"/>
          <w:szCs w:val="24"/>
        </w:rPr>
        <w:t>nternet</w:t>
      </w:r>
      <w:proofErr w:type="spellEnd"/>
      <w:r w:rsidR="00B23D8A">
        <w:rPr>
          <w:rFonts w:cs="Times New Roman" w:hAnsi="Times New Roman" w:ascii="Times New Roman"/>
          <w:sz w:val="24"/>
          <w:szCs w:val="24"/>
        </w:rPr>
        <w:t xml:space="preserve"> usluga</w:t>
      </w:r>
      <w:r w:rsidR="00D32929">
        <w:rPr>
          <w:rFonts w:cs="Times New Roman" w:hAnsi="Times New Roman" w:ascii="Times New Roman"/>
          <w:sz w:val="24"/>
          <w:szCs w:val="24"/>
        </w:rPr>
        <w:t>, a kako to proizlazi iz dostavljene dokumentacije</w:t>
      </w:r>
      <w:r w:rsidR="00B23D8A">
        <w:rPr>
          <w:rFonts w:cs="Times New Roman" w:hAnsi="Times New Roman" w:ascii="Times New Roman"/>
          <w:sz w:val="24"/>
          <w:szCs w:val="24"/>
        </w:rPr>
        <w:t>.</w:t>
      </w:r>
    </w:p>
    <w:p w:rsidRDefault="007E3992" w:rsidP="007E3992" w:rsidR="007E399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8509A" w:rsidP="007E3992" w:rsidR="0038509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</w:t>
      </w:r>
      <w:r w:rsidR="006920AB">
        <w:rPr>
          <w:rFonts w:cs="Times New Roman" w:hAnsi="Times New Roman" w:ascii="Times New Roman"/>
          <w:sz w:val="24"/>
          <w:szCs w:val="24"/>
        </w:rPr>
        <w:t>zirom na obrazloženo i dokument</w:t>
      </w:r>
      <w:r w:rsidR="00B23D8A">
        <w:rPr>
          <w:rFonts w:cs="Times New Roman" w:hAnsi="Times New Roman" w:ascii="Times New Roman"/>
          <w:sz w:val="24"/>
          <w:szCs w:val="24"/>
        </w:rPr>
        <w:t>irano izvješće stečajne upraviteljice</w:t>
      </w:r>
      <w:r>
        <w:rPr>
          <w:rFonts w:cs="Times New Roman" w:hAnsi="Times New Roman" w:ascii="Times New Roman"/>
          <w:sz w:val="24"/>
          <w:szCs w:val="24"/>
        </w:rPr>
        <w:t xml:space="preserve"> o nastalim stvarnim troškovima, ovaj sud je utvrdio da je zahtjev za odobrenje tih troškova osnovan pa je primjenom odredbe čl.</w:t>
      </w:r>
      <w:r w:rsidR="00D9784B">
        <w:rPr>
          <w:rFonts w:cs="Times New Roman" w:hAnsi="Times New Roman" w:ascii="Times New Roman"/>
          <w:sz w:val="24"/>
          <w:szCs w:val="24"/>
        </w:rPr>
        <w:t xml:space="preserve"> 9</w:t>
      </w:r>
      <w:r w:rsidR="00D9784B" w:rsidRPr="00D9784B">
        <w:rPr>
          <w:rFonts w:cs="Times New Roman" w:hAnsi="Times New Roman" w:ascii="Times New Roman"/>
          <w:sz w:val="24"/>
          <w:szCs w:val="24"/>
        </w:rPr>
        <w:t>4. st. 1. Stečajnog zakona ("Narod</w:t>
      </w:r>
      <w:r w:rsidR="00D9784B">
        <w:rPr>
          <w:rFonts w:cs="Times New Roman" w:hAnsi="Times New Roman" w:ascii="Times New Roman"/>
          <w:sz w:val="24"/>
          <w:szCs w:val="24"/>
        </w:rPr>
        <w:t>ne novine" broj 71/15</w:t>
      </w:r>
      <w:r w:rsidR="00D9784B" w:rsidRPr="00D9784B">
        <w:rPr>
          <w:rFonts w:cs="Times New Roman" w:hAnsi="Times New Roman" w:ascii="Times New Roman"/>
          <w:sz w:val="24"/>
          <w:szCs w:val="24"/>
        </w:rPr>
        <w:t>)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32929">
        <w:rPr>
          <w:rFonts w:cs="Times New Roman" w:hAnsi="Times New Roman" w:ascii="Times New Roman"/>
          <w:sz w:val="24"/>
          <w:szCs w:val="24"/>
        </w:rPr>
        <w:t xml:space="preserve">te </w:t>
      </w:r>
      <w:r>
        <w:rPr>
          <w:rFonts w:cs="Times New Roman" w:hAnsi="Times New Roman" w:ascii="Times New Roman"/>
          <w:sz w:val="24"/>
          <w:szCs w:val="24"/>
        </w:rPr>
        <w:t xml:space="preserve">čl. 13. </w:t>
      </w:r>
      <w:r w:rsidR="006920A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</w:t>
      </w:r>
      <w:r w:rsidR="006920AB">
        <w:rPr>
          <w:rFonts w:cs="Times New Roman" w:hAnsi="Times New Roman" w:ascii="Times New Roman"/>
          <w:sz w:val="24"/>
          <w:szCs w:val="24"/>
        </w:rPr>
        <w:t xml:space="preserve"> 5. Prav</w:t>
      </w:r>
      <w:r>
        <w:rPr>
          <w:rFonts w:cs="Times New Roman" w:hAnsi="Times New Roman" w:ascii="Times New Roman"/>
          <w:sz w:val="24"/>
          <w:szCs w:val="24"/>
        </w:rPr>
        <w:t xml:space="preserve">ilnika o porezu na dohodak („Narodne novine“ broj 95/05, 96/06, 68/07, 146/08, 2/09,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9/09, 146/09, 123/10, 137/11, 61/12, 79/13, 160/13 i 157/14) riješeno kao u izreci ovog rješenja. </w:t>
      </w:r>
    </w:p>
    <w:p w:rsidRDefault="007E3992" w:rsidP="007E3992" w:rsidR="007E399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E1AB9" w:rsidP="007E3992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Rijeci </w:t>
      </w:r>
      <w:r w:rsidR="00CF042C">
        <w:rPr>
          <w:rFonts w:cs="Times New Roman" w:hAnsi="Times New Roman" w:ascii="Times New Roman"/>
          <w:sz w:val="24"/>
          <w:szCs w:val="24"/>
        </w:rPr>
        <w:t>21. lip</w:t>
      </w:r>
      <w:r w:rsidR="00D9784B">
        <w:rPr>
          <w:rFonts w:cs="Times New Roman" w:hAnsi="Times New Roman" w:ascii="Times New Roman"/>
          <w:sz w:val="24"/>
          <w:szCs w:val="24"/>
        </w:rPr>
        <w:t>nja 2016</w:t>
      </w:r>
      <w:r w:rsidR="0038509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855B0" w:rsidP="007E3992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7E3992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="007E1AB9">
        <w:rPr>
          <w:rFonts w:cs="Times New Roman" w:hAnsi="Times New Roman" w:ascii="Times New Roman"/>
          <w:sz w:val="24"/>
          <w:szCs w:val="24"/>
        </w:rPr>
        <w:tab/>
      </w:r>
      <w:r w:rsidR="007E1AB9">
        <w:rPr>
          <w:rFonts w:cs="Times New Roman" w:hAnsi="Times New Roman" w:ascii="Times New Roman"/>
          <w:sz w:val="24"/>
          <w:szCs w:val="24"/>
        </w:rPr>
        <w:tab/>
      </w:r>
      <w:r w:rsidR="007E3992">
        <w:rPr>
          <w:rFonts w:cs="Times New Roman" w:hAnsi="Times New Roman" w:ascii="Times New Roman"/>
          <w:sz w:val="24"/>
          <w:szCs w:val="24"/>
        </w:rPr>
        <w:t>S</w:t>
      </w:r>
      <w:r w:rsidRPr="003855B0">
        <w:rPr>
          <w:rFonts w:cs="Times New Roman" w:hAnsi="Times New Roman" w:ascii="Times New Roman"/>
          <w:sz w:val="24"/>
          <w:szCs w:val="24"/>
        </w:rPr>
        <w:t xml:space="preserve">utkinja                 </w:t>
      </w:r>
    </w:p>
    <w:p w:rsidRDefault="003855B0" w:rsidP="007E3992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</w:t>
      </w:r>
      <w:r w:rsidR="007E3992">
        <w:rPr>
          <w:rFonts w:cs="Times New Roman" w:hAnsi="Times New Roman" w:ascii="Times New Roman"/>
          <w:sz w:val="24"/>
          <w:szCs w:val="24"/>
        </w:rPr>
        <w:t xml:space="preserve"> </w:t>
      </w:r>
      <w:r w:rsidRPr="003855B0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3855B0" w:rsidP="007E3992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7E3992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E3992" w:rsidP="007E3992" w:rsidR="007E399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E3992" w:rsidP="007E3992" w:rsidR="007E399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E3992" w:rsidP="007E3992" w:rsidR="007E399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E3992" w:rsidP="007E3992" w:rsidR="007E399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7E3992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855B0" w:rsidP="007E3992" w:rsidR="003855B0" w:rsidRPr="003855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>Protiv  ovog  rješenja</w:t>
      </w:r>
      <w:r w:rsidR="006920AB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Pr="003855B0">
        <w:rPr>
          <w:rFonts w:cs="Times New Roman" w:hAnsi="Times New Roman" w:ascii="Times New Roman"/>
          <w:sz w:val="24"/>
          <w:szCs w:val="24"/>
        </w:rPr>
        <w:t>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3855B0" w:rsidP="007E3992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E3992" w:rsidP="007E3992" w:rsidR="007E399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E3992" w:rsidP="007E3992" w:rsidR="007E399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E3992" w:rsidP="007E3992" w:rsidR="007E399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7E3992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DNA</w:t>
      </w:r>
    </w:p>
    <w:p w:rsidRDefault="003855B0" w:rsidP="007E3992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-</w:t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st. upravitelju </w:t>
      </w:r>
    </w:p>
    <w:p w:rsidRDefault="003855B0" w:rsidP="007E3992" w:rsidR="006920AB" w:rsidRPr="006920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-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="00D9784B">
        <w:rPr>
          <w:rFonts w:cs="Times New Roman" w:hAnsi="Times New Roman" w:ascii="Times New Roman"/>
          <w:sz w:val="24"/>
          <w:szCs w:val="24"/>
        </w:rPr>
        <w:t>e-oglasna ploča</w:t>
      </w:r>
      <w:r w:rsidR="006920AB">
        <w:rPr>
          <w:rFonts w:cs="Times New Roman" w:hAnsi="Times New Roman" w:ascii="Times New Roman"/>
          <w:sz w:val="24"/>
          <w:szCs w:val="24"/>
        </w:rPr>
        <w:t xml:space="preserve"> suda</w:t>
      </w:r>
    </w:p>
    <w:sectPr w:rsidSect="007E3992" w:rsidR="006920AB" w:rsidRPr="006920A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3992" w:rsidP="007E3992" w:rsidR="007E3992">
      <w:pPr>
        <w:spacing w:lineRule="auto" w:line="240" w:after="0"/>
      </w:pPr>
      <w:r>
        <w:separator/>
      </w:r>
    </w:p>
  </w:endnote>
  <w:endnote w:id="0" w:type="continuationSeparator">
    <w:p w:rsidRDefault="007E3992" w:rsidP="007E3992" w:rsidR="007E399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3992" w:rsidP="007E3992" w:rsidR="007E3992">
      <w:pPr>
        <w:spacing w:lineRule="auto" w:line="240" w:after="0"/>
      </w:pPr>
      <w:r>
        <w:separator/>
      </w:r>
    </w:p>
  </w:footnote>
  <w:footnote w:id="0" w:type="continuationSeparator">
    <w:p w:rsidRDefault="007E3992" w:rsidP="007E3992" w:rsidR="007E399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3992" w:rsidP="007E3992" w:rsidR="007E3992">
    <w:pPr>
      <w:pStyle w:val="Zaglavlje"/>
      <w:jc w:val="right"/>
    </w:pPr>
    <w:r>
      <w:rPr>
        <w:rFonts w:cs="Times New Roman" w:hAnsi="Times New Roman" w:ascii="Times New Roman"/>
        <w:sz w:val="24"/>
        <w:szCs w:val="24"/>
      </w:rPr>
      <w:t>8 St- 772/13-84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3992" w:rsidP="00A45EAD" w:rsidR="007E3992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7E3992" w:rsidP="00210E4E" w:rsidR="007E3992" w:rsidRPr="007E3992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7E3992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7E3992" w:rsidP="00210E4E" w:rsidR="007E3992" w:rsidRPr="007E3992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7E3992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7E3992" w:rsidP="00A45EAD" w:rsidR="007E3992" w:rsidRPr="007E3992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7E3992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600476"/>
    <w:multiLevelType w:val="hybridMultilevel"/>
    <w:tmpl w:val="3BAEFABE"/>
    <w:lvl w:tplc="3C76F7B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55B0"/>
    <w:rsid w:val="00120CEB"/>
    <w:rsid w:val="001B3D6F"/>
    <w:rsid w:val="00242727"/>
    <w:rsid w:val="0038509A"/>
    <w:rsid w:val="003855B0"/>
    <w:rsid w:val="004B7D97"/>
    <w:rsid w:val="006727EC"/>
    <w:rsid w:val="006920AB"/>
    <w:rsid w:val="007E1AB9"/>
    <w:rsid w:val="007E3992"/>
    <w:rsid w:val="00957A3D"/>
    <w:rsid w:val="00AA3914"/>
    <w:rsid w:val="00B23D8A"/>
    <w:rsid w:val="00C55F0D"/>
    <w:rsid w:val="00CC26D6"/>
    <w:rsid w:val="00CF042C"/>
    <w:rsid w:val="00D32929"/>
    <w:rsid w:val="00D9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E399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E3992"/>
  </w:style>
  <w:style w:styleId="Podnoje" w:type="paragraph">
    <w:name w:val="footer"/>
    <w:basedOn w:val="Normal"/>
    <w:link w:val="PodnojeChar"/>
    <w:uiPriority w:val="99"/>
    <w:unhideWhenUsed/>
    <w:rsid w:val="007E399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E3992"/>
  </w:style>
  <w:style w:styleId="Tekstbalonia" w:type="paragraph">
    <w:name w:val="Balloon Text"/>
    <w:basedOn w:val="Normal"/>
    <w:link w:val="TekstbaloniaChar"/>
    <w:uiPriority w:val="99"/>
    <w:semiHidden/>
    <w:unhideWhenUsed/>
    <w:rsid w:val="007E399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399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7A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A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A3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A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A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E399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E3992"/>
  </w:style>
  <w:style w:styleId="Podnoje" w:type="paragraph">
    <w:name w:val="footer"/>
    <w:basedOn w:val="Normal"/>
    <w:link w:val="PodnojeChar"/>
    <w:uiPriority w:val="99"/>
    <w:unhideWhenUsed/>
    <w:rsid w:val="007E399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E3992"/>
  </w:style>
  <w:style w:styleId="Tekstbalonia" w:type="paragraph">
    <w:name w:val="Balloon Text"/>
    <w:basedOn w:val="Normal"/>
    <w:link w:val="TekstbaloniaChar"/>
    <w:uiPriority w:val="99"/>
    <w:semiHidden/>
    <w:unhideWhenUsed/>
    <w:rsid w:val="007E399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399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7A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A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A3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A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A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St-772/2013</izvorni_sadrzaj>
    <derivirana_varijabla naziv="DomainObject.Predmet.OznakaBroj_1">St-772/2013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BIG HOPE d.o.o.  Podpićan</izvorni_sadrzaj>
    <derivirana_varijabla naziv="DomainObject.Predmet.ProtustrankaFormated_1">  BIG HOPE d.o.o.  Podpićan</derivirana_varijabla>
  </DomainObject.Predmet.ProtustrankaFormated>
  <DomainObject.Predmet.ProtustrankaFormatedOIB>
    <izvorni_sadrzaj>  BIG HOPE d.o.o.  Podpićan, OIB 38858625977</izvorni_sadrzaj>
    <derivirana_varijabla naziv="DomainObject.Predmet.ProtustrankaFormatedOIB_1">  BIG HOPE d.o.o.  Podpićan, OIB 38858625977</derivirana_varijabla>
  </DomainObject.Predmet.ProtustrankaFormatedOIB>
  <DomainObject.Predmet.ProtustrankaFormatedWithAdress>
    <izvorni_sadrzaj> BIG HOPE d.o.o.  Podpićan, Rudarska 8, 52 333 Podpićan</izvorni_sadrzaj>
    <derivirana_varijabla naziv="DomainObject.Predmet.ProtustrankaFormatedWithAdress_1"> BIG HOPE d.o.o.  Podpićan, Rudarska 8, 52 333 Podpićan</derivirana_varijabla>
  </DomainObject.Predmet.ProtustrankaFormatedWithAdress>
  <DomainObject.Predmet.ProtustrankaFormatedWithAdressOIB>
    <izvorni_sadrzaj> BIG HOPE d.o.o.  Podpićan, OIB 38858625977, Rudarska 8, 52 333 Podpićan</izvorni_sadrzaj>
    <derivirana_varijabla naziv="DomainObject.Predmet.ProtustrankaFormatedWithAdressOIB_1"> BIG HOPE d.o.o.  Podpićan, OIB 38858625977, Rudarska 8, 52 333 Podpićan</derivirana_varijabla>
  </DomainObject.Predmet.ProtustrankaFormatedWithAdressOIB>
  <DomainObject.Predmet.ProtustrankaWithAdress>
    <izvorni_sadrzaj>BIG HOPE d.o.o.  Podpićan Rudarska 8, 52 333 Podpićan</izvorni_sadrzaj>
    <derivirana_varijabla naziv="DomainObject.Predmet.ProtustrankaWithAdress_1">BIG HOPE d.o.o.  Podpićan Rudarska 8, 52 333 Podpićan</derivirana_varijabla>
  </DomainObject.Predmet.ProtustrankaWithAdress>
  <DomainObject.Predmet.ProtustrankaWithAdressOIB>
    <izvorni_sadrzaj>BIG HOPE d.o.o.  Podpićan, OIB 38858625977, Rudarska 8, 52 333 Podpićan</izvorni_sadrzaj>
    <derivirana_varijabla naziv="DomainObject.Predmet.ProtustrankaWithAdressOIB_1">BIG HOPE d.o.o.  Podpićan, OIB 38858625977, Rudarska 8, 52 333 Podpićan</derivirana_varijabla>
  </DomainObject.Predmet.ProtustrankaWithAdressOIB>
  <DomainObject.Predmet.ProtustrankaNazivFormated>
    <izvorni_sadrzaj>BIG HOPE d.o.o.  Podpićan</izvorni_sadrzaj>
    <derivirana_varijabla naziv="DomainObject.Predmet.ProtustrankaNazivFormated_1">BIG HOPE d.o.o.  Podpićan</derivirana_varijabla>
  </DomainObject.Predmet.ProtustrankaNazivFormated>
  <DomainObject.Predmet.ProtustrankaNazivFormatedOIB>
    <izvorni_sadrzaj>BIG HOPE d.o.o.  Podpićan, OIB 38858625977</izvorni_sadrzaj>
    <derivirana_varijabla naziv="DomainObject.Predmet.ProtustrankaNazivFormatedOIB_1">BIG HOPE d.o.o.  Podpićan, OIB 38858625977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BIG HOPE d.o.o.  Podpićan</item>
    </izvorni_sadrzaj>
    <derivirana_varijabla naziv="DomainObject.Predmet.ProtuStrankaListFormated_1">
      <item>BIG HOPE d.o.o.  Podpićan</item>
    </derivirana_varijabla>
  </DomainObject.Predmet.ProtuStrankaListFormated>
  <DomainObject.Predmet.ProtuStrankaListFormatedOIB>
    <izvorni_sadrzaj>
      <item>BIG HOPE d.o.o.  Podpićan, OIB 38858625977</item>
    </izvorni_sadrzaj>
    <derivirana_varijabla naziv="DomainObject.Predmet.ProtuStrankaListFormatedOIB_1">
      <item>BIG HOPE d.o.o.  Podpićan, OIB 38858625977</item>
    </derivirana_varijabla>
  </DomainObject.Predmet.ProtuStrankaListFormatedOIB>
  <DomainObject.Predmet.ProtuStrankaListFormatedWithAdress>
    <izvorni_sadrzaj>
      <item>BIG HOPE d.o.o.  Podpićan, Rudarska 8, 52 333 Podpićan</item>
    </izvorni_sadrzaj>
    <derivirana_varijabla naziv="DomainObject.Predmet.ProtuStrankaListFormatedWithAdress_1">
      <item>BIG HOPE d.o.o.  Podpićan, Rudarska 8, 52 333 Podpićan</item>
    </derivirana_varijabla>
  </DomainObject.Predmet.ProtuStrankaListFormatedWithAdress>
  <DomainObject.Predmet.ProtuStrankaListFormatedWithAdressOIB>
    <izvorni_sadrzaj>
      <item>BIG HOPE d.o.o.  Podpićan, OIB 38858625977, Rudarska 8, 52 333 Podpićan</item>
    </izvorni_sadrzaj>
    <derivirana_varijabla naziv="DomainObject.Predmet.ProtuStrankaListFormatedWithAdressOIB_1">
      <item>BIG HOPE d.o.o.  Podpićan, OIB 38858625977, Rudarska 8, 52 333 Podpićan</item>
    </derivirana_varijabla>
  </DomainObject.Predmet.ProtuStrankaListFormatedWithAdressOIB>
  <DomainObject.Predmet.ProtuStrankaListNazivFormated>
    <izvorni_sadrzaj>
      <item>BIG HOPE d.o.o.  Podpićan</item>
    </izvorni_sadrzaj>
    <derivirana_varijabla naziv="DomainObject.Predmet.ProtuStrankaListNazivFormated_1">
      <item>BIG HOPE d.o.o.  Podpićan</item>
    </derivirana_varijabla>
  </DomainObject.Predmet.ProtuStrankaListNazivFormated>
  <DomainObject.Predmet.ProtuStrankaListNazivFormatedOIB>
    <izvorni_sadrzaj>
      <item>BIG HOPE d.o.o.  Podpićan, OIB 38858625977</item>
    </izvorni_sadrzaj>
    <derivirana_varijabla naziv="DomainObject.Predmet.ProtuStrankaListNazivFormatedOIB_1">
      <item>BIG HOPE d.o.o.  Podpićan, OIB 38858625977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BIG HOPE d.o.o.  Podpićan</izvorni_sadrzaj>
    <derivirana_varijabla naziv="DomainObject.Predmet.ProtustrankaIDrugi_1">BIG HOPE d.o.o.  Podpićan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BIG HOPE d.o.o.  Podpićan, OIB 38858625977, Rudarska 8, 52 333 Podpićan</izvorni_sadrzaj>
    <derivirana_varijabla naziv="DomainObject.Predmet.ProtustrankaIDrugiAdressOIB_1">BIG HOPE d.o.o.  Podpićan, OIB 38858625977, Rudarska 8, 52 333 Podpićan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BIG HOPE d.o.o.  Podpićan</item>
    </izvorni_sadrzaj>
    <derivirana_varijabla naziv="DomainObject.Predmet.SudioniciListNaziv_1">
      <item>FINA  Pula</item>
      <item>BIG HOPE d.o.o.  Podpićan</item>
    </derivirana_varijabla>
  </DomainObject.Predmet.SudioniciListNaziv>
  <DomainObject.Predmet.SudioniciListAdressOIB>
    <izvorni_sadrzaj>
      <item>FINA  Pula, OIB 85821130368, Giardini 5,52 100 Pula</item>
      <item>BIG HOPE d.o.o.  Podpićan, OIB 38858625977, Rudarska 8,52 333 Podpićan</item>
    </izvorni_sadrzaj>
    <derivirana_varijabla naziv="DomainObject.Predmet.SudioniciListAdressOIB_1">
      <item>FINA  Pula, OIB 85821130368, Giardini 5,52 100 Pula</item>
      <item>BIG HOPE d.o.o.  Podpićan, OIB 38858625977, Rudarska 8,52 333 Podpićan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38858625977</item>
    </izvorni_sadrzaj>
    <derivirana_varijabla naziv="DomainObject.Predmet.SudioniciListNazivOIB_1">
      <item>, OIB 85821130368</item>
      <item>, OIB 38858625977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446</properties:Words>
  <properties:Characters>2385</properties:Characters>
  <properties:Lines>70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2016-06-21T12:15:00Z</dcterms:created>
  <dc:creator>wsadmin</dc:creator>
  <cp:lastModifiedBy>Renata Valić</cp:lastModifiedBy>
  <cp:lastPrinted>2016-06-23T06:52:00Z</cp:lastPrinted>
  <dcterms:modified xmlns:xsi="http://www.w3.org/2001/XMLSchema-instance" xsi:type="dcterms:W3CDTF">2016-06-23T07:07:00Z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