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4b2b" w14:paraId="7244b2b" w:rsidRDefault="005D4649" w:rsidP="00B96505" w:rsidR="005D4649">
      <w:pPr>
        <w15:collapsed w:val="false"/>
      </w:pPr>
      <w:bookmarkStart w:name="_GoBack" w:id="0"/>
      <w:bookmarkEnd w:id="0"/>
      <w:r w:rsidRPr="00350812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B96505" w:rsidR="00B96505" w:rsidRPr="00B760F7">
      <w:r w:rsidRPr="00B760F7">
        <w:t>REPUBLIKA HRVATSKA</w:t>
      </w:r>
    </w:p>
    <w:p w:rsidRDefault="00B96505" w:rsidP="00B96505" w:rsidR="00B96505" w:rsidRPr="00B760F7">
      <w:r w:rsidRPr="00B760F7">
        <w:t>TRGOVAČKI SUD U ZAGREBU</w:t>
      </w:r>
    </w:p>
    <w:p w:rsidRDefault="00B96505" w:rsidP="00B96505" w:rsidR="00B96505" w:rsidRPr="00B760F7">
      <w:r w:rsidRPr="00B760F7">
        <w:t>Zagreb, Amruševa 2/II</w:t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="00B760F7">
        <w:tab/>
      </w:r>
      <w:r w:rsidR="00B760F7">
        <w:tab/>
      </w:r>
      <w:r w:rsidRPr="00B760F7">
        <w:t>7 St-</w:t>
      </w:r>
      <w:r w:rsidR="0043490C">
        <w:t>17/11</w:t>
      </w:r>
    </w:p>
    <w:p w:rsidRDefault="00B96505" w:rsidP="00B96505" w:rsidR="00B96505" w:rsidRPr="00B760F7">
      <w:r w:rsidRPr="00B760F7">
        <w:t xml:space="preserve"> </w:t>
      </w:r>
    </w:p>
    <w:p w:rsidRDefault="00B760F7" w:rsidP="00B96505" w:rsidR="00B760F7">
      <w:pPr>
        <w:jc w:val="center"/>
      </w:pPr>
      <w:r>
        <w:t>R E P U B L I K A  H R V A T S K A</w:t>
      </w:r>
    </w:p>
    <w:p w:rsidRDefault="00B96505" w:rsidP="00B96505" w:rsidR="00B96505" w:rsidRPr="00B760F7">
      <w:pPr>
        <w:jc w:val="center"/>
      </w:pPr>
      <w:r w:rsidRPr="00B760F7">
        <w:t>Z A K L J U Č A K  O  P R E D A J I</w:t>
      </w:r>
    </w:p>
    <w:p w:rsidRDefault="00B96505" w:rsidP="00B96505" w:rsidR="00B96505" w:rsidRPr="00B760F7">
      <w:pPr>
        <w:jc w:val="center"/>
      </w:pPr>
    </w:p>
    <w:p w:rsidRDefault="00B96505" w:rsidP="0043490C" w:rsidR="0043490C" w:rsidRPr="00C601F4">
      <w:pPr>
        <w:jc w:val="both"/>
      </w:pPr>
      <w:r w:rsidRPr="00B760F7">
        <w:tab/>
      </w:r>
      <w:r w:rsidR="0043490C" w:rsidRPr="00C601F4">
        <w:rPr>
          <w:lang w:val="pl-PL"/>
        </w:rPr>
        <w:t xml:space="preserve">TRGOVAČKI SUD U ZAGREBU  po sucu pojedincu Vesni Malenica kao stečajnom sucu u stečajnom postupku nad </w:t>
      </w:r>
      <w:r w:rsidR="0043490C">
        <w:rPr>
          <w:lang w:val="pl-PL"/>
        </w:rPr>
        <w:t>imovinom dužnika pojedinca</w:t>
      </w:r>
      <w:r w:rsidR="0043490C" w:rsidRPr="00C601F4">
        <w:rPr>
          <w:lang w:val="pl-PL"/>
        </w:rPr>
        <w:t xml:space="preserve"> </w:t>
      </w:r>
      <w:r w:rsidR="0043490C">
        <w:t>STANKO</w:t>
      </w:r>
      <w:r w:rsidR="0043490C" w:rsidRPr="00C601F4">
        <w:t xml:space="preserve"> DRAGIĆ vl</w:t>
      </w:r>
      <w:r w:rsidR="0043490C">
        <w:t>asnik</w:t>
      </w:r>
      <w:r w:rsidR="0043490C" w:rsidRPr="00C601F4">
        <w:t xml:space="preserve"> Trgovačk</w:t>
      </w:r>
      <w:r w:rsidR="0043490C">
        <w:t xml:space="preserve">og obrta „DRAGIĆ“  u stečaju, Karlovac </w:t>
      </w:r>
      <w:r w:rsidR="0043490C" w:rsidRPr="00C601F4">
        <w:t>, Kralja Tomislava 13, OIB: 28793790972</w:t>
      </w:r>
      <w:r w:rsidR="0043490C">
        <w:t>, 14. lipnja 2016.</w:t>
      </w:r>
    </w:p>
    <w:p w:rsidRDefault="00BF3B0B" w:rsidP="00BF3B0B" w:rsidR="00BF3B0B" w:rsidRPr="00B760F7">
      <w:pPr>
        <w:jc w:val="both"/>
      </w:pPr>
      <w:r w:rsidRPr="00B760F7">
        <w:tab/>
      </w:r>
    </w:p>
    <w:p w:rsidRDefault="00BF3B0B" w:rsidP="00BF3B0B" w:rsidR="00BF3B0B" w:rsidRPr="00B760F7">
      <w:pPr>
        <w:jc w:val="center"/>
      </w:pPr>
      <w:r w:rsidRPr="00B760F7">
        <w:t>z a k l j u č i o  j e</w:t>
      </w:r>
    </w:p>
    <w:p w:rsidRDefault="00FC69D2" w:rsidP="00BF3B0B" w:rsidR="00FC69D2" w:rsidRPr="00B760F7">
      <w:pPr>
        <w:jc w:val="center"/>
      </w:pPr>
    </w:p>
    <w:p w:rsidRDefault="00B96505" w:rsidP="0043490C" w:rsidR="0042014D">
      <w:pPr>
        <w:ind w:firstLine="708"/>
        <w:jc w:val="both"/>
      </w:pPr>
      <w:r w:rsidRPr="00B760F7">
        <w:t>1.</w:t>
      </w:r>
      <w:r w:rsidR="00522C84" w:rsidRPr="00B760F7">
        <w:t xml:space="preserve"> </w:t>
      </w:r>
      <w:r w:rsidRPr="00B760F7">
        <w:t xml:space="preserve">Kupcu </w:t>
      </w:r>
      <w:r w:rsidR="0043490C">
        <w:t>Milić Danijeli iz Zagreba, Šestinska cesta 19A, OIB:30836911187</w:t>
      </w:r>
      <w:r w:rsidR="00F81236" w:rsidRPr="00B760F7">
        <w:t>,</w:t>
      </w:r>
      <w:r w:rsidR="00FC69D2" w:rsidRPr="00B760F7">
        <w:t xml:space="preserve"> </w:t>
      </w:r>
      <w:r w:rsidR="00B760F7">
        <w:t xml:space="preserve">predaje se </w:t>
      </w:r>
      <w:r w:rsidR="00B760F7" w:rsidRPr="000928A3">
        <w:t>imovi</w:t>
      </w:r>
      <w:r w:rsidR="0043490C">
        <w:t>na stečajnog dužnika:  ½ kčbr. 5268/1 dvije kuće i dvorište Jurčinsko u Selskoj od 50 čhv i to etaža (0/0)  spremište i radiona sagrađeni na kčbr. 5268/1 (etažno vlasništvo s neodređenim omjerima), poduložak 2, upisane u z.k.ul. 2424 k.o. Crikvenica, kod Općinskog suda u Rijeci, Zemljišno-knjižni odjel u Crikvenici.</w:t>
      </w:r>
    </w:p>
    <w:p w:rsidRDefault="00BF3B0B" w:rsidP="0042014D" w:rsidR="005D4649">
      <w:pPr>
        <w:jc w:val="both"/>
      </w:pPr>
      <w:r w:rsidRPr="00B760F7">
        <w:tab/>
      </w:r>
      <w:r w:rsidR="00B96505" w:rsidRPr="00B760F7">
        <w:t>2</w:t>
      </w:r>
      <w:r w:rsidR="007911C5" w:rsidRPr="00B760F7">
        <w:rPr>
          <w:b/>
        </w:rPr>
        <w:t>.</w:t>
      </w:r>
      <w:r w:rsidR="007911C5" w:rsidRPr="00B760F7">
        <w:t xml:space="preserve"> Rješenje o dosudi postalo je pravomoćno </w:t>
      </w:r>
      <w:r w:rsidR="0043490C">
        <w:t>18. ožujka 2016</w:t>
      </w:r>
      <w:r w:rsidR="0042014D">
        <w:t>.</w:t>
      </w:r>
      <w:r w:rsidR="00B96505" w:rsidRPr="00B760F7">
        <w:t xml:space="preserve"> </w:t>
      </w:r>
      <w:r w:rsidR="007911C5" w:rsidRPr="00B760F7">
        <w:t xml:space="preserve">te </w:t>
      </w:r>
      <w:r w:rsidR="00B96505" w:rsidRPr="00B760F7">
        <w:t>je kupac</w:t>
      </w:r>
      <w:r w:rsidR="007911C5" w:rsidRPr="00B760F7">
        <w:t xml:space="preserve"> </w:t>
      </w:r>
      <w:r w:rsidR="0042014D">
        <w:t xml:space="preserve">platio razliku kupovnine u iznosu od </w:t>
      </w:r>
      <w:r w:rsidR="0043490C">
        <w:t>110.000,00</w:t>
      </w:r>
      <w:r w:rsidR="0042014D" w:rsidRPr="00EA45F2">
        <w:t xml:space="preserve"> kn (a što predstavlja prodajnu cijenu u iznosu od </w:t>
      </w:r>
      <w:r w:rsidR="0043490C">
        <w:t>120.000,00</w:t>
      </w:r>
      <w:r w:rsidR="0042014D" w:rsidRPr="00EA45F2">
        <w:t xml:space="preserve"> kn, umanjena za </w:t>
      </w:r>
      <w:r w:rsidR="0043490C">
        <w:t>uplaćenu jamčevinu u iznosu od 10.000,00</w:t>
      </w:r>
      <w:r w:rsidR="0042014D" w:rsidRPr="00EA45F2">
        <w:t xml:space="preserve"> kn)</w:t>
      </w:r>
      <w:r w:rsidR="0042014D">
        <w:t>.</w:t>
      </w:r>
      <w:r w:rsidR="005D4649" w:rsidRPr="00DD7699">
        <w:t xml:space="preserve"> </w:t>
      </w:r>
    </w:p>
    <w:p w:rsidRDefault="005D4649" w:rsidP="000E7C67" w:rsidR="00BF3B0B">
      <w:pPr>
        <w:ind w:right="-1"/>
        <w:jc w:val="both"/>
      </w:pPr>
      <w:r>
        <w:tab/>
        <w:t xml:space="preserve">3. Nalaže se </w:t>
      </w:r>
      <w:r w:rsidR="000E7C67" w:rsidRPr="00EA45F2">
        <w:t xml:space="preserve">Općinskom sudu u </w:t>
      </w:r>
      <w:r w:rsidR="00ED42CB">
        <w:t>Rijeci</w:t>
      </w:r>
      <w:r w:rsidR="000E7C67" w:rsidRPr="00EA45F2">
        <w:t xml:space="preserve">, zemljišnoknjižni odjel </w:t>
      </w:r>
      <w:r w:rsidR="00ED42CB">
        <w:t>Crikvenica</w:t>
      </w:r>
      <w:r w:rsidRPr="00DD7699">
        <w:t xml:space="preserve">, </w:t>
      </w:r>
      <w:r>
        <w:t xml:space="preserve">upis prava vlasništva u korist kupca </w:t>
      </w:r>
      <w:r w:rsidR="00ED42CB">
        <w:t>Milić Danijela iz Zagreba, Šestinska cesta 19A, OIB:30836911187, kao i: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fiducijarnog vlasništva ORTIS COMMERCE d.o.o. Čavle, Kikovica bb 1/1, koje otvaranjem stečajnog postupka prestaje temeljem č.81.a st.1. Stečajnog zakona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založnog prava radi osiguranja tražbine GRAĐANSKO ŠTEDNO-KREDITNE ZADRUGE ZAGREB upisano pod brojem Z-716/97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prijenosa vlasništva sa Dragić Stanka upisano pod brojem Z-170/01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tužbe Dragić Stanka protiv ORTIS COMMERCE d.o.o. Čavle upisano pod brojem Z-304/04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otvaranja stečajnog postupka pod brojem Z-3293/10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žalbe ORTIS COMMERCE d.o.o. Čavle po brojem Z-3698/10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odbijanja prijedloga ORTIS COMMERCE d.o.o. upisano pod brojem Z-2272/12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otvaranja stečajnog postupka upisano pod brojem Z-427/13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stečajnog upravitelja ORTIS COMMERCE d.o.o. Čavle pod točkom 10. točka 2.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prodaje upisane pod brojem Z-2314/13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spora koji se vodi pred Trgovačkim sudom u Rijeci posl.br. P-1085/13 upisane pod brojem Z-2735/13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da je prijedlog odbačen upisano pod brojem Z-3470/13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lastRenderedPageBreak/>
        <w:t>brisanje zabilježbe da je prijedlog odbijen upisano pod brojem Z-121/14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prodaje upisano pod brojem Z-2523/14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prodaje upisano pod brojem Z-3210/14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o odbijenom prijedlogu predlagatelja Dragić Dijane iz Karlovca upisano pod brojem  Z-1585/15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 prigovora Dragić Dijane iz Karlovca upisano pod brojem Z-1849/15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prodaje upisane pod brojem Z-3198/15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prodaje upisane pod brojem Z-3626/15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prodaje upisane pod brojem  Z-3870/15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prodaje upisane pod brojem Z-4153/15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prodaje upisane pod brojem Z-148/16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prodaje upisane pod brojem Z-501/16</w:t>
      </w:r>
    </w:p>
    <w:p w:rsidRDefault="00ED42CB" w:rsidP="00ED42CB" w:rsidR="00ED42CB">
      <w:pPr>
        <w:numPr>
          <w:ilvl w:val="0"/>
          <w:numId w:val="7"/>
        </w:numPr>
        <w:jc w:val="both"/>
      </w:pPr>
      <w:r>
        <w:t>brisanje zabilježbe žalbe Dragić Dijane iz Karlovca pod brojem Z-548/16</w:t>
      </w:r>
    </w:p>
    <w:p w:rsidRDefault="00ED42CB" w:rsidP="000E7C67" w:rsidR="00ED42CB" w:rsidRPr="00B760F7">
      <w:pPr>
        <w:ind w:right="-1"/>
        <w:jc w:val="both"/>
      </w:pPr>
    </w:p>
    <w:p w:rsidRDefault="00BF3B0B" w:rsidP="00BF3B0B" w:rsidR="00BF3B0B" w:rsidRPr="00B760F7">
      <w:pPr>
        <w:jc w:val="center"/>
      </w:pPr>
      <w:r w:rsidRPr="00B760F7">
        <w:t>Obrazloženje</w:t>
      </w:r>
    </w:p>
    <w:p w:rsidRDefault="00BF3B0B" w:rsidP="00BF3B0B" w:rsidR="00BF3B0B" w:rsidRPr="00B760F7">
      <w:pPr>
        <w:jc w:val="center"/>
      </w:pPr>
    </w:p>
    <w:p w:rsidRDefault="00BF3B0B" w:rsidP="00ED42CB" w:rsidR="00ED42CB">
      <w:pPr>
        <w:jc w:val="both"/>
      </w:pPr>
      <w:r w:rsidRPr="00B760F7">
        <w:tab/>
      </w:r>
      <w:r w:rsidR="00ED42CB">
        <w:t>Nekretnine stečajnog dužnika navedene pod točkom 1. ovog zaključka prodavale su se u ovom stečajnom postupku na prijedlog stečajnog upravitelja temeljem odredbe čl.164. Stečajnog zakona (NN 44/96, 29/99 i 129/00: dalje SZ) uz odgovarajuću primjenu odredaba pravila o ovrsi na nekretninama.</w:t>
      </w:r>
    </w:p>
    <w:p w:rsidRDefault="00ED42CB" w:rsidP="00ED42CB" w:rsidR="00ED42CB">
      <w:pPr>
        <w:jc w:val="both"/>
      </w:pPr>
      <w:r>
        <w:tab/>
        <w:t>Na četrnaestoj usmenoj javnoj draži gore navedeni kupac dao je najpovoljniju ponudu te je stoga ispunio uvjete da mu se navedena nekretnina dosudi.</w:t>
      </w:r>
      <w:r>
        <w:tab/>
      </w:r>
    </w:p>
    <w:p w:rsidRDefault="000E7C67" w:rsidP="00BF3B0B" w:rsidR="000E7C67">
      <w:pPr>
        <w:jc w:val="both"/>
      </w:pPr>
      <w:r>
        <w:tab/>
        <w:t xml:space="preserve">Kako je kupac ispunio sve uvjete da mu se dosudi predmetna nekretnina to je rješenjem o dosudi utvrđena kupoprodaja, a istim rješenjem kupac je pozvan na plaćanje razlike kupovnine </w:t>
      </w:r>
      <w:r w:rsidR="00933BCA">
        <w:t>u iznosu od 110.000,00 kn.</w:t>
      </w:r>
    </w:p>
    <w:p w:rsidRDefault="000E7C67" w:rsidP="000E7C67" w:rsidR="000E7C67">
      <w:pPr>
        <w:jc w:val="both"/>
      </w:pPr>
      <w:r>
        <w:tab/>
      </w:r>
      <w:r w:rsidR="00B760F7">
        <w:t>R</w:t>
      </w:r>
      <w:r w:rsidR="00BF3B0B" w:rsidRPr="00B760F7">
        <w:t xml:space="preserve">ješenje o dosudi postalo pravomoćno </w:t>
      </w:r>
      <w:r w:rsidR="00933BCA">
        <w:t>18. ožujka 2016.</w:t>
      </w:r>
      <w:r w:rsidR="00D90C4C" w:rsidRPr="00B760F7">
        <w:t xml:space="preserve"> </w:t>
      </w:r>
    </w:p>
    <w:p w:rsidRDefault="00933BCA" w:rsidP="000E7C67" w:rsidR="000E7C67">
      <w:pPr>
        <w:jc w:val="both"/>
      </w:pPr>
      <w:r>
        <w:tab/>
        <w:t>Kupac je 25</w:t>
      </w:r>
      <w:r w:rsidR="000E7C67">
        <w:t xml:space="preserve">. svibnja 2016. platio razliku kupovnine u iznosu od </w:t>
      </w:r>
      <w:r>
        <w:t>110.000,00</w:t>
      </w:r>
      <w:r w:rsidR="000E7C67">
        <w:t xml:space="preserve"> kn.</w:t>
      </w:r>
    </w:p>
    <w:p w:rsidRDefault="00A54711" w:rsidP="000E7C67" w:rsidR="00BF3B0B" w:rsidRPr="00B760F7">
      <w:pPr>
        <w:ind w:firstLine="708"/>
        <w:jc w:val="both"/>
      </w:pPr>
      <w:r>
        <w:t xml:space="preserve">Stoga je temeljem odredbe čl. </w:t>
      </w:r>
      <w:r w:rsidR="00C1359C">
        <w:t xml:space="preserve">108, čl. </w:t>
      </w:r>
      <w:r w:rsidR="004E2419">
        <w:t>151 i čl. 168 Ovršnog zakona u svezi s čl. 164 Stečajnog zakona valjalo riješiti kao u izreci.</w:t>
      </w:r>
    </w:p>
    <w:p w:rsidRDefault="002516ED" w:rsidP="00651E0C" w:rsidR="002516ED" w:rsidRPr="00B760F7">
      <w:pPr>
        <w:jc w:val="center"/>
      </w:pPr>
      <w:r w:rsidRPr="00B760F7">
        <w:t xml:space="preserve">Zagreb, </w:t>
      </w:r>
      <w:r w:rsidR="00933BCA">
        <w:t>14</w:t>
      </w:r>
      <w:r w:rsidR="000E7C67">
        <w:t>. lipanj 2016.</w:t>
      </w:r>
    </w:p>
    <w:p w:rsidRDefault="002516ED" w:rsidR="00B96505" w:rsidRPr="00B760F7">
      <w:pPr>
        <w:jc w:val="both"/>
        <w:rPr>
          <w:lang w:val="pl-PL"/>
        </w:rPr>
      </w:pP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="00B96505" w:rsidRPr="00B760F7">
        <w:rPr>
          <w:lang w:val="pl-PL"/>
        </w:rPr>
        <w:t>SUDAC:</w:t>
      </w:r>
    </w:p>
    <w:p w:rsidRDefault="00B96505" w:rsidP="002516ED" w:rsidR="00A444B4" w:rsidRPr="00C1359C">
      <w:pPr>
        <w:jc w:val="both"/>
        <w:rPr>
          <w:lang w:val="pl-PL"/>
        </w:rPr>
      </w:pP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  <w:t>Vesna Malenica</w:t>
      </w:r>
      <w:r w:rsidR="007E7D12">
        <w:rPr>
          <w:lang w:val="pl-PL"/>
        </w:rPr>
        <w:t xml:space="preserve"> v. r. </w:t>
      </w:r>
      <w:r w:rsidRPr="00B760F7">
        <w:rPr>
          <w:lang w:val="pl-PL"/>
        </w:rPr>
        <w:t xml:space="preserve"> </w:t>
      </w:r>
    </w:p>
    <w:p w:rsidRDefault="001C7FB2" w:rsidP="002516ED" w:rsidR="002516ED" w:rsidRPr="00B760F7">
      <w:pPr>
        <w:jc w:val="both"/>
      </w:pPr>
      <w:r w:rsidRPr="00B760F7">
        <w:t>POUKA O PRAVNOM LIJEKU:</w:t>
      </w:r>
    </w:p>
    <w:p w:rsidRDefault="001C7FB2" w:rsidP="002516ED" w:rsidR="001C7FB2" w:rsidRPr="00B760F7">
      <w:pPr>
        <w:jc w:val="both"/>
      </w:pPr>
      <w:r w:rsidRPr="00B760F7">
        <w:tab/>
        <w:t>Protiv zaključka nije dopušten pravni lijek.</w:t>
      </w:r>
    </w:p>
    <w:p w:rsidRDefault="001C7FB2" w:rsidP="002516ED" w:rsidR="001C7FB2" w:rsidRPr="00B760F7">
      <w:pPr>
        <w:jc w:val="both"/>
      </w:pPr>
    </w:p>
    <w:p w:rsidRDefault="007E7D12" w:rsidP="00AB7A2F" w:rsidR="007E7D12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7E7D12" w:rsidP="00995CE9" w:rsidR="007E7D12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60530A" w:rsidP="00227A8C" w:rsidR="0060530A" w:rsidRPr="00B760F7">
      <w:pPr>
        <w:jc w:val="both"/>
      </w:pPr>
    </w:p>
    <w:p w:rsidRDefault="00FD03B1" w:rsidP="00227A8C" w:rsidR="00FD03B1" w:rsidRPr="00B760F7">
      <w:pPr>
        <w:jc w:val="both"/>
      </w:pPr>
    </w:p>
    <w:sectPr w:rsidSect="005D4649" w:rsidR="00FD03B1" w:rsidRPr="00B760F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77" w:rsidR="00447177">
      <w:r>
        <w:separator/>
      </w:r>
    </w:p>
  </w:endnote>
  <w:endnote w:id="0" w:type="continuationSeparator">
    <w:p w:rsidRDefault="00447177" w:rsidR="0044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77" w:rsidR="00447177">
      <w:r>
        <w:separator/>
      </w:r>
    </w:p>
  </w:footnote>
  <w:footnote w:id="0" w:type="continuationSeparator">
    <w:p w:rsidRDefault="00447177" w:rsidR="0044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D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r w:rsidR="007E7D12">
      <w:rPr>
        <w:rFonts w:hAnsi="Verdana" w:ascii="Verdana"/>
        <w:sz w:val="22"/>
        <w:szCs w:val="22"/>
      </w:rPr>
      <w:t>17/11</w:t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7D06C3"/>
    <w:multiLevelType w:val="hybridMultilevel"/>
    <w:tmpl w:val="DC74EA06"/>
    <w:lvl w:tplc="C11E1F6C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3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4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5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6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607B0"/>
    <w:rsid w:val="00081D9A"/>
    <w:rsid w:val="00081FB5"/>
    <w:rsid w:val="00094415"/>
    <w:rsid w:val="000D31C3"/>
    <w:rsid w:val="000E3820"/>
    <w:rsid w:val="000E39C3"/>
    <w:rsid w:val="000E7C67"/>
    <w:rsid w:val="00127BEB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2C68"/>
    <w:rsid w:val="003256CC"/>
    <w:rsid w:val="0033294C"/>
    <w:rsid w:val="00341301"/>
    <w:rsid w:val="00341707"/>
    <w:rsid w:val="00363CB2"/>
    <w:rsid w:val="00365404"/>
    <w:rsid w:val="003870E1"/>
    <w:rsid w:val="00393044"/>
    <w:rsid w:val="003A53F1"/>
    <w:rsid w:val="003A67F2"/>
    <w:rsid w:val="003E23B6"/>
    <w:rsid w:val="003F3875"/>
    <w:rsid w:val="00400267"/>
    <w:rsid w:val="00407FA3"/>
    <w:rsid w:val="00410DD5"/>
    <w:rsid w:val="0042014D"/>
    <w:rsid w:val="004258EE"/>
    <w:rsid w:val="00426037"/>
    <w:rsid w:val="0043490C"/>
    <w:rsid w:val="00447177"/>
    <w:rsid w:val="00451ECF"/>
    <w:rsid w:val="00455632"/>
    <w:rsid w:val="00471F51"/>
    <w:rsid w:val="00474E99"/>
    <w:rsid w:val="004773BC"/>
    <w:rsid w:val="004B3733"/>
    <w:rsid w:val="004C3A83"/>
    <w:rsid w:val="004D05B8"/>
    <w:rsid w:val="004E2419"/>
    <w:rsid w:val="004E548F"/>
    <w:rsid w:val="004E6843"/>
    <w:rsid w:val="004F68C8"/>
    <w:rsid w:val="00500513"/>
    <w:rsid w:val="005075A9"/>
    <w:rsid w:val="0051422E"/>
    <w:rsid w:val="00514BE0"/>
    <w:rsid w:val="00522C84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D4649"/>
    <w:rsid w:val="0060530A"/>
    <w:rsid w:val="006165C2"/>
    <w:rsid w:val="00621BFC"/>
    <w:rsid w:val="0064012B"/>
    <w:rsid w:val="00640913"/>
    <w:rsid w:val="00651E0C"/>
    <w:rsid w:val="00652CD9"/>
    <w:rsid w:val="00665DE7"/>
    <w:rsid w:val="00671B8F"/>
    <w:rsid w:val="006835CF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2D06"/>
    <w:rsid w:val="00746C43"/>
    <w:rsid w:val="00756EE7"/>
    <w:rsid w:val="00762664"/>
    <w:rsid w:val="00781072"/>
    <w:rsid w:val="007911C5"/>
    <w:rsid w:val="00794D71"/>
    <w:rsid w:val="007A1BF6"/>
    <w:rsid w:val="007D7E8B"/>
    <w:rsid w:val="007E0366"/>
    <w:rsid w:val="007E4B35"/>
    <w:rsid w:val="007E7D12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A14B7"/>
    <w:rsid w:val="008B6460"/>
    <w:rsid w:val="008C3ECA"/>
    <w:rsid w:val="008E3633"/>
    <w:rsid w:val="00922739"/>
    <w:rsid w:val="00933BCA"/>
    <w:rsid w:val="00942506"/>
    <w:rsid w:val="009448D8"/>
    <w:rsid w:val="00951878"/>
    <w:rsid w:val="009548F5"/>
    <w:rsid w:val="00993BF7"/>
    <w:rsid w:val="009B7633"/>
    <w:rsid w:val="009D65C8"/>
    <w:rsid w:val="009E74ED"/>
    <w:rsid w:val="009F2342"/>
    <w:rsid w:val="00A00624"/>
    <w:rsid w:val="00A0244B"/>
    <w:rsid w:val="00A073BC"/>
    <w:rsid w:val="00A1238B"/>
    <w:rsid w:val="00A13141"/>
    <w:rsid w:val="00A15131"/>
    <w:rsid w:val="00A21FD8"/>
    <w:rsid w:val="00A26ED6"/>
    <w:rsid w:val="00A3120F"/>
    <w:rsid w:val="00A444B4"/>
    <w:rsid w:val="00A47748"/>
    <w:rsid w:val="00A53461"/>
    <w:rsid w:val="00A54711"/>
    <w:rsid w:val="00A55036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090"/>
    <w:rsid w:val="00B34B0A"/>
    <w:rsid w:val="00B43CFC"/>
    <w:rsid w:val="00B44C64"/>
    <w:rsid w:val="00B44D6C"/>
    <w:rsid w:val="00B53D1B"/>
    <w:rsid w:val="00B74D7F"/>
    <w:rsid w:val="00B760F7"/>
    <w:rsid w:val="00B823CC"/>
    <w:rsid w:val="00B92C7D"/>
    <w:rsid w:val="00B96505"/>
    <w:rsid w:val="00BC364C"/>
    <w:rsid w:val="00BC5BCC"/>
    <w:rsid w:val="00BD7425"/>
    <w:rsid w:val="00BE3AC3"/>
    <w:rsid w:val="00BE4B24"/>
    <w:rsid w:val="00BE5EA0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34B7C"/>
    <w:rsid w:val="00D35730"/>
    <w:rsid w:val="00D51389"/>
    <w:rsid w:val="00D51637"/>
    <w:rsid w:val="00D527BC"/>
    <w:rsid w:val="00D55D88"/>
    <w:rsid w:val="00D65446"/>
    <w:rsid w:val="00D9035A"/>
    <w:rsid w:val="00D90C4C"/>
    <w:rsid w:val="00DA218E"/>
    <w:rsid w:val="00DA2BC4"/>
    <w:rsid w:val="00DA3B30"/>
    <w:rsid w:val="00DC295A"/>
    <w:rsid w:val="00DC5C9A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42CB"/>
    <w:rsid w:val="00ED61E4"/>
    <w:rsid w:val="00ED6C13"/>
    <w:rsid w:val="00EE38BE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6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7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D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D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D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D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6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7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D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D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D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D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Danijela Milić</izvorni_sadrzaj>
    <derivirana_varijabla naziv="DomainObject.Primjedba_1">o predaji Danijela Milić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SVESKA</izvorni_sadrzaj>
    <derivirana_varijabla naziv="DomainObject.Predmet.PrimjedbaSuca_1">IV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OBRT DRAGIĆ / STANKO DRAGIĆ</izvorni_sadrzaj>
    <derivirana_varijabla naziv="DomainObject.Predmet.ProtustrankaFormated_1">  TRGOVAČKI OBRT DRAGIĆ / STANKO DRAGIĆ</derivirana_varijabla>
  </DomainObject.Predmet.ProtustrankaFormated>
  <DomainObject.Predmet.ProtustrankaFormatedOIB>
    <izvorni_sadrzaj>  TRGOVAČKI OBRT DRAGIĆ / STANKO DRAGIĆ, OIB 28793790972</izvorni_sadrzaj>
    <derivirana_varijabla naziv="DomainObject.Predmet.ProtustrankaFormatedOIB_1">  TRGOVAČKI OBRT DRAGIĆ / STANKO DRAGIĆ, OIB 28793790972</derivirana_varijabla>
  </DomainObject.Predmet.ProtustrankaFormatedOIB>
  <DomainObject.Predmet.ProtustrankaFormatedWithAdress>
    <izvorni_sadrzaj> TRGOVAČKI OBRT DRAGIĆ / STANKO DRAGIĆ, Kralja Tomislava 13, 47 000 Karlovac</izvorni_sadrzaj>
    <derivirana_varijabla naziv="DomainObject.Predmet.ProtustrankaFormatedWithAdress_1"> TRGOVAČKI OBRT DRAGIĆ / STANKO DRAGIĆ, Kralja Tomislava 13, 47 000 Karlovac</derivirana_varijabla>
  </DomainObject.Predmet.ProtustrankaFormatedWithAdress>
  <DomainObject.Predmet.ProtustrankaFormatedWithAdressOIB>
    <izvorni_sadrzaj> TRGOVAČKI OBRT DRAGIĆ / STANKO DRAGIĆ, OIB 28793790972, Kralja Tomislava 13, 47 000 Karlovac</izvorni_sadrzaj>
    <derivirana_varijabla naziv="DomainObject.Predmet.ProtustrankaFormatedWithAdressOIB_1"> TRGOVAČKI OBRT DRAGIĆ / STANKO DRAGIĆ, OIB 28793790972, Kralja Tomislava 13, 47 000 Karlovac</derivirana_varijabla>
  </DomainObject.Predmet.ProtustrankaFormatedWithAdressOIB>
  <DomainObject.Predmet.ProtustrankaWithAdress>
    <izvorni_sadrzaj>TRGOVAČKI OBRT DRAGIĆ / STANKO DRAGIĆ Kralja Tomislava 13, 47 000 Karlovac</izvorni_sadrzaj>
    <derivirana_varijabla naziv="DomainObject.Predmet.ProtustrankaWithAdress_1">TRGOVAČKI OBRT DRAGIĆ / STANKO DRAGIĆ Kralja Tomislava 13, 47 000 Karlovac</derivirana_varijabla>
  </DomainObject.Predmet.ProtustrankaWithAdress>
  <DomainObject.Predmet.ProtustrankaWithAdressOIB>
    <izvorni_sadrzaj>TRGOVAČKI OBRT DRAGIĆ / STANKO DRAGIĆ, OIB 28793790972, Kralja Tomislava 13, 47 000 Karlovac</izvorni_sadrzaj>
    <derivirana_varijabla naziv="DomainObject.Predmet.ProtustrankaWithAdressOIB_1">TRGOVAČKI OBRT DRAGIĆ / STANKO DRAGIĆ, OIB 28793790972, Kralja Tomislava 13, 47 000 Karlovac</derivirana_varijabla>
  </DomainObject.Predmet.ProtustrankaWithAdressOIB>
  <DomainObject.Predmet.ProtustrankaNazivFormated>
    <izvorni_sadrzaj>TRGOVAČKI OBRT DRAGIĆ / STANKO DRAGIĆ</izvorni_sadrzaj>
    <derivirana_varijabla naziv="DomainObject.Predmet.ProtustrankaNazivFormated_1">TRGOVAČKI OBRT DRAGIĆ / STANKO DRAGIĆ</derivirana_varijabla>
  </DomainObject.Predmet.ProtustrankaNazivFormated>
  <DomainObject.Predmet.ProtustrankaNazivFormatedOIB>
    <izvorni_sadrzaj>TRGOVAČKI OBRT DRAGIĆ / STANKO DRAGIĆ, OIB 28793790972</izvorni_sadrzaj>
    <derivirana_varijabla naziv="DomainObject.Predmet.ProtustrankaNazivFormatedOIB_1">TRGOVAČKI OBRT DRAGIĆ / STANKO DRAGIĆ, OIB 28793790972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ORTIS COMMERCE d.o.o.; OSTALI VJEROVNICI; DOM-PLAN d.o.o. za projektiranje građenje i nadzor; Danijela Milić</izvorni_sadrzaj>
    <derivirana_varijabla naziv="DomainObject.Predmet.StrankaFormated_1">  ORTIS COMMERCE d.o.o.; OSTALI VJEROVNICI; DOM-PLAN d.o.o. za projektiranje građenje i nadzor; Danijela Milić</derivirana_varijabla>
  </DomainObject.Predmet.StrankaFormated>
  <DomainObject.Predmet.StrankaFormatedOIB>
    <izvorni_sadrzaj>  ORTIS COMMERCE d.o.o., OIB 27408374267; OSTALI VJEROVNICI; DOM-PLAN d.o.o. za projektiranje građenje i nadzor, OIB 31593770711; Danijela Milić, OIB 33483465987</izvorni_sadrzaj>
    <derivirana_varijabla naziv="DomainObject.Predmet.StrankaFormatedOIB_1">  ORTIS COMMERCE d.o.o., OIB 27408374267; OSTALI VJEROVNICI; DOM-PLAN d.o.o. za projektiranje građenje i nadzor, OIB 31593770711; Danijela Milić, OIB 33483465987</derivirana_varijabla>
  </DomainObject.Predmet.StrankaFormatedOIB>
  <DomainObject.Predmet.StrankaFormatedWithAdress>
    <izvorni_sadrzaj> ORTIS COMMERCE d.o.o., Kikovica bb, 51 219 Čavle; OSTALI VJEROVNICI; DOM-PLAN d.o.o. za projektiranje građenje i nadzor, Laščinska 66, Zagreb; Danijela Milić, ŠESTINSKA CESTA 19A, 10000 Zagreb</izvorni_sadrzaj>
    <derivirana_varijabla naziv="DomainObject.Predmet.StrankaFormatedWithAdress_1"> ORTIS COMMERCE d.o.o., Kikovica bb, 51 219 Čavle; OSTALI VJEROVNICI; DOM-PLAN d.o.o. za projektiranje građenje i nadzor, Laščinska 66, Zagreb; Danijela Milić, ŠESTINSKA CESTA 19A, 10000 Zagreb</derivirana_varijabla>
  </DomainObject.Predmet.StrankaFormatedWithAdress>
  <DomainObject.Predmet.StrankaFormatedWithAdressOIB>
    <izvorni_sadrzaj> ORTIS COMMERCE d.o.o., OIB 27408374267, Kikovica bb, 51 219 Čavle; OSTALI VJEROVNICI; DOM-PLAN d.o.o. za projektiranje građenje i nadzor, OIB 31593770711, Laščinska 66, Zagreb; Danijela Milić, OIB 33483465987, ŠESTINSKA CESTA 19A, 10000 Zagreb</izvorni_sadrzaj>
    <derivirana_varijabla naziv="DomainObject.Predmet.StrankaFormatedWithAdressOIB_1"> ORTIS COMMERCE d.o.o., OIB 27408374267, Kikovica bb, 51 219 Čavle; OSTALI VJEROVNICI; DOM-PLAN d.o.o. za projektiranje građenje i nadzor, OIB 31593770711, Laščinska 66, Zagreb; Danijela Milić, OIB 33483465987, ŠESTINSKA CESTA 19A, 10000 Zagreb</derivirana_varijabla>
  </DomainObject.Predmet.StrankaFormatedWithAdressOIB>
  <DomainObject.Predmet.StrankaWithAdress>
    <izvorni_sadrzaj>ORTIS COMMERCE d.o.o. Kikovica bb,51 219 Čavle,OSTALI VJEROVNICI ,DOM-PLAN d.o.o. za projektiranje građenje i nadzor Laščinska 66,Zagreb,Danijela Milić ŠESTINSKA CESTA 19A,10000 Zagreb</izvorni_sadrzaj>
    <derivirana_varijabla naziv="DomainObject.Predmet.StrankaWithAdress_1">ORTIS COMMERCE d.o.o. Kikovica bb,51 219 Čavle,OSTALI VJEROVNICI ,DOM-PLAN d.o.o. za projektiranje građenje i nadzor Laščinska 66,Zagreb,Danijela Milić ŠESTINSKA CESTA 19A,10000 Zagreb</derivirana_varijabla>
  </DomainObject.Predmet.StrankaWithAdress>
  <DomainObject.Predmet.StrankaWithAdressOIB>
    <izvorni_sadrzaj>ORTIS COMMERCE d.o.o., OIB 27408374267, Kikovica bb,51 219 Čavle,OSTALI VJEROVNICI,DOM-PLAN d.o.o. za projektiranje građenje i nadzor, OIB 31593770711, Laščinska 66,Zagreb,Danijela Milić, OIB 33483465987, ŠESTINSKA CESTA 19A,10000 Zagreb</izvorni_sadrzaj>
    <derivirana_varijabla naziv="DomainObject.Predmet.StrankaWithAdressOIB_1">ORTIS COMMERCE d.o.o., OIB 27408374267, Kikovica bb,51 219 Čavle,OSTALI VJEROVNICI,DOM-PLAN d.o.o. za projektiranje građenje i nadzor, OIB 31593770711, Laščinska 66,Zagreb,Danijela Milić, OIB 33483465987, ŠESTINSKA CESTA 19A,10000 Zagreb</derivirana_varijabla>
  </DomainObject.Predmet.StrankaWithAdressOIB>
  <DomainObject.Predmet.StrankaNazivFormated>
    <izvorni_sadrzaj>ORTIS COMMERCE d.o.o.,OSTALI VJEROVNICI,DOM-PLAN d.o.o. za projektiranje građenje i nadzor,Danijela Milić</izvorni_sadrzaj>
    <derivirana_varijabla naziv="DomainObject.Predmet.StrankaNazivFormated_1">ORTIS COMMERCE d.o.o.,OSTALI VJEROVNICI,DOM-PLAN d.o.o. za projektiranje građenje i nadzor,Danijela Milić</derivirana_varijabla>
  </DomainObject.Predmet.StrankaNazivFormated>
  <DomainObject.Predmet.StrankaNazivFormatedOIB>
    <izvorni_sadrzaj>ORTIS COMMERCE d.o.o., OIB 27408374267,OSTALI VJEROVNICI,DOM-PLAN d.o.o. za projektiranje građenje i nadzor, OIB 31593770711,Danijela Milić, OIB 33483465987</izvorni_sadrzaj>
    <derivirana_varijabla naziv="DomainObject.Predmet.StrankaNazivFormatedOIB_1">ORTIS COMMERCE d.o.o., OIB 27408374267,OSTALI VJEROVNICI,DOM-PLAN d.o.o. za projektiranje građenje i nadzor, OIB 31593770711,Danijela Milić, OIB 33483465987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ORTIS COMMERCE d.o.o.</item>
      <item>OSTALI VJEROVNICI</item>
      <item>DOM-PLAN d.o.o. za projektiranje građenje i nadzor</item>
      <item>Danijela Milić</item>
    </izvorni_sadrzaj>
    <derivirana_varijabla naziv="DomainObject.Predmet.StrankaListFormated_1">
      <item>ORTIS COMMERCE d.o.o.</item>
      <item>OSTALI VJEROVNICI</item>
      <item>DOM-PLAN d.o.o. za projektiranje građenje i nadzor</item>
      <item>Danijela Milić</item>
    </derivirana_varijabla>
  </DomainObject.Predmet.StrankaListFormated>
  <DomainObject.Predmet.StrankaListFormatedOIB>
    <izvorni_sadrzaj>
      <item>ORTIS COMMERCE d.o.o., OIB 27408374267</item>
      <item>OSTALI VJEROVNICI</item>
      <item>DOM-PLAN d.o.o. za projektiranje građenje i nadzor, OIB 31593770711</item>
      <item>Danijela Milić, OIB 33483465987</item>
    </izvorni_sadrzaj>
    <derivirana_varijabla naziv="DomainObject.Predmet.StrankaListFormatedOIB_1">
      <item>ORTIS COMMERCE d.o.o., OIB 27408374267</item>
      <item>OSTALI VJEROVNICI</item>
      <item>DOM-PLAN d.o.o. za projektiranje građenje i nadzor, OIB 31593770711</item>
      <item>Danijela Milić, OIB 33483465987</item>
    </derivirana_varijabla>
  </DomainObject.Predmet.StrankaListFormatedOIB>
  <DomainObject.Predmet.StrankaListFormatedWithAdress>
    <izvorni_sadrzaj>
      <item>ORTIS COMMERCE d.o.o., Kikovica bb, 51 219 Čavle</item>
      <item>OSTALI VJEROVNICI</item>
      <item>DOM-PLAN d.o.o. za projektiranje građenje i nadzor, Laščinska 66, Zagreb</item>
      <item>Danijela Milić, ŠESTINSKA CESTA 19A, 10000 Zagreb</item>
    </izvorni_sadrzaj>
    <derivirana_varijabla naziv="DomainObject.Predmet.StrankaListFormatedWithAdress_1">
      <item>ORTIS COMMERCE d.o.o., Kikovica bb, 51 219 Čavle</item>
      <item>OSTALI VJEROVNICI</item>
      <item>DOM-PLAN d.o.o. za projektiranje građenje i nadzor, Laščinska 66, Zagreb</item>
      <item>Danijela Milić, ŠESTINSKA CESTA 19A, 10000 Zagreb</item>
    </derivirana_varijabla>
  </DomainObject.Predmet.StrankaListFormatedWithAdress>
  <DomainObject.Predmet.StrankaListFormatedWithAdressOIB>
    <izvorni_sadrzaj>
      <item>ORTIS COMMERCE d.o.o., OIB 27408374267, Kikovica bb, 51 219 Čavle</item>
      <item>OSTALI VJEROVNICI</item>
      <item>DOM-PLAN d.o.o. za projektiranje građenje i nadzor, OIB 31593770711, Laščinska 66, Zagreb</item>
      <item>Danijela Milić, OIB 33483465987, ŠESTINSKA CESTA 19A, 10000 Zagreb</item>
    </izvorni_sadrzaj>
    <derivirana_varijabla naziv="DomainObject.Predmet.StrankaListFormatedWithAdressOIB_1">
      <item>ORTIS COMMERCE d.o.o., OIB 27408374267, Kikovica bb, 51 219 Čavle</item>
      <item>OSTALI VJEROVNICI</item>
      <item>DOM-PLAN d.o.o. za projektiranje građenje i nadzor, OIB 31593770711, Laščinska 66, Zagreb</item>
      <item>Danijela Milić, OIB 33483465987, ŠESTINSKA CESTA 19A, 10000 Zagreb</item>
    </derivirana_varijabla>
  </DomainObject.Predmet.StrankaListFormatedWithAdressOIB>
  <DomainObject.Predmet.StrankaListNazivFormated>
    <izvorni_sadrzaj>
      <item>ORTIS COMMERCE d.o.o.</item>
      <item>OSTALI VJEROVNICI</item>
      <item>DOM-PLAN d.o.o. za projektiranje građenje i nadzor</item>
      <item>Danijela Milić</item>
    </izvorni_sadrzaj>
    <derivirana_varijabla naziv="DomainObject.Predmet.StrankaListNazivFormated_1">
      <item>ORTIS COMMERCE d.o.o.</item>
      <item>OSTALI VJEROVNICI</item>
      <item>DOM-PLAN d.o.o. za projektiranje građenje i nadzor</item>
      <item>Danijela Milić</item>
    </derivirana_varijabla>
  </DomainObject.Predmet.StrankaListNazivFormated>
  <DomainObject.Predmet.StrankaListNazivFormatedOIB>
    <izvorni_sadrzaj>
      <item>ORTIS COMMERCE d.o.o., OIB 27408374267</item>
      <item>OSTALI VJEROVNICI</item>
      <item>DOM-PLAN d.o.o. za projektiranje građenje i nadzor, OIB 31593770711</item>
      <item>Danijela Milić, OIB 33483465987</item>
    </izvorni_sadrzaj>
    <derivirana_varijabla naziv="DomainObject.Predmet.StrankaListNazivFormatedOIB_1">
      <item>ORTIS COMMERCE d.o.o., OIB 27408374267</item>
      <item>OSTALI VJEROVNICI</item>
      <item>DOM-PLAN d.o.o. za projektiranje građenje i nadzor, OIB 31593770711</item>
      <item>Danijela Milić, OIB 33483465987</item>
    </derivirana_varijabla>
  </DomainObject.Predmet.StrankaListNazivFormatedOIB>
  <DomainObject.Predmet.ProtuStrankaListFormated>
    <izvorni_sadrzaj>
      <item>TRGOVAČKI OBRT DRAGIĆ / STANKO DRAGIĆ</item>
    </izvorni_sadrzaj>
    <derivirana_varijabla naziv="DomainObject.Predmet.ProtuStrankaListFormated_1">
      <item>TRGOVAČKI OBRT DRAGIĆ / STANKO DRAGIĆ</item>
    </derivirana_varijabla>
  </DomainObject.Predmet.ProtuStrankaListFormated>
  <DomainObject.Predmet.ProtuStrankaListFormatedOIB>
    <izvorni_sadrzaj>
      <item>TRGOVAČKI OBRT DRAGIĆ / STANKO DRAGIĆ, OIB 28793790972</item>
    </izvorni_sadrzaj>
    <derivirana_varijabla naziv="DomainObject.Predmet.ProtuStrankaListFormatedOIB_1">
      <item>TRGOVAČKI OBRT DRAGIĆ / STANKO DRAGIĆ, OIB 28793790972</item>
    </derivirana_varijabla>
  </DomainObject.Predmet.ProtuStrankaListFormatedOIB>
  <DomainObject.Predmet.ProtuStrankaListFormatedWithAdress>
    <izvorni_sadrzaj>
      <item>TRGOVAČKI OBRT DRAGIĆ / STANKO DRAGIĆ, Kralja Tomislava 13, 47 000 Karlovac</item>
    </izvorni_sadrzaj>
    <derivirana_varijabla naziv="DomainObject.Predmet.ProtuStrankaListFormatedWithAdress_1">
      <item>TRGOVAČKI OBRT DRAGIĆ / STANKO DRAGIĆ, Kralja Tomislava 13, 47 000 Karlovac</item>
    </derivirana_varijabla>
  </DomainObject.Predmet.ProtuStrankaListFormatedWithAdress>
  <DomainObject.Predmet.ProtuStrankaListFormatedWithAdressOIB>
    <izvorni_sadrzaj>
      <item>TRGOVAČKI OBRT DRAGIĆ / STANKO DRAGIĆ, OIB 28793790972, Kralja Tomislava 13, 47 000 Karlovac</item>
    </izvorni_sadrzaj>
    <derivirana_varijabla naziv="DomainObject.Predmet.ProtuStrankaListFormatedWithAdressOIB_1">
      <item>TRGOVAČKI OBRT DRAGIĆ / STANKO DRAGIĆ, OIB 28793790972, Kralja Tomislava 13, 47 000 Karlovac</item>
    </derivirana_varijabla>
  </DomainObject.Predmet.ProtuStrankaListFormatedWithAdressOIB>
  <DomainObject.Predmet.ProtuStrankaListNazivFormated>
    <izvorni_sadrzaj>
      <item>TRGOVAČKI OBRT DRAGIĆ / STANKO DRAGIĆ</item>
    </izvorni_sadrzaj>
    <derivirana_varijabla naziv="DomainObject.Predmet.ProtuStrankaListNazivFormated_1">
      <item>TRGOVAČKI OBRT DRAGIĆ / STANKO DRAGIĆ</item>
    </derivirana_varijabla>
  </DomainObject.Predmet.ProtuStrankaListNazivFormated>
  <DomainObject.Predmet.ProtuStrankaListNazivFormatedOIB>
    <izvorni_sadrzaj>
      <item>TRGOVAČKI OBRT DRAGIĆ / STANKO DRAGIĆ, OIB 28793790972</item>
    </izvorni_sadrzaj>
    <derivirana_varijabla naziv="DomainObject.Predmet.ProtuStrankaListNazivFormatedOIB_1">
      <item>TRGOVAČKI OBRT DRAGIĆ / STANKO DRAGIĆ, OIB 28793790972</item>
    </derivirana_varijabla>
  </DomainObject.Predmet.ProtuStrankaListNazivFormatedOIB>
  <DomainObject.Predmet.OstaliListFormated>
    <izvorni_sadrzaj>
      <item>VESNA BAJIĆ</item>
      <item>Jasna Brajdić</item>
      <item>ŽUPANIJSKO DRŽAVNO ODVJETNIŠTVO U KARLOVCU</item>
      <item>GRAĐANSKO ŠREDNO KREDITNA ZADRUGA u likvidaciji</item>
      <item>NARODNE NOVINE</item>
    </izvorni_sadrzaj>
    <derivirana_varijabla naziv="DomainObject.Predmet.OstaliListFormated_1">
      <item>VESNA BAJIĆ</item>
      <item>Jasna Brajdić</item>
      <item>ŽUPANIJSKO DRŽAVNO ODVJETNIŠTVO U KARLOVCU</item>
      <item>GRAĐANSKO ŠREDNO KREDITNA ZADRUGA u likvidaciji</item>
      <item>NARODNE NOVINE</item>
    </derivirana_varijabla>
  </DomainObject.Predmet.OstaliListFormated>
  <DomainObject.Predmet.OstaliListFormatedOIB>
    <izvorni_sadrzaj>
      <item>VESNA BAJIĆ, OIB 19094169208</item>
      <item>Jasna Brajdić, OIB 02189566674</item>
      <item>ŽUPANIJSKO DRŽAVNO ODVJETNIŠTVO U KARLOVCU, OIB 96351974803</item>
      <item>GRAĐANSKO ŠREDNO KREDITNA ZADRUGA u likvidaciji</item>
      <item>NARODNE NOVINE, OIB 64546066176</item>
    </izvorni_sadrzaj>
    <derivirana_varijabla naziv="DomainObject.Predmet.OstaliListFormatedOIB_1">
      <item>VESNA BAJIĆ, OIB 19094169208</item>
      <item>Jasna Brajdić, OIB 02189566674</item>
      <item>ŽUPANIJSKO DRŽAVNO ODVJETNIŠTVO U KARLOVCU, OIB 96351974803</item>
      <item>GRAĐANSKO ŠREDNO KREDITNA ZADRUGA u likvidaciji</item>
      <item>NARODNE NOVINE, OIB 64546066176</item>
    </derivirana_varijabla>
  </DomainObject.Predmet.OstaliListFormatedOIB>
  <DomainObject.Predmet.OstaliListFormatedWithAdress>
    <izvorni_sadrzaj>
      <item>VESNA BAJIĆ, TRG KRALJA TOMISLAVA 10/I, Kutina</item>
      <item>Jasna Brajdić, Donje Mrzlo Polje Mrežničko 96, 47250 Donje Mrzlo Polje Mrežn.</item>
      <item>ŽUPANIJSKO DRŽAVNO ODVJETNIŠTVO U KARLOVCU, TRG HRVATSKIH BRANITELJA 1/III, 470000 Karlovac</item>
      <item>GRAĐANSKO ŠREDNO KREDITNA ZADRUGA u likvidaciji, VLAŠKA 40, 10 0000 Zagreb</item>
      <item>NARODNE NOVINE, SR NJEMAČKE 6, 100000 Zagreb</item>
    </izvorni_sadrzaj>
    <derivirana_varijabla naziv="DomainObject.Predmet.OstaliListFormatedWithAdress_1">
      <item>VESNA BAJIĆ, TRG KRALJA TOMISLAVA 10/I, Kutina</item>
      <item>Jasna Brajdić, Donje Mrzlo Polje Mrežničko 96, 47250 Donje Mrzlo Polje Mrežn.</item>
      <item>ŽUPANIJSKO DRŽAVNO ODVJETNIŠTVO U KARLOVCU, TRG HRVATSKIH BRANITELJA 1/III, 470000 Karlovac</item>
      <item>GRAĐANSKO ŠREDNO KREDITNA ZADRUGA u likvidaciji, VLAŠKA 40, 10 0000 Zagreb</item>
      <item>NARODNE NOVINE, SR NJEMAČKE 6, 100000 Zagreb</item>
    </derivirana_varijabla>
  </DomainObject.Predmet.OstaliListFormatedWithAdress>
  <DomainObject.Predmet.OstaliListFormatedWithAdressOIB>
    <izvorni_sadrzaj>
      <item>VESNA BAJIĆ, OIB 19094169208, TRG KRALJA TOMISLAVA 10/I, Kutina</item>
      <item>Jasna Brajdić, OIB 02189566674, Donje Mrzlo Polje Mrežničko 96, 47250 Donje Mrzlo Polje Mrežn.</item>
      <item>ŽUPANIJSKO DRŽAVNO ODVJETNIŠTVO U KARLOVCU, OIB 96351974803, TRG HRVATSKIH BRANITELJA 1/III, 470000 Karlovac</item>
      <item>GRAĐANSKO ŠREDNO KREDITNA ZADRUGA u likvidaciji, VLAŠKA 40, 10 0000 Zagreb</item>
      <item>NARODNE NOVINE, OIB 64546066176, SR NJEMAČKE 6, 100000 Zagreb</item>
    </izvorni_sadrzaj>
    <derivirana_varijabla naziv="DomainObject.Predmet.OstaliListFormatedWithAdressOIB_1">
      <item>VESNA BAJIĆ, OIB 19094169208, TRG KRALJA TOMISLAVA 10/I, Kutina</item>
      <item>Jasna Brajdić, OIB 02189566674, Donje Mrzlo Polje Mrežničko 96, 47250 Donje Mrzlo Polje Mrežn.</item>
      <item>ŽUPANIJSKO DRŽAVNO ODVJETNIŠTVO U KARLOVCU, OIB 96351974803, TRG HRVATSKIH BRANITELJA 1/III, 470000 Karlovac</item>
      <item>GRAĐANSKO ŠREDNO KREDITNA ZADRUGA u likvidaciji, VLAŠKA 40, 10 0000 Zagreb</item>
      <item>NARODNE NOVINE, OIB 64546066176, SR NJEMAČKE 6, 100000 Zagreb</item>
    </derivirana_varijabla>
  </DomainObject.Predmet.OstaliListFormatedWithAdressOIB>
  <DomainObject.Predmet.OstaliListNazivFormated>
    <izvorni_sadrzaj>
      <item>VESNA BAJIĆ</item>
      <item>Jasna Brajdić</item>
      <item>ŽUPANIJSKO DRŽAVNO ODVJETNIŠTVO U KARLOVCU</item>
      <item>GRAĐANSKO ŠREDNO KREDITNA ZADRUGA u likvidaciji</item>
      <item>NARODNE NOVINE</item>
    </izvorni_sadrzaj>
    <derivirana_varijabla naziv="DomainObject.Predmet.OstaliListNazivFormated_1">
      <item>VESNA BAJIĆ</item>
      <item>Jasna Brajdić</item>
      <item>ŽUPANIJSKO DRŽAVNO ODVJETNIŠTVO U KARLOVCU</item>
      <item>GRAĐANSKO ŠREDNO KREDITNA ZADRUGA u likvidaciji</item>
      <item>NARODNE NOVINE</item>
    </derivirana_varijabla>
  </DomainObject.Predmet.OstaliListNazivFormated>
  <DomainObject.Predmet.OstaliListNazivFormatedOIB>
    <izvorni_sadrzaj>
      <item>VESNA BAJIĆ, OIB 19094169208</item>
      <item>Jasna Brajdić, OIB 02189566674</item>
      <item>ŽUPANIJSKO DRŽAVNO ODVJETNIŠTVO U KARLOVCU, OIB 96351974803</item>
      <item>GRAĐANSKO ŠREDNO KREDITNA ZADRUGA u likvidaciji</item>
      <item>NARODNE NOVINE, OIB 64546066176</item>
    </izvorni_sadrzaj>
    <derivirana_varijabla naziv="DomainObject.Predmet.OstaliListNazivFormatedOIB_1">
      <item>VESNA BAJIĆ, OIB 19094169208</item>
      <item>Jasna Brajdić, OIB 02189566674</item>
      <item>ŽUPANIJSKO DRŽAVNO ODVJETNIŠTVO U KARLOVCU, OIB 96351974803</item>
      <item>GRAĐANSKO ŠREDNO KREDITNA ZADRUGA u likvidaciji</item>
      <item>NARODNE NOVINE,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ORTIS COMMERCE d.o.o. i dr.</izvorni_sadrzaj>
    <derivirana_varijabla naziv="DomainObject.Predmet.StrankaIDrugi_1">ORTIS COMMERCE d.o.o. i dr.</derivirana_varijabla>
  </DomainObject.Predmet.StrankaIDrugi>
  <DomainObject.Predmet.ProtustrankaIDrugi>
    <izvorni_sadrzaj>TRGOVAČKI OBRT DRAGIĆ / STANKO DRAGIĆ</izvorni_sadrzaj>
    <derivirana_varijabla naziv="DomainObject.Predmet.ProtustrankaIDrugi_1">TRGOVAČKI OBRT DRAGIĆ / STANKO DRAGIĆ</derivirana_varijabla>
  </DomainObject.Predmet.ProtustrankaIDrugi>
  <DomainObject.Predmet.StrankaIDrugiAdressOIB>
    <izvorni_sadrzaj>ORTIS COMMERCE d.o.o., OIB 27408374267, Kikovica bb, 51 219 Čavle i dr.</izvorni_sadrzaj>
    <derivirana_varijabla naziv="DomainObject.Predmet.StrankaIDrugiAdressOIB_1">ORTIS COMMERCE d.o.o., OIB 27408374267, Kikovica bb, 51 219 Čavle i dr.</derivirana_varijabla>
  </DomainObject.Predmet.StrankaIDrugiAdressOIB>
  <DomainObject.Predmet.ProtustrankaIDrugiAdressOIB>
    <izvorni_sadrzaj>TRGOVAČKI OBRT DRAGIĆ / STANKO DRAGIĆ, OIB 28793790972, Kralja Tomislava 13, 47 000 Karlovac</izvorni_sadrzaj>
    <derivirana_varijabla naziv="DomainObject.Predmet.ProtustrankaIDrugiAdressOIB_1">TRGOVAČKI OBRT DRAGIĆ / STANKO DRAGIĆ, OIB 28793790972, Kralja Tomislava 13, 47 000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BAJIĆ</item>
      <item>Jasna Brajdić</item>
      <item>TRGOVAČKI OBRT DRAGIĆ / STANKO DRAGIĆ</item>
      <item>ŽUPANIJSKO DRŽAVNO ODVJETNIŠTVO U KARLOVCU</item>
      <item>GRAĐANSKO ŠREDNO KREDITNA ZADRUGA u likvidaciji</item>
      <item>ORTIS COMMERCE d.o.o.</item>
      <item>NARODNE NOVINE</item>
      <item>OSTALI VJEROVNICI</item>
      <item>DOM-PLAN d.o.o. za projektiranje građenje i nadzor</item>
      <item>Danijela Milić</item>
    </izvorni_sadrzaj>
    <derivirana_varijabla naziv="DomainObject.Predmet.SudioniciListNaziv_1">
      <item>VESNA BAJIĆ</item>
      <item>Jasna Brajdić</item>
      <item>TRGOVAČKI OBRT DRAGIĆ / STANKO DRAGIĆ</item>
      <item>ŽUPANIJSKO DRŽAVNO ODVJETNIŠTVO U KARLOVCU</item>
      <item>GRAĐANSKO ŠREDNO KREDITNA ZADRUGA u likvidaciji</item>
      <item>ORTIS COMMERCE d.o.o.</item>
      <item>NARODNE NOVINE</item>
      <item>OSTALI VJEROVNICI</item>
      <item>DOM-PLAN d.o.o. za projektiranje građenje i nadzor</item>
      <item>Danijela Milić</item>
    </derivirana_varijabla>
  </DomainObject.Predmet.SudioniciListNaziv>
  <DomainObject.Predmet.SudioniciListAdressOIB>
    <izvorni_sadrzaj>
      <item>VESNA BAJIĆ, OIB 19094169208, TRG KRALJA TOMISLAVA 10/I,Kutina</item>
      <item>Jasna Brajdić, OIB 02189566674, Donje Mrzlo Polje Mrežničko 96,47250 Donje Mrzlo Polje Mrežn.</item>
      <item>TRGOVAČKI OBRT DRAGIĆ / STANKO DRAGIĆ, OIB 28793790972, Kralja Tomislava 13,47 000 Karlovac</item>
      <item>ŽUPANIJSKO DRŽAVNO ODVJETNIŠTVO U KARLOVCU, OIB 96351974803, TRG HRVATSKIH BRANITELJA 1/III,470000 Karlovac</item>
      <item>GRAĐANSKO ŠREDNO KREDITNA ZADRUGA u likvidaciji, VLAŠKA 40,10 0000 Zagreb</item>
      <item>ORTIS COMMERCE d.o.o., OIB 27408374267, Kikovica bb,51 219 Čavle</item>
      <item>NARODNE NOVINE, OIB 64546066176, SR NJEMAČKE 6,100000 Zagreb</item>
      <item>OSTALI VJEROVNICI</item>
      <item>DOM-PLAN d.o.o. za projektiranje građenje i nadzor, OIB 31593770711, Laščinska 66,Zagreb</item>
      <item>Danijela Milić, OIB 33483465987, ŠESTINSKA CESTA 19A,10000 Zagreb</item>
    </izvorni_sadrzaj>
    <derivirana_varijabla naziv="DomainObject.Predmet.SudioniciListAdressOIB_1">
      <item>VESNA BAJIĆ, OIB 19094169208, TRG KRALJA TOMISLAVA 10/I,Kutina</item>
      <item>Jasna Brajdić, OIB 02189566674, Donje Mrzlo Polje Mrežničko 96,47250 Donje Mrzlo Polje Mrežn.</item>
      <item>TRGOVAČKI OBRT DRAGIĆ / STANKO DRAGIĆ, OIB 28793790972, Kralja Tomislava 13,47 000 Karlovac</item>
      <item>ŽUPANIJSKO DRŽAVNO ODVJETNIŠTVO U KARLOVCU, OIB 96351974803, TRG HRVATSKIH BRANITELJA 1/III,470000 Karlovac</item>
      <item>GRAĐANSKO ŠREDNO KREDITNA ZADRUGA u likvidaciji, VLAŠKA 40,10 0000 Zagreb</item>
      <item>ORTIS COMMERCE d.o.o., OIB 27408374267, Kikovica bb,51 219 Čavle</item>
      <item>NARODNE NOVINE, OIB 64546066176, SR NJEMAČKE 6,100000 Zagreb</item>
      <item>OSTALI VJEROVNICI</item>
      <item>DOM-PLAN d.o.o. za projektiranje građenje i nadzor, OIB 31593770711, Laščinska 66,Zagreb</item>
      <item>Danijela Milić, OIB 33483465987, ŠESTINSKA CESTA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19094169208</item>
      <item>, OIB 02189566674</item>
      <item>, OIB 28793790972</item>
      <item>, OIB 96351974803</item>
      <item>, OIB null</item>
      <item>, OIB 27408374267</item>
      <item>, OIB 64546066176</item>
      <item>, OIB null</item>
      <item>, OIB 31593770711</item>
      <item>, OIB 33483465987</item>
    </izvorni_sadrzaj>
    <derivirana_varijabla naziv="DomainObject.Predmet.SudioniciListNazivOIB_1">
      <item>, OIB 19094169208</item>
      <item>, OIB 02189566674</item>
      <item>, OIB 28793790972</item>
      <item>, OIB 96351974803</item>
      <item>, OIB null</item>
      <item>, OIB 27408374267</item>
      <item>, OIB 64546066176</item>
      <item>, OIB null</item>
      <item>, OIB 31593770711</item>
      <item>, OIB 33483465987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3659</properties:Characters>
  <properties:Lines>85</properties:Lines>
  <properties:Paragraphs>48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2016-06-14T09:21:00Z</dcterms:created>
  <dc:creator>Korisnik</dc:creator>
  <cp:lastModifiedBy>Kristina Švajger</cp:lastModifiedBy>
  <cp:lastPrinted>2016-06-14T09:34:00Z</cp:lastPrinted>
  <dcterms:modified xmlns:xsi="http://www.w3.org/2001/XMLSchema-instance" xsi:type="dcterms:W3CDTF">2016-06-14T09:34:00Z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