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fdc87" w14:paraId="0afdc87" w:rsidRDefault="00990B2A" w:rsidP="00534D82" w:rsidR="00F50805" w:rsidRPr="00AD7C8A">
      <w:pPr>
        <w:jc w:val="both"/>
        <w15:collapsed w:val="false"/>
        <w:rPr>
          <w:lang w:val="hr-HR"/>
        </w:rPr>
      </w:pPr>
      <w:bookmarkStart w:name="_GoBack" w:id="0"/>
      <w:bookmarkEnd w:id="0"/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  <w:t>14 St-</w:t>
      </w:r>
      <w:r w:rsidR="003D0A3F" w:rsidRPr="00AD7C8A">
        <w:rPr>
          <w:lang w:val="hr-HR"/>
        </w:rPr>
        <w:t>2</w:t>
      </w:r>
      <w:r w:rsidR="0039621D">
        <w:rPr>
          <w:lang w:val="hr-HR"/>
        </w:rPr>
        <w:t>35</w:t>
      </w:r>
      <w:r w:rsidRPr="00AD7C8A">
        <w:rPr>
          <w:lang w:val="hr-HR"/>
        </w:rPr>
        <w:t>/1</w:t>
      </w:r>
      <w:r w:rsidR="0039621D">
        <w:rPr>
          <w:lang w:val="hr-HR"/>
        </w:rPr>
        <w:t>3</w:t>
      </w:r>
      <w:r w:rsidRPr="00AD7C8A">
        <w:rPr>
          <w:lang w:val="hr-HR"/>
        </w:rPr>
        <w:t>-</w:t>
      </w:r>
      <w:r w:rsidR="00927361">
        <w:rPr>
          <w:lang w:val="hr-HR"/>
        </w:rPr>
        <w:t>1</w:t>
      </w:r>
      <w:r w:rsidR="0039621D">
        <w:rPr>
          <w:lang w:val="hr-HR"/>
        </w:rPr>
        <w:t>38</w:t>
      </w:r>
    </w:p>
    <w:p w:rsidRDefault="00534D82" w:rsidP="00534D82" w:rsidR="00534D82" w:rsidRPr="00AD7C8A">
      <w:pPr>
        <w:rPr>
          <w:lang w:val="hr-HR"/>
        </w:rPr>
      </w:pPr>
      <w:r w:rsidRPr="00AD7C8A">
        <w:rPr>
          <w:rStyle w:val="Naglaeno"/>
          <w:lang w:val="hr-HR"/>
        </w:rPr>
        <w:t xml:space="preserve">             </w:t>
      </w:r>
      <w:r w:rsidR="00CE5DEC">
        <w:rPr>
          <w:b/>
          <w:bCs/>
          <w:noProof/>
          <w:lang w:eastAsia="hr-HR" w:val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4D82" w:rsidP="00534D82" w:rsidR="00534D82" w:rsidRPr="00AD7C8A">
      <w:pPr>
        <w:rPr>
          <w:lang w:val="hr-HR"/>
        </w:rPr>
      </w:pPr>
    </w:p>
    <w:p w:rsidRDefault="00534D82" w:rsidP="00534D82" w:rsidR="00534D82" w:rsidRPr="00AD7C8A">
      <w:pPr>
        <w:ind w:hanging="720" w:left="360"/>
        <w:rPr>
          <w:b/>
          <w:lang w:val="hr-HR"/>
        </w:rPr>
      </w:pPr>
      <w:r w:rsidRPr="00AD7C8A">
        <w:rPr>
          <w:b/>
          <w:lang w:val="hr-HR"/>
        </w:rPr>
        <w:t xml:space="preserve">     REPUBLIKA HRVATSKA</w:t>
      </w:r>
    </w:p>
    <w:p w:rsidRDefault="00534D82" w:rsidP="005A2431" w:rsidR="00F50805">
      <w:pPr>
        <w:ind w:hanging="720" w:left="360"/>
        <w:rPr>
          <w:sz w:val="22"/>
          <w:szCs w:val="22"/>
          <w:lang w:val="hr-HR"/>
        </w:rPr>
      </w:pPr>
      <w:r w:rsidRPr="00AD7C8A">
        <w:rPr>
          <w:b/>
          <w:lang w:val="hr-HR"/>
        </w:rPr>
        <w:t xml:space="preserve">    </w:t>
      </w:r>
      <w:r w:rsidRPr="00AD7C8A">
        <w:rPr>
          <w:sz w:val="22"/>
          <w:szCs w:val="22"/>
          <w:lang w:val="hr-HR"/>
        </w:rPr>
        <w:t>TRGOVAČKI SUD U OSIJEKU</w:t>
      </w:r>
    </w:p>
    <w:p w:rsidRDefault="0039621D" w:rsidP="005A2431" w:rsidR="0039621D" w:rsidRPr="005A2431">
      <w:pPr>
        <w:ind w:hanging="720" w:left="360"/>
        <w:rPr>
          <w:sz w:val="22"/>
          <w:szCs w:val="22"/>
          <w:lang w:val="hr-HR"/>
        </w:rPr>
      </w:pPr>
    </w:p>
    <w:p w:rsidRDefault="001F308A" w:rsidP="001F308A" w:rsidR="001F308A" w:rsidRPr="00AD7C8A">
      <w:pPr>
        <w:jc w:val="center"/>
        <w:rPr>
          <w:bCs/>
          <w:lang w:val="hr-HR"/>
        </w:rPr>
      </w:pPr>
      <w:r w:rsidRPr="00AD7C8A">
        <w:rPr>
          <w:bCs/>
          <w:lang w:val="hr-HR"/>
        </w:rPr>
        <w:t>REPUBLIKA HRVATSKA</w:t>
      </w:r>
    </w:p>
    <w:p w:rsidRDefault="001F308A" w:rsidP="001F308A" w:rsidR="001F308A" w:rsidRPr="00AD7C8A">
      <w:pPr>
        <w:jc w:val="center"/>
        <w:rPr>
          <w:bCs/>
          <w:lang w:val="hr-HR"/>
        </w:rPr>
      </w:pPr>
      <w:r w:rsidRPr="00AD7C8A">
        <w:rPr>
          <w:bCs/>
          <w:lang w:val="hr-HR"/>
        </w:rPr>
        <w:t>R J E Š E N J E</w:t>
      </w:r>
    </w:p>
    <w:p w:rsidRDefault="00F50805" w:rsidP="00F50805" w:rsidR="00F50805" w:rsidRPr="00AD7C8A">
      <w:pPr>
        <w:jc w:val="both"/>
        <w:rPr>
          <w:lang w:val="hr-HR"/>
        </w:rPr>
      </w:pPr>
    </w:p>
    <w:p w:rsidRDefault="00F50805" w:rsidP="0039621D" w:rsidR="0039621D" w:rsidRPr="0039621D">
      <w:pPr>
        <w:jc w:val="both"/>
        <w:rPr>
          <w:lang w:val="hr-HR"/>
        </w:rPr>
      </w:pPr>
      <w:r w:rsidRPr="00AD7C8A">
        <w:rPr>
          <w:lang w:val="hr-HR"/>
        </w:rPr>
        <w:tab/>
      </w:r>
      <w:r w:rsidR="0039621D" w:rsidRPr="0039621D">
        <w:rPr>
          <w:lang w:val="hr-HR"/>
        </w:rPr>
        <w:t>Trgovački sud u Osijeku, po sucu mr. sc. Tihomiru Kovačeviću, kao stečajnom sucu, u stečajnom postupku nad stečajn</w:t>
      </w:r>
      <w:r w:rsidR="003803AC">
        <w:rPr>
          <w:lang w:val="hr-HR"/>
        </w:rPr>
        <w:t>im</w:t>
      </w:r>
      <w:r w:rsidR="0039621D" w:rsidRPr="0039621D">
        <w:rPr>
          <w:lang w:val="hr-HR"/>
        </w:rPr>
        <w:t xml:space="preserve"> dužnik</w:t>
      </w:r>
      <w:r w:rsidR="003803AC">
        <w:rPr>
          <w:lang w:val="hr-HR"/>
        </w:rPr>
        <w:t>om</w:t>
      </w:r>
      <w:r w:rsidR="0039621D" w:rsidRPr="0039621D">
        <w:rPr>
          <w:lang w:val="hr-HR"/>
        </w:rPr>
        <w:t xml:space="preserve">: </w:t>
      </w:r>
      <w:r w:rsidR="0039621D" w:rsidRPr="0039621D">
        <w:rPr>
          <w:bCs/>
          <w:lang w:val="hr-HR"/>
        </w:rPr>
        <w:t>HIDROPROMET d.o.o. za proizvodnju, trgovinu i usluge u stečaju, Osijek, Ilirska 33, MBS 030076442, OIB 46095582046</w:t>
      </w:r>
      <w:r w:rsidR="0039621D" w:rsidRPr="0039621D">
        <w:rPr>
          <w:lang w:val="hr-HR"/>
        </w:rPr>
        <w:t xml:space="preserve">, dana </w:t>
      </w:r>
      <w:r w:rsidR="0039621D">
        <w:rPr>
          <w:lang w:val="hr-HR"/>
        </w:rPr>
        <w:t>30</w:t>
      </w:r>
      <w:r w:rsidR="0039621D" w:rsidRPr="0039621D">
        <w:rPr>
          <w:lang w:val="hr-HR"/>
        </w:rPr>
        <w:t xml:space="preserve">. kolovoza 2017. </w:t>
      </w:r>
    </w:p>
    <w:p w:rsidRDefault="0039621D" w:rsidP="0039621D" w:rsidR="0039621D">
      <w:pPr>
        <w:jc w:val="both"/>
      </w:pPr>
    </w:p>
    <w:p w:rsidRDefault="00555E60" w:rsidP="0039621D" w:rsidR="00555E60" w:rsidRPr="00AD7C8A">
      <w:pPr>
        <w:jc w:val="center"/>
        <w:rPr>
          <w:lang w:val="hr-HR"/>
        </w:rPr>
      </w:pPr>
      <w:r w:rsidRPr="00AD7C8A">
        <w:rPr>
          <w:lang w:val="hr-HR"/>
        </w:rPr>
        <w:t>r i j e š i o  j e</w:t>
      </w:r>
    </w:p>
    <w:p w:rsidRDefault="00555E60" w:rsidP="00555E60" w:rsidR="00555E60" w:rsidRPr="00AD7C8A">
      <w:pPr>
        <w:jc w:val="both"/>
        <w:rPr>
          <w:lang w:val="hr-HR"/>
        </w:rPr>
      </w:pPr>
    </w:p>
    <w:p w:rsidRDefault="009C41CF" w:rsidP="003061BC" w:rsidR="00037D79">
      <w:pPr>
        <w:ind w:left="1440"/>
        <w:jc w:val="both"/>
        <w:rPr>
          <w:lang w:val="hr-HR"/>
        </w:rPr>
      </w:pPr>
      <w:r>
        <w:rPr>
          <w:lang w:val="hr-HR"/>
        </w:rPr>
        <w:t>Ispravlja se rješenje ovoga suda poslovnog broja 14 St-2</w:t>
      </w:r>
      <w:r w:rsidR="00F16378">
        <w:rPr>
          <w:lang w:val="hr-HR"/>
        </w:rPr>
        <w:t>35</w:t>
      </w:r>
      <w:r>
        <w:rPr>
          <w:lang w:val="hr-HR"/>
        </w:rPr>
        <w:t>/1</w:t>
      </w:r>
      <w:r w:rsidR="00F16378">
        <w:rPr>
          <w:lang w:val="hr-HR"/>
        </w:rPr>
        <w:t>3</w:t>
      </w:r>
      <w:r>
        <w:rPr>
          <w:lang w:val="hr-HR"/>
        </w:rPr>
        <w:t>-</w:t>
      </w:r>
      <w:r w:rsidR="004B7EF0">
        <w:rPr>
          <w:lang w:val="hr-HR"/>
        </w:rPr>
        <w:t>1</w:t>
      </w:r>
      <w:r>
        <w:rPr>
          <w:lang w:val="hr-HR"/>
        </w:rPr>
        <w:t>3</w:t>
      </w:r>
      <w:r w:rsidR="00F16378">
        <w:rPr>
          <w:lang w:val="hr-HR"/>
        </w:rPr>
        <w:t>5</w:t>
      </w:r>
      <w:r>
        <w:rPr>
          <w:lang w:val="hr-HR"/>
        </w:rPr>
        <w:t xml:space="preserve"> od </w:t>
      </w:r>
      <w:r w:rsidR="004B7EF0">
        <w:rPr>
          <w:lang w:val="hr-HR"/>
        </w:rPr>
        <w:t>2</w:t>
      </w:r>
      <w:r w:rsidR="00F16378">
        <w:rPr>
          <w:lang w:val="hr-HR"/>
        </w:rPr>
        <w:t>5</w:t>
      </w:r>
      <w:r>
        <w:rPr>
          <w:lang w:val="hr-HR"/>
        </w:rPr>
        <w:t xml:space="preserve">. </w:t>
      </w:r>
      <w:r w:rsidR="00F16378">
        <w:rPr>
          <w:lang w:val="hr-HR"/>
        </w:rPr>
        <w:t>kolovoz</w:t>
      </w:r>
      <w:r>
        <w:rPr>
          <w:lang w:val="hr-HR"/>
        </w:rPr>
        <w:t>a 201</w:t>
      </w:r>
      <w:r w:rsidR="004B7EF0">
        <w:rPr>
          <w:lang w:val="hr-HR"/>
        </w:rPr>
        <w:t>7</w:t>
      </w:r>
      <w:r>
        <w:rPr>
          <w:lang w:val="hr-HR"/>
        </w:rPr>
        <w:t>.</w:t>
      </w:r>
      <w:r w:rsidR="007E69BF">
        <w:rPr>
          <w:lang w:val="hr-HR"/>
        </w:rPr>
        <w:t xml:space="preserve"> </w:t>
      </w:r>
      <w:r w:rsidR="008F09BC">
        <w:rPr>
          <w:lang w:val="hr-HR"/>
        </w:rPr>
        <w:t xml:space="preserve">tako da </w:t>
      </w:r>
      <w:r w:rsidR="007E69BF">
        <w:rPr>
          <w:lang w:val="hr-HR"/>
        </w:rPr>
        <w:t xml:space="preserve">u t. </w:t>
      </w:r>
      <w:r w:rsidR="00F16378">
        <w:rPr>
          <w:lang w:val="hr-HR"/>
        </w:rPr>
        <w:t>1</w:t>
      </w:r>
      <w:r w:rsidR="007E69BF">
        <w:rPr>
          <w:lang w:val="hr-HR"/>
        </w:rPr>
        <w:t xml:space="preserve">. </w:t>
      </w:r>
      <w:r w:rsidR="00F16378">
        <w:rPr>
          <w:lang w:val="hr-HR"/>
        </w:rPr>
        <w:t xml:space="preserve">izreke predmetnog rješenja umjesto iznosa od 427,40 kn </w:t>
      </w:r>
      <w:r w:rsidR="00EB66DD">
        <w:rPr>
          <w:lang w:val="hr-HR"/>
        </w:rPr>
        <w:t xml:space="preserve">treba stajati </w:t>
      </w:r>
      <w:r w:rsidR="003061BC">
        <w:rPr>
          <w:lang w:val="hr-HR"/>
        </w:rPr>
        <w:t>iznos od 472,40 kn.</w:t>
      </w:r>
    </w:p>
    <w:p w:rsidRDefault="00555E60" w:rsidP="00555E60" w:rsidR="00555E60" w:rsidRPr="00AD7C8A">
      <w:pPr>
        <w:jc w:val="both"/>
        <w:rPr>
          <w:lang w:val="hr-HR"/>
        </w:rPr>
      </w:pPr>
    </w:p>
    <w:p w:rsidRDefault="00555E60" w:rsidP="00555E60" w:rsidR="00555E60" w:rsidRPr="00AD7C8A">
      <w:pPr>
        <w:jc w:val="center"/>
        <w:rPr>
          <w:lang w:val="hr-HR"/>
        </w:rPr>
      </w:pPr>
      <w:r w:rsidRPr="00AD7C8A">
        <w:rPr>
          <w:lang w:val="hr-HR"/>
        </w:rPr>
        <w:t>Obrazloženje</w:t>
      </w:r>
    </w:p>
    <w:p w:rsidRDefault="00555E60" w:rsidP="00555E60" w:rsidR="00555E60" w:rsidRPr="00AD7C8A">
      <w:pPr>
        <w:jc w:val="both"/>
        <w:rPr>
          <w:lang w:val="hr-HR"/>
        </w:rPr>
      </w:pPr>
    </w:p>
    <w:p w:rsidRDefault="007E69BF" w:rsidP="00555E60" w:rsidR="00555E60" w:rsidRPr="00AD7C8A">
      <w:pPr>
        <w:ind w:firstLine="720"/>
        <w:jc w:val="both"/>
        <w:rPr>
          <w:lang w:val="hr-HR"/>
        </w:rPr>
      </w:pPr>
      <w:r>
        <w:rPr>
          <w:lang w:val="hr-HR"/>
        </w:rPr>
        <w:t xml:space="preserve">Kako je nakon </w:t>
      </w:r>
      <w:r w:rsidR="003061BC">
        <w:rPr>
          <w:lang w:val="hr-HR"/>
        </w:rPr>
        <w:t xml:space="preserve">zaprimanja podneska stečajnog upravitelja dana 29.08.2017. i </w:t>
      </w:r>
      <w:r>
        <w:rPr>
          <w:lang w:val="hr-HR"/>
        </w:rPr>
        <w:t xml:space="preserve">provjere utvrđeno da je došlo do pogreške u pisanju, </w:t>
      </w:r>
      <w:r w:rsidR="00555E60" w:rsidRPr="00AD7C8A">
        <w:rPr>
          <w:lang w:val="hr-HR"/>
        </w:rPr>
        <w:t xml:space="preserve">odlučeno </w:t>
      </w:r>
      <w:r>
        <w:rPr>
          <w:lang w:val="hr-HR"/>
        </w:rPr>
        <w:t xml:space="preserve">je </w:t>
      </w:r>
      <w:r w:rsidR="00555E60" w:rsidRPr="00AD7C8A">
        <w:rPr>
          <w:lang w:val="hr-HR"/>
        </w:rPr>
        <w:t xml:space="preserve">kao u izreci temeljem čl. </w:t>
      </w:r>
      <w:r w:rsidR="008B2266">
        <w:rPr>
          <w:lang w:val="hr-HR"/>
        </w:rPr>
        <w:t>342. i 347.</w:t>
      </w:r>
      <w:r w:rsidR="00555E60" w:rsidRPr="00AD7C8A">
        <w:rPr>
          <w:lang w:val="hr-HR"/>
        </w:rPr>
        <w:t xml:space="preserve"> </w:t>
      </w:r>
      <w:r w:rsidR="00CF135E">
        <w:rPr>
          <w:lang w:val="hr-HR"/>
        </w:rPr>
        <w:t xml:space="preserve">Zakona o parničnom postupku </w:t>
      </w:r>
      <w:r w:rsidR="00A5606F">
        <w:rPr>
          <w:lang w:val="hr-HR"/>
        </w:rPr>
        <w:t xml:space="preserve">(NN </w:t>
      </w:r>
      <w:r w:rsidR="00A5606F" w:rsidRPr="008A12E6">
        <w:rPr>
          <w:lang w:val="hr-HR"/>
        </w:rPr>
        <w:t>53/91, 91/92, 112/99, 88/01, 117/03, 88/05, 02/0</w:t>
      </w:r>
      <w:r w:rsidR="005338EB">
        <w:rPr>
          <w:lang w:val="hr-HR"/>
        </w:rPr>
        <w:t>7, 84/08, 96/08, 123/08, 57/11,</w:t>
      </w:r>
      <w:r w:rsidR="00A5606F" w:rsidRPr="008A12E6">
        <w:rPr>
          <w:lang w:val="hr-HR"/>
        </w:rPr>
        <w:t xml:space="preserve"> 25/13</w:t>
      </w:r>
      <w:r w:rsidR="005338EB">
        <w:rPr>
          <w:lang w:val="hr-HR"/>
        </w:rPr>
        <w:t xml:space="preserve"> i 89/14</w:t>
      </w:r>
      <w:r w:rsidR="00A5606F">
        <w:rPr>
          <w:lang w:val="hr-HR"/>
        </w:rPr>
        <w:t xml:space="preserve">) a u vezi s čl. </w:t>
      </w:r>
      <w:r w:rsidR="005338EB">
        <w:rPr>
          <w:lang w:val="hr-HR"/>
        </w:rPr>
        <w:t>10</w:t>
      </w:r>
      <w:r w:rsidR="00A5606F">
        <w:rPr>
          <w:lang w:val="hr-HR"/>
        </w:rPr>
        <w:t xml:space="preserve">. </w:t>
      </w:r>
      <w:r w:rsidR="005338EB" w:rsidRPr="005338EB">
        <w:rPr>
          <w:lang w:val="hr-HR"/>
        </w:rPr>
        <w:t>Stečajnog zakona (NN 71/15)</w:t>
      </w:r>
      <w:r w:rsidR="00555E60" w:rsidRPr="00AD7C8A">
        <w:rPr>
          <w:lang w:val="hr-HR"/>
        </w:rPr>
        <w:t>.</w:t>
      </w:r>
    </w:p>
    <w:p w:rsidRDefault="00555E60" w:rsidP="00555E60" w:rsidR="00555E60" w:rsidRPr="00AD7C8A">
      <w:pPr>
        <w:rPr>
          <w:lang w:val="hr-HR"/>
        </w:rPr>
      </w:pPr>
    </w:p>
    <w:p w:rsidRDefault="00555E60" w:rsidP="005A2431" w:rsidR="00555E60">
      <w:pPr>
        <w:jc w:val="center"/>
        <w:rPr>
          <w:lang w:val="hr-HR"/>
        </w:rPr>
      </w:pPr>
      <w:r w:rsidRPr="00AD7C8A">
        <w:rPr>
          <w:lang w:val="hr-HR"/>
        </w:rPr>
        <w:t xml:space="preserve">U Osijeku </w:t>
      </w:r>
      <w:r w:rsidR="003061BC" w:rsidRPr="003061BC">
        <w:rPr>
          <w:lang w:val="hr-HR"/>
        </w:rPr>
        <w:t xml:space="preserve">30. kolovoza </w:t>
      </w:r>
      <w:r w:rsidRPr="00AD7C8A">
        <w:rPr>
          <w:lang w:val="hr-HR"/>
        </w:rPr>
        <w:t>201</w:t>
      </w:r>
      <w:r w:rsidR="005A2431">
        <w:rPr>
          <w:lang w:val="hr-HR"/>
        </w:rPr>
        <w:t>7</w:t>
      </w:r>
      <w:r w:rsidRPr="00AD7C8A">
        <w:rPr>
          <w:lang w:val="hr-HR"/>
        </w:rPr>
        <w:t xml:space="preserve">. </w:t>
      </w:r>
    </w:p>
    <w:p w:rsidRDefault="006A66F6" w:rsidP="005A2431" w:rsidR="006A66F6" w:rsidRPr="00AD7C8A">
      <w:pPr>
        <w:jc w:val="center"/>
        <w:rPr>
          <w:lang w:val="hr-HR"/>
        </w:rPr>
      </w:pPr>
    </w:p>
    <w:p w:rsidRDefault="00555E60" w:rsidP="00555E60" w:rsidR="00555E60" w:rsidRPr="00AD7C8A">
      <w:pPr>
        <w:rPr>
          <w:lang w:val="hr-HR"/>
        </w:rPr>
      </w:pPr>
      <w:r w:rsidRPr="00AD7C8A">
        <w:rPr>
          <w:lang w:val="hr-HR"/>
        </w:rPr>
        <w:t>Zapisničar:</w:t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  <w:t>STEČAJNI SUDAC:</w:t>
      </w:r>
    </w:p>
    <w:p w:rsidRDefault="00555E60" w:rsidP="00555E60" w:rsidR="00555E60" w:rsidRPr="00AD7C8A">
      <w:pPr>
        <w:rPr>
          <w:lang w:val="hr-HR"/>
        </w:rPr>
      </w:pPr>
      <w:r w:rsidRPr="00AD7C8A">
        <w:rPr>
          <w:lang w:val="hr-HR"/>
        </w:rPr>
        <w:t>Elizabeta Đeke</w:t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  <w:t xml:space="preserve">                   mr. sc. Tihomir Kovačević</w:t>
      </w:r>
    </w:p>
    <w:p w:rsidRDefault="00555E60" w:rsidP="00555E60" w:rsidR="00555E60" w:rsidRPr="00AD7C8A">
      <w:pPr>
        <w:rPr>
          <w:lang w:val="hr-HR"/>
        </w:rPr>
      </w:pPr>
    </w:p>
    <w:p w:rsidRDefault="00555E60" w:rsidP="00555E60" w:rsidR="00CF135E">
      <w:pPr>
        <w:pStyle w:val="Tijeloteksta"/>
      </w:pPr>
      <w:r w:rsidRPr="00AD7C8A">
        <w:t xml:space="preserve">POUKA O PRAVNOM LIJEKU: </w:t>
      </w:r>
    </w:p>
    <w:p w:rsidRDefault="00555E60" w:rsidP="00555E60" w:rsidR="00555E60" w:rsidRPr="00AD7C8A">
      <w:pPr>
        <w:pStyle w:val="Tijeloteksta"/>
      </w:pPr>
      <w:r w:rsidRPr="00AD7C8A">
        <w:t>Protiv ovog rješenja može nezadovoljna stranka uložiti žalbu Visokom trgovačkom sudu Republike Hrvatske u Zagrebu u roku od 8 dana pismeno u 3 primjerka putem ovog suda.</w:t>
      </w:r>
    </w:p>
    <w:p w:rsidRDefault="00555E60" w:rsidP="00555E60" w:rsidR="00555E60" w:rsidRPr="00AD7C8A">
      <w:pPr>
        <w:rPr>
          <w:lang w:val="hr-HR"/>
        </w:rPr>
      </w:pPr>
    </w:p>
    <w:p w:rsidRDefault="008339BF" w:rsidP="00555E60" w:rsidR="008339BF" w:rsidRPr="00AD7C8A">
      <w:pPr>
        <w:rPr>
          <w:lang w:val="hr-HR"/>
        </w:rPr>
      </w:pPr>
    </w:p>
    <w:p w:rsidRDefault="00555E60" w:rsidP="00555E60" w:rsidR="00555E60" w:rsidRPr="00AD7C8A">
      <w:pPr>
        <w:rPr>
          <w:lang w:val="hr-HR"/>
        </w:rPr>
      </w:pPr>
      <w:r w:rsidRPr="00AD7C8A">
        <w:rPr>
          <w:lang w:val="hr-HR"/>
        </w:rPr>
        <w:t>D N A :</w:t>
      </w:r>
    </w:p>
    <w:p w:rsidRDefault="005A2431" w:rsidP="003061BC" w:rsidR="005A2431" w:rsidRPr="00C112DF">
      <w:pPr>
        <w:pStyle w:val="Odlomakpopisa"/>
        <w:numPr>
          <w:ilvl w:val="0"/>
          <w:numId w:val="11"/>
        </w:numPr>
        <w:jc w:val="both"/>
        <w:rPr>
          <w:bCs/>
        </w:rPr>
      </w:pPr>
      <w:r w:rsidRPr="008B04A0">
        <w:rPr>
          <w:bCs/>
        </w:rPr>
        <w:t>stečajn</w:t>
      </w:r>
      <w:r w:rsidR="003061BC">
        <w:rPr>
          <w:bCs/>
        </w:rPr>
        <w:t>i</w:t>
      </w:r>
      <w:r w:rsidRPr="008B04A0">
        <w:rPr>
          <w:bCs/>
        </w:rPr>
        <w:t xml:space="preserve"> upravitelj </w:t>
      </w:r>
    </w:p>
    <w:p w:rsidRDefault="005A2431" w:rsidP="005A2431" w:rsidR="005A2431" w:rsidRPr="008B04A0">
      <w:pPr>
        <w:pStyle w:val="Odlomakpopisa"/>
        <w:numPr>
          <w:ilvl w:val="0"/>
          <w:numId w:val="11"/>
        </w:numPr>
        <w:jc w:val="both"/>
        <w:rPr>
          <w:bCs/>
        </w:rPr>
      </w:pPr>
      <w:r w:rsidRPr="008B04A0">
        <w:rPr>
          <w:bCs/>
        </w:rPr>
        <w:t>mrežna stranica e-Oglasna ploča sudova</w:t>
      </w:r>
    </w:p>
    <w:p w:rsidRDefault="001F308A" w:rsidP="00555E60" w:rsidR="001F308A" w:rsidRPr="00AD7C8A">
      <w:pPr>
        <w:jc w:val="both"/>
        <w:rPr>
          <w:lang w:val="hr-HR"/>
        </w:rPr>
      </w:pPr>
    </w:p>
    <w:sectPr w:rsidSect="009B6182" w:rsidR="001F308A" w:rsidRPr="00AD7C8A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24E5" w:rsidR="002824E5">
      <w:r>
        <w:separator/>
      </w:r>
    </w:p>
  </w:endnote>
  <w:endnote w:id="0" w:type="continuationSeparator">
    <w:p w:rsidRDefault="002824E5" w:rsidR="002824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24E5" w:rsidR="002824E5">
      <w:r>
        <w:separator/>
      </w:r>
    </w:p>
  </w:footnote>
  <w:footnote w:id="0" w:type="continuationSeparator">
    <w:p w:rsidRDefault="002824E5" w:rsidR="002824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5BDD" w:rsidR="00D65B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63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9D691F" w:rsidRPr="009D691F">
      <w:rPr>
        <w:lang w:val="hr-HR"/>
      </w:rPr>
      <w:t>14 St-219/15-</w:t>
    </w:r>
    <w:r w:rsidR="00667E5F">
      <w:rPr>
        <w:lang w:val="hr-HR"/>
      </w:rPr>
      <w:t>1</w:t>
    </w:r>
    <w:r w:rsidR="00037D79">
      <w:rPr>
        <w:lang w:val="hr-HR"/>
      </w:rPr>
      <w:t>14</w:t>
    </w:r>
  </w:p>
  <w:p w:rsidRDefault="00D65BDD" w:rsidR="00D65BDD" w:rsidRPr="009B6182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P="00990B2A" w:rsidR="00D65BDD" w:rsidRPr="009B6182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3">
    <w:nsid w:val="094311FC"/>
    <w:multiLevelType w:val="hybridMultilevel"/>
    <w:tmpl w:val="9D1EF0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7C39A9"/>
    <w:multiLevelType w:val="hybridMultilevel"/>
    <w:tmpl w:val="56EE6AAC"/>
    <w:lvl w:tplc="F74226D0" w:ilvl="0">
      <w:start w:val="1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8">
    <w:nsid w:val="64F2615B"/>
    <w:multiLevelType w:val="hybridMultilevel"/>
    <w:tmpl w:val="6E24B2E6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6EB26196"/>
    <w:multiLevelType w:val="hybridMultilevel"/>
    <w:tmpl w:val="EE3C0252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0">
    <w:nsid w:val="6FC104A4"/>
    <w:multiLevelType w:val="hybridMultilevel"/>
    <w:tmpl w:val="AC54941A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10"/>
  </w:num>
  <w:num w:numId="5">
    <w:abstractNumId w:val="4"/>
  </w:num>
  <w:num w:numId="6">
    <w:abstractNumId w:val="8"/>
  </w:num>
  <w:num w:numId="7">
    <w:abstractNumId w:val="7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0805"/>
    <w:rsid w:val="00000E9E"/>
    <w:rsid w:val="00016B67"/>
    <w:rsid w:val="00026BCB"/>
    <w:rsid w:val="00037D79"/>
    <w:rsid w:val="00043881"/>
    <w:rsid w:val="00056770"/>
    <w:rsid w:val="00082FE4"/>
    <w:rsid w:val="0009658D"/>
    <w:rsid w:val="000A0C66"/>
    <w:rsid w:val="000A6FBE"/>
    <w:rsid w:val="000B0034"/>
    <w:rsid w:val="000C0327"/>
    <w:rsid w:val="000F2860"/>
    <w:rsid w:val="00145C40"/>
    <w:rsid w:val="001673E6"/>
    <w:rsid w:val="00175599"/>
    <w:rsid w:val="001814DF"/>
    <w:rsid w:val="00194B6C"/>
    <w:rsid w:val="001F0A26"/>
    <w:rsid w:val="001F308A"/>
    <w:rsid w:val="00210AAB"/>
    <w:rsid w:val="00222AAD"/>
    <w:rsid w:val="00243C15"/>
    <w:rsid w:val="00246558"/>
    <w:rsid w:val="00246D77"/>
    <w:rsid w:val="0026480B"/>
    <w:rsid w:val="00273FB4"/>
    <w:rsid w:val="002824E5"/>
    <w:rsid w:val="002C1ECB"/>
    <w:rsid w:val="002C4AB9"/>
    <w:rsid w:val="002E2A16"/>
    <w:rsid w:val="00301C4A"/>
    <w:rsid w:val="003061BC"/>
    <w:rsid w:val="00312F04"/>
    <w:rsid w:val="0033252F"/>
    <w:rsid w:val="00357F83"/>
    <w:rsid w:val="00367D5D"/>
    <w:rsid w:val="003728F9"/>
    <w:rsid w:val="003803AC"/>
    <w:rsid w:val="0039621D"/>
    <w:rsid w:val="003A190E"/>
    <w:rsid w:val="003B1B01"/>
    <w:rsid w:val="003C3AC6"/>
    <w:rsid w:val="003C43D3"/>
    <w:rsid w:val="003C4FA4"/>
    <w:rsid w:val="003D0A3F"/>
    <w:rsid w:val="00403567"/>
    <w:rsid w:val="00403641"/>
    <w:rsid w:val="0041092A"/>
    <w:rsid w:val="004310FC"/>
    <w:rsid w:val="00467E70"/>
    <w:rsid w:val="004866EB"/>
    <w:rsid w:val="00491172"/>
    <w:rsid w:val="004B7EF0"/>
    <w:rsid w:val="004C7BE8"/>
    <w:rsid w:val="00501DCB"/>
    <w:rsid w:val="00526B3A"/>
    <w:rsid w:val="005316DE"/>
    <w:rsid w:val="005338EB"/>
    <w:rsid w:val="00534D82"/>
    <w:rsid w:val="00555E60"/>
    <w:rsid w:val="00563F8F"/>
    <w:rsid w:val="00567C7C"/>
    <w:rsid w:val="00571564"/>
    <w:rsid w:val="005A2431"/>
    <w:rsid w:val="005A7E4B"/>
    <w:rsid w:val="005F0FB8"/>
    <w:rsid w:val="005F157B"/>
    <w:rsid w:val="005F1912"/>
    <w:rsid w:val="006460BB"/>
    <w:rsid w:val="0065395F"/>
    <w:rsid w:val="00656227"/>
    <w:rsid w:val="00660E34"/>
    <w:rsid w:val="00662C19"/>
    <w:rsid w:val="00667E5F"/>
    <w:rsid w:val="006A66F6"/>
    <w:rsid w:val="006A718B"/>
    <w:rsid w:val="006B7725"/>
    <w:rsid w:val="006C4600"/>
    <w:rsid w:val="006F6F7B"/>
    <w:rsid w:val="00706F13"/>
    <w:rsid w:val="00716A80"/>
    <w:rsid w:val="0074187B"/>
    <w:rsid w:val="007460FC"/>
    <w:rsid w:val="0075177A"/>
    <w:rsid w:val="0075353B"/>
    <w:rsid w:val="00772821"/>
    <w:rsid w:val="007B009A"/>
    <w:rsid w:val="007B2322"/>
    <w:rsid w:val="007E69BF"/>
    <w:rsid w:val="007F785F"/>
    <w:rsid w:val="00800720"/>
    <w:rsid w:val="00817E66"/>
    <w:rsid w:val="0083129F"/>
    <w:rsid w:val="008339BF"/>
    <w:rsid w:val="00837724"/>
    <w:rsid w:val="008517A6"/>
    <w:rsid w:val="00854572"/>
    <w:rsid w:val="00855FCE"/>
    <w:rsid w:val="008813C4"/>
    <w:rsid w:val="008926DB"/>
    <w:rsid w:val="008B2266"/>
    <w:rsid w:val="008C1DEA"/>
    <w:rsid w:val="008C23BC"/>
    <w:rsid w:val="008E0A93"/>
    <w:rsid w:val="008F09BC"/>
    <w:rsid w:val="00927361"/>
    <w:rsid w:val="00940ABA"/>
    <w:rsid w:val="00977CE1"/>
    <w:rsid w:val="0098069A"/>
    <w:rsid w:val="00985963"/>
    <w:rsid w:val="009873A1"/>
    <w:rsid w:val="00990B2A"/>
    <w:rsid w:val="00992807"/>
    <w:rsid w:val="00996E96"/>
    <w:rsid w:val="009A7A05"/>
    <w:rsid w:val="009B1F1B"/>
    <w:rsid w:val="009B2561"/>
    <w:rsid w:val="009B6182"/>
    <w:rsid w:val="009B72FC"/>
    <w:rsid w:val="009C41CF"/>
    <w:rsid w:val="009C558D"/>
    <w:rsid w:val="009D691F"/>
    <w:rsid w:val="009E5248"/>
    <w:rsid w:val="00A15442"/>
    <w:rsid w:val="00A23648"/>
    <w:rsid w:val="00A5606F"/>
    <w:rsid w:val="00A6316E"/>
    <w:rsid w:val="00A73CE5"/>
    <w:rsid w:val="00A8260D"/>
    <w:rsid w:val="00A95A37"/>
    <w:rsid w:val="00AA2E7F"/>
    <w:rsid w:val="00AC624E"/>
    <w:rsid w:val="00AD7C8A"/>
    <w:rsid w:val="00B228C4"/>
    <w:rsid w:val="00B262E9"/>
    <w:rsid w:val="00B3554D"/>
    <w:rsid w:val="00B43439"/>
    <w:rsid w:val="00B50A29"/>
    <w:rsid w:val="00B544A3"/>
    <w:rsid w:val="00B6505E"/>
    <w:rsid w:val="00B902FF"/>
    <w:rsid w:val="00BB5484"/>
    <w:rsid w:val="00BB6DE8"/>
    <w:rsid w:val="00BC3C80"/>
    <w:rsid w:val="00BD3276"/>
    <w:rsid w:val="00BF4C90"/>
    <w:rsid w:val="00C03435"/>
    <w:rsid w:val="00C112DF"/>
    <w:rsid w:val="00C241A3"/>
    <w:rsid w:val="00C442DA"/>
    <w:rsid w:val="00C611EA"/>
    <w:rsid w:val="00C76547"/>
    <w:rsid w:val="00C81215"/>
    <w:rsid w:val="00C865EE"/>
    <w:rsid w:val="00C972A6"/>
    <w:rsid w:val="00CB04C6"/>
    <w:rsid w:val="00CC0C0A"/>
    <w:rsid w:val="00CD10B6"/>
    <w:rsid w:val="00CD386F"/>
    <w:rsid w:val="00CE5DEC"/>
    <w:rsid w:val="00CF135E"/>
    <w:rsid w:val="00CF39F5"/>
    <w:rsid w:val="00CF74E9"/>
    <w:rsid w:val="00D372B6"/>
    <w:rsid w:val="00D47073"/>
    <w:rsid w:val="00D476B3"/>
    <w:rsid w:val="00D55534"/>
    <w:rsid w:val="00D65BDD"/>
    <w:rsid w:val="00D737DA"/>
    <w:rsid w:val="00D86B5E"/>
    <w:rsid w:val="00DA47C1"/>
    <w:rsid w:val="00DA66DB"/>
    <w:rsid w:val="00DE53D9"/>
    <w:rsid w:val="00DF2411"/>
    <w:rsid w:val="00E20BDF"/>
    <w:rsid w:val="00E21C6F"/>
    <w:rsid w:val="00E4275E"/>
    <w:rsid w:val="00E60582"/>
    <w:rsid w:val="00E750F6"/>
    <w:rsid w:val="00E939FD"/>
    <w:rsid w:val="00E94537"/>
    <w:rsid w:val="00EB66DD"/>
    <w:rsid w:val="00EC03B1"/>
    <w:rsid w:val="00EC4AE6"/>
    <w:rsid w:val="00EC5976"/>
    <w:rsid w:val="00EC6680"/>
    <w:rsid w:val="00F07634"/>
    <w:rsid w:val="00F16378"/>
    <w:rsid w:val="00F50805"/>
    <w:rsid w:val="00F53D1F"/>
    <w:rsid w:val="00F64B16"/>
    <w:rsid w:val="00FD3AC8"/>
    <w:rsid w:val="00FE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A15442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A15442"/>
    <w:rPr>
      <w:sz w:val="24"/>
      <w:szCs w:val="24"/>
      <w:lang w:eastAsia="en-US" w:val="en-US"/>
    </w:rPr>
  </w:style>
  <w:style w:styleId="Naglaeno" w:type="character">
    <w:name w:val="Strong"/>
    <w:qFormat/>
    <w:rsid w:val="00534D82"/>
    <w:rPr>
      <w:b/>
      <w:bCs/>
    </w:rPr>
  </w:style>
  <w:style w:styleId="Odlomakpopisa" w:type="paragraph">
    <w:name w:val="List Paragraph"/>
    <w:basedOn w:val="Normal"/>
    <w:uiPriority w:val="34"/>
    <w:qFormat/>
    <w:rsid w:val="005A2431"/>
    <w:pPr>
      <w:ind w:left="720"/>
      <w:contextualSpacing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4866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66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66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66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66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A15442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A15442"/>
    <w:rPr>
      <w:sz w:val="24"/>
      <w:szCs w:val="24"/>
      <w:lang w:eastAsia="en-US" w:val="en-US"/>
    </w:rPr>
  </w:style>
  <w:style w:styleId="Naglaeno" w:type="character">
    <w:name w:val="Strong"/>
    <w:qFormat/>
    <w:rsid w:val="00534D82"/>
    <w:rPr>
      <w:b/>
      <w:bCs/>
    </w:rPr>
  </w:style>
  <w:style w:styleId="Odlomakpopisa" w:type="paragraph">
    <w:name w:val="List Paragraph"/>
    <w:basedOn w:val="Normal"/>
    <w:uiPriority w:val="34"/>
    <w:qFormat/>
    <w:rsid w:val="005A2431"/>
    <w:pPr>
      <w:ind w:left="720"/>
      <w:contextualSpacing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4866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66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66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66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66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865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7797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40476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441990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842273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508990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113367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87872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154203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091718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1246183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2013.</izvorni_sadrzaj>
    <derivirana_varijabla naziv="DomainObject.Predmet.DatumOsnivanja_1">13.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siječnja 2015.</izvorni_sadrzaj>
    <derivirana_varijabla naziv="DomainObject.Predmet.DatumRjesavanja_1">30. siječnja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St-235/2013</izvorni_sadrzaj>
    <derivirana_varijabla naziv="DomainObject.Predmet.OznakaBroj_1">St-235/2013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rjšenjem Tt-15/974-2</izvorni_sadrzaj>
    <derivirana_varijabla naziv="DomainObject.Predmet.PrimjedbaSuca_1">subjekt brisan rjšenjem Tt-15/974-2</derivirana_varijabla>
  </DomainObject.Predmet.PrimjedbaSuca>
  <DomainObject.Predmet.ProtustrankaFormated>
    <izvorni_sadrzaj>  HIDROPROMET d.o.o. za proizvodnju, trgovinu i usluge</izvorni_sadrzaj>
    <derivirana_varijabla naziv="DomainObject.Predmet.ProtustrankaFormated_1">  HIDROPROMET d.o.o. za proizvodnju, trgovinu i usluge</derivirana_varijabla>
  </DomainObject.Predmet.ProtustrankaFormated>
  <DomainObject.Predmet.ProtustrankaFormatedOIB>
    <izvorni_sadrzaj>  HIDROPROMET d.o.o. za proizvodnju, trgovinu i usluge, OIB 46095582046</izvorni_sadrzaj>
    <derivirana_varijabla naziv="DomainObject.Predmet.ProtustrankaFormatedOIB_1">  HIDROPROMET d.o.o. za proizvodnju, trgovinu i usluge, OIB 46095582046</derivirana_varijabla>
  </DomainObject.Predmet.ProtustrankaFormatedOIB>
  <DomainObject.Predmet.ProtustrankaFormatedWithAdress>
    <izvorni_sadrzaj> HIDROPROMET d.o.o. za proizvodnju, trgovinu i usluge, Ilirska 33, Osijek</izvorni_sadrzaj>
    <derivirana_varijabla naziv="DomainObject.Predmet.ProtustrankaFormatedWithAdress_1"> HIDROPROMET d.o.o. za proizvodnju, trgovinu i usluge, Ilirska 33, Osijek</derivirana_varijabla>
  </DomainObject.Predmet.ProtustrankaFormatedWithAdress>
  <DomainObject.Predmet.ProtustrankaFormatedWithAdressOIB>
    <izvorni_sadrzaj> HIDROPROMET d.o.o. za proizvodnju, trgovinu i usluge, OIB 46095582046, Ilirska 33, Osijek</izvorni_sadrzaj>
    <derivirana_varijabla naziv="DomainObject.Predmet.ProtustrankaFormatedWithAdressOIB_1"> HIDROPROMET d.o.o. za proizvodnju, trgovinu i usluge, OIB 46095582046, Ilirska 33, Osijek</derivirana_varijabla>
  </DomainObject.Predmet.ProtustrankaFormatedWithAdressOIB>
  <DomainObject.Predmet.ProtustrankaWithAdress>
    <izvorni_sadrzaj>HIDROPROMET d.o.o. za proizvodnju, trgovinu i usluge Ilirska 33, Osijek</izvorni_sadrzaj>
    <derivirana_varijabla naziv="DomainObject.Predmet.ProtustrankaWithAdress_1">HIDROPROMET d.o.o. za proizvodnju, trgovinu i usluge Ilirska 33, Osijek</derivirana_varijabla>
  </DomainObject.Predmet.ProtustrankaWithAdress>
  <DomainObject.Predmet.ProtustrankaWithAdressOIB>
    <izvorni_sadrzaj>HIDROPROMET d.o.o. za proizvodnju, trgovinu i usluge, OIB 46095582046, Ilirska 33, Osijek</izvorni_sadrzaj>
    <derivirana_varijabla naziv="DomainObject.Predmet.ProtustrankaWithAdressOIB_1">HIDROPROMET d.o.o. za proizvodnju, trgovinu i usluge, OIB 46095582046, Ilirska 33, Osijek</derivirana_varijabla>
  </DomainObject.Predmet.ProtustrankaWithAdressOIB>
  <DomainObject.Predmet.ProtustrankaNazivFormated>
    <izvorni_sadrzaj>HIDROPROMET d.o.o. za proizvodnju, trgovinu i usluge</izvorni_sadrzaj>
    <derivirana_varijabla naziv="DomainObject.Predmet.ProtustrankaNazivFormated_1">HIDROPROMET d.o.o. za proizvodnju, trgovinu i usluge</derivirana_varijabla>
  </DomainObject.Predmet.ProtustrankaNazivFormated>
  <DomainObject.Predmet.ProtustrankaNazivFormatedOIB>
    <izvorni_sadrzaj>HIDROPROMET d.o.o. za proizvodnju, trgovinu i usluge, OIB 46095582046</izvorni_sadrzaj>
    <derivirana_varijabla naziv="DomainObject.Predmet.ProtustrankaNazivFormatedOIB_1">HIDROPROMET d.o.o. za proizvodnju, trgovinu i usluge, OIB 46095582046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OSIJEK</izvorni_sadrzaj>
    <derivirana_varijabla naziv="DomainObject.Predmet.StrankaFormated_1">  FINA OSIJEK</derivirana_varijabla>
  </DomainObject.Predmet.StrankaFormated>
  <DomainObject.Predmet.StrankaFormatedOIB>
    <izvorni_sadrzaj>  FINA OSIJEK</izvorni_sadrzaj>
    <derivirana_varijabla naziv="DomainObject.Predmet.StrankaFormatedOIB_1">  FINA OSIJEK</derivirana_varijabla>
  </DomainObject.Predmet.StrankaFormatedOIB>
  <DomainObject.Predmet.StrankaFormatedWithAdress>
    <izvorni_sadrzaj> FINA OSIJEK, L. Jagera 1-3, 31 000 Osijek</izvorni_sadrzaj>
    <derivirana_varijabla naziv="DomainObject.Predmet.StrankaFormatedWithAdress_1"> FINA OSIJEK, L. Jagera 1-3, 31 000 Osijek</derivirana_varijabla>
  </DomainObject.Predmet.StrankaFormatedWithAdress>
  <DomainObject.Predmet.StrankaFormatedWithAdressOIB>
    <izvorni_sadrzaj> FINA OSIJEK, L. Jagera 1-3, 31 000 Osijek</izvorni_sadrzaj>
    <derivirana_varijabla naziv="DomainObject.Predmet.StrankaFormatedWithAdressOIB_1"> FINA OSIJEK, L. Jagera 1-3, 31 000 Osijek</derivirana_varijabla>
  </DomainObject.Predmet.StrankaFormatedWithAdressOIB>
  <DomainObject.Predmet.StrankaWithAdress>
    <izvorni_sadrzaj>FINA OSIJEK L. Jagera 1-3,31 000 Osijek</izvorni_sadrzaj>
    <derivirana_varijabla naziv="DomainObject.Predmet.StrankaWithAdress_1">FINA OSIJEK L. Jagera 1-3,31 000 Osijek</derivirana_varijabla>
  </DomainObject.Predmet.StrankaWithAdress>
  <DomainObject.Predmet.StrankaWithAdressOIB>
    <izvorni_sadrzaj>FINA OSIJEK, L. Jagera 1-3,31 000 Osijek</izvorni_sadrzaj>
    <derivirana_varijabla naziv="DomainObject.Predmet.StrankaWithAdressOIB_1">FINA OSIJEK, L. Jagera 1-3,31 000 Osijek</derivirana_varijabla>
  </DomainObject.Predmet.StrankaWithAdressOIB>
  <DomainObject.Predmet.StrankaNazivFormated>
    <izvorni_sadrzaj>FINA OSIJEK</izvorni_sadrzaj>
    <derivirana_varijabla naziv="DomainObject.Predmet.StrankaNazivFormated_1">FINA OSIJEK</derivirana_varijabla>
  </DomainObject.Predmet.StrankaNazivFormated>
  <DomainObject.Predmet.StrankaNazivFormatedOIB>
    <izvorni_sadrzaj>FINA OSIJEK</izvorni_sadrzaj>
    <derivirana_varijabla naziv="DomainObject.Predmet.StrankaNazivFormatedOIB_1">FINA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OSIJEK</item>
    </izvorni_sadrzaj>
    <derivirana_varijabla naziv="DomainObject.Predmet.StrankaListFormated_1">
      <item>FINA OSIJEK</item>
    </derivirana_varijabla>
  </DomainObject.Predmet.StrankaListFormated>
  <DomainObject.Predmet.StrankaListFormatedOIB>
    <izvorni_sadrzaj>
      <item>FINA OSIJEK</item>
    </izvorni_sadrzaj>
    <derivirana_varijabla naziv="DomainObject.Predmet.StrankaListFormatedOIB_1">
      <item>FINA OSIJEK</item>
    </derivirana_varijabla>
  </DomainObject.Predmet.StrankaListFormatedOIB>
  <DomainObject.Predmet.StrankaListFormatedWithAdress>
    <izvorni_sadrzaj>
      <item>FINA OSIJEK, L. Jagera 1-3, 31 000 Osijek</item>
    </izvorni_sadrzaj>
    <derivirana_varijabla naziv="DomainObject.Predmet.StrankaListFormatedWithAdress_1">
      <item>FINA OSIJEK, L. Jagera 1-3, 31 000 Osijek</item>
    </derivirana_varijabla>
  </DomainObject.Predmet.StrankaListFormatedWithAdress>
  <DomainObject.Predmet.StrankaListFormatedWithAdressOIB>
    <izvorni_sadrzaj>
      <item>FINA OSIJEK, L. Jagera 1-3, 31 000 Osijek</item>
    </izvorni_sadrzaj>
    <derivirana_varijabla naziv="DomainObject.Predmet.StrankaListFormatedWithAdressOIB_1">
      <item>FINA OSIJEK, L. Jagera 1-3, 31 000 Osijek</item>
    </derivirana_varijabla>
  </DomainObject.Predmet.StrankaListFormatedWithAdressOIB>
  <DomainObject.Predmet.StrankaListNazivFormated>
    <izvorni_sadrzaj>
      <item>FINA OSIJEK</item>
    </izvorni_sadrzaj>
    <derivirana_varijabla naziv="DomainObject.Predmet.StrankaListNazivFormated_1">
      <item>FINA OSIJEK</item>
    </derivirana_varijabla>
  </DomainObject.Predmet.StrankaListNazivFormated>
  <DomainObject.Predmet.StrankaListNazivFormatedOIB>
    <izvorni_sadrzaj>
      <item>FINA OSIJEK</item>
    </izvorni_sadrzaj>
    <derivirana_varijabla naziv="DomainObject.Predmet.StrankaListNazivFormatedOIB_1">
      <item>FINA OSIJEK</item>
    </derivirana_varijabla>
  </DomainObject.Predmet.StrankaListNazivFormatedOIB>
  <DomainObject.Predmet.ProtuStrankaListFormated>
    <izvorni_sadrzaj>
      <item>HIDROPROMET d.o.o. za proizvodnju, trgovinu i usluge</item>
    </izvorni_sadrzaj>
    <derivirana_varijabla naziv="DomainObject.Predmet.ProtuStrankaListFormated_1">
      <item>HIDROPROMET d.o.o. za proizvodnju, trgovinu i usluge</item>
    </derivirana_varijabla>
  </DomainObject.Predmet.ProtuStrankaListFormated>
  <DomainObject.Predmet.ProtuStrankaListFormatedOIB>
    <izvorni_sadrzaj>
      <item>HIDROPROMET d.o.o. za proizvodnju, trgovinu i usluge, OIB 46095582046</item>
    </izvorni_sadrzaj>
    <derivirana_varijabla naziv="DomainObject.Predmet.ProtuStrankaListFormatedOIB_1">
      <item>HIDROPROMET d.o.o. za proizvodnju, trgovinu i usluge, OIB 46095582046</item>
    </derivirana_varijabla>
  </DomainObject.Predmet.ProtuStrankaListFormatedOIB>
  <DomainObject.Predmet.ProtuStrankaListFormatedWithAdress>
    <izvorni_sadrzaj>
      <item>HIDROPROMET d.o.o. za proizvodnju, trgovinu i usluge, Ilirska 33, Osijek</item>
    </izvorni_sadrzaj>
    <derivirana_varijabla naziv="DomainObject.Predmet.ProtuStrankaListFormatedWithAdress_1">
      <item>HIDROPROMET d.o.o. za proizvodnju, trgovinu i usluge, Ilirska 33, Osijek</item>
    </derivirana_varijabla>
  </DomainObject.Predmet.ProtuStrankaListFormatedWithAdress>
  <DomainObject.Predmet.ProtuStrankaListFormatedWithAdressOIB>
    <izvorni_sadrzaj>
      <item>HIDROPROMET d.o.o. za proizvodnju, trgovinu i usluge, OIB 46095582046, Ilirska 33, Osijek</item>
    </izvorni_sadrzaj>
    <derivirana_varijabla naziv="DomainObject.Predmet.ProtuStrankaListFormatedWithAdressOIB_1">
      <item>HIDROPROMET d.o.o. za proizvodnju, trgovinu i usluge, OIB 46095582046, Ilirska 33, Osijek</item>
    </derivirana_varijabla>
  </DomainObject.Predmet.ProtuStrankaListFormatedWithAdressOIB>
  <DomainObject.Predmet.ProtuStrankaListNazivFormated>
    <izvorni_sadrzaj>
      <item>HIDROPROMET d.o.o. za proizvodnju, trgovinu i usluge</item>
    </izvorni_sadrzaj>
    <derivirana_varijabla naziv="DomainObject.Predmet.ProtuStrankaListNazivFormated_1">
      <item>HIDROPROMET d.o.o. za proizvodnju, trgovinu i usluge</item>
    </derivirana_varijabla>
  </DomainObject.Predmet.ProtuStrankaListNazivFormated>
  <DomainObject.Predmet.ProtuStrankaListNazivFormatedOIB>
    <izvorni_sadrzaj>
      <item>HIDROPROMET d.o.o. za proizvodnju, trgovinu i usluge, OIB 46095582046</item>
    </izvorni_sadrzaj>
    <derivirana_varijabla naziv="DomainObject.Predmet.ProtuStrankaListNazivFormatedOIB_1">
      <item>HIDROPROMET d.o.o. za proizvodnju, trgovinu i usluge, OIB 46095582046</item>
    </derivirana_varijabla>
  </DomainObject.Predmet.ProtuStrankaListNazivFormatedOIB>
  <DomainObject.Predmet.OstaliListFormated>
    <izvorni_sadrzaj>
      <item>ŽDO</item>
      <item>POREZNA UPRAVA OSIJEK</item>
      <item>ZLATKO MARKASOVIĆ</item>
      <item>OD USKOKOVIĆ</item>
      <item>ZLATKO MARKASOVIĆ</item>
      <item>ogl.ploča - Hidropromet d.o.o. u stečaju Osijek</item>
      <item>NARODNE NOVINE, dioničko društvo za izdavanje i tiskanje Službenog lista Republike Hrvatske, službenih i drugih obrazaca te </item>
    </izvorni_sadrzaj>
    <derivirana_varijabla naziv="DomainObject.Predmet.OstaliListFormated_1">
      <item>ŽDO</item>
      <item>POREZNA UPRAVA OSIJEK</item>
      <item>ZLATKO MARKASOVIĆ</item>
      <item>OD USKOKOVIĆ</item>
      <item>ZLATKO MARKASOVIĆ</item>
      <item>ogl.ploča - Hidropromet d.o.o. u stečaju Osijek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ŽDO, OIB 52634238587</item>
      <item>POREZNA UPRAVA OSIJEK</item>
      <item>ZLATKO MARKASOVIĆ, OIB 82230536462</item>
      <item>OD USKOKOVIĆ</item>
      <item>ZLATKO MARKASOVIĆ, OIB 82230536462</item>
      <item>ogl.ploča - Hidropromet d.o.o. u stečaju Osijek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ŽDO, OIB 52634238587</item>
      <item>POREZNA UPRAVA OSIJEK</item>
      <item>ZLATKO MARKASOVIĆ, OIB 82230536462</item>
      <item>OD USKOKOVIĆ</item>
      <item>ZLATKO MARKASOVIĆ, OIB 82230536462</item>
      <item>ogl.ploča - Hidropromet d.o.o. u stečaju Osijek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ŽDO</item>
      <item>POREZNA UPRAVA OSIJEK</item>
      <item>ZLATKO MARKASOVIĆ, Vijenac I.Meštrovića 50, 31000 Osijek</item>
      <item>OD USKOKOVIĆ, Aleja K.Zvonimira 1, 42000 Varaždin</item>
      <item>ZLATKO MARKASOVIĆ, Vijenac I.Meštrovića 50, 31000 Osijek</item>
      <item>ogl.ploča - Hidropromet d.o.o. u stečaju Osijek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ŽDO</item>
      <item>POREZNA UPRAVA OSIJEK</item>
      <item>ZLATKO MARKASOVIĆ, Vijenac I.Meštrovića 50, 31000 Osijek</item>
      <item>OD USKOKOVIĆ, Aleja K.Zvonimira 1, 42000 Varaždin</item>
      <item>ZLATKO MARKASOVIĆ, Vijenac I.Meštrovića 50, 31000 Osijek</item>
      <item>ogl.ploča - Hidropromet d.o.o. u stečaju Osijek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ŽDO, OIB 52634238587</item>
      <item>POREZNA UPRAVA OSIJEK</item>
      <item>ZLATKO MARKASOVIĆ, OIB 82230536462, Vijenac I.Meštrovića 50, 31000 Osijek</item>
      <item>OD USKOKOVIĆ, Aleja K.Zvonimira 1, 42000 Varaždin</item>
      <item>ZLATKO MARKASOVIĆ, OIB 82230536462, Vijenac I.Meštrovića 50, 31000 Osijek</item>
      <item>ogl.ploča - Hidropromet d.o.o. u stečaju Osijek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ŽDO, OIB 52634238587</item>
      <item>POREZNA UPRAVA OSIJEK</item>
      <item>ZLATKO MARKASOVIĆ, OIB 82230536462, Vijenac I.Meštrovića 50, 31000 Osijek</item>
      <item>OD USKOKOVIĆ, Aleja K.Zvonimira 1, 42000 Varaždin</item>
      <item>ZLATKO MARKASOVIĆ, OIB 82230536462, Vijenac I.Meštrovića 50, 31000 Osijek</item>
      <item>ogl.ploča - Hidropromet d.o.o. u stečaju Osijek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ŽDO</item>
      <item>POREZNA UPRAVA OSIJEK</item>
      <item>ZLATKO MARKASOVIĆ</item>
      <item>OD USKOKOVIĆ</item>
      <item>ZLATKO MARKASOVIĆ</item>
      <item>ogl.ploča - Hidropromet d.o.o. u stečaju Osijek</item>
      <item>NARODNE NOVINE, dioničko društvo za izdavanje i tiskanje Službenog lista Republike Hrvatske, službenih i drugih obrazaca te </item>
    </izvorni_sadrzaj>
    <derivirana_varijabla naziv="DomainObject.Predmet.OstaliListNazivFormated_1">
      <item>ŽDO</item>
      <item>POREZNA UPRAVA OSIJEK</item>
      <item>ZLATKO MARKASOVIĆ</item>
      <item>OD USKOKOVIĆ</item>
      <item>ZLATKO MARKASOVIĆ</item>
      <item>ogl.ploča - Hidropromet d.o.o. u stečaju Osijek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ŽDO, OIB 52634238587</item>
      <item>POREZNA UPRAVA OSIJEK</item>
      <item>ZLATKO MARKASOVIĆ, OIB 82230536462</item>
      <item>OD USKOKOVIĆ</item>
      <item>ZLATKO MARKASOVIĆ, OIB 82230536462</item>
      <item>ogl.ploča - Hidropromet d.o.o. u stečaju Osijek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ŽDO, OIB 52634238587</item>
      <item>POREZNA UPRAVA OSIJEK</item>
      <item>ZLATKO MARKASOVIĆ, OIB 82230536462</item>
      <item>OD USKOKOVIĆ</item>
      <item>ZLATKO MARKASOVIĆ, OIB 82230536462</item>
      <item>ogl.ploča - Hidropromet d.o.o. u stečaju Osijek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OSIJEK</izvorni_sadrzaj>
    <derivirana_varijabla naziv="DomainObject.Predmet.StrankaIDrugi_1">FINA OSIJEK</derivirana_varijabla>
  </DomainObject.Predmet.StrankaIDrugi>
  <DomainObject.Predmet.ProtustrankaIDrugi>
    <izvorni_sadrzaj>HIDROPROMET d.o.o. za proizvodnju, trgovinu i usluge</izvorni_sadrzaj>
    <derivirana_varijabla naziv="DomainObject.Predmet.ProtustrankaIDrugi_1">HIDROPROMET d.o.o. za proizvodnju, trgovinu i usluge</derivirana_varijabla>
  </DomainObject.Predmet.ProtustrankaIDrugi>
  <DomainObject.Predmet.StrankaIDrugiAdressOIB>
    <izvorni_sadrzaj>FINA OSIJEK, L. Jagera 1-3, 31 000 Osijek</izvorni_sadrzaj>
    <derivirana_varijabla naziv="DomainObject.Predmet.StrankaIDrugiAdressOIB_1">FINA OSIJEK, L. Jagera 1-3, 31 000 Osijek</derivirana_varijabla>
  </DomainObject.Predmet.StrankaIDrugiAdressOIB>
  <DomainObject.Predmet.ProtustrankaIDrugiAdressOIB>
    <izvorni_sadrzaj>HIDROPROMET d.o.o. za proizvodnju, trgovinu i usluge, OIB 46095582046, Ilirska 33, Osijek</izvorni_sadrzaj>
    <derivirana_varijabla naziv="DomainObject.Predmet.ProtustrankaIDrugiAdressOIB_1">HIDROPROMET d.o.o. za proizvodnju, trgovinu i usluge, OIB 46095582046, Ilirska 33,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siječnja 2015.</izvorni_sadrzaj>
    <derivirana_varijabla naziv="DomainObject.Predmet.OdlukaRjesenje.DatumDonosenjaOdluke_1">30. siječnja 2015.</derivirana_varijabla>
  </DomainObject.Predmet.OdlukaRjesenje.DatumDonosenjaOdluke>
  <DomainObject.Predmet.OdlukaRjesenje.DatumPravomocnosti>
    <izvorni_sadrzaj>23. veljače 2015.</izvorni_sadrzaj>
    <derivirana_varijabla naziv="DomainObject.Predmet.OdlukaRjesenje.DatumPravomocnosti_1">23. veljače 2015.</derivirana_varijabla>
  </DomainObject.Predmet.OdlukaRjesenje.DatumPravomocnosti>
  <DomainObject.Predmet.OdlukaRjesenje.Oznaka>
    <izvorni_sadrzaj>St-235/2013-70</izvorni_sadrzaj>
    <derivirana_varijabla naziv="DomainObject.Predmet.OdlukaRjesenje.Oznaka_1">St-235/2013-70</derivirana_varijabla>
  </DomainObject.Predmet.OdlukaRjesenje.Oznaka>
  <DomainObject.Predmet.SudioniciListNaziv>
    <izvorni_sadrzaj>
      <item>HIDROPROMET d.o.o. za proizvodnju, trgovinu i usluge</item>
      <item>FINA OSIJEK</item>
      <item>ŽDO</item>
      <item>POREZNA UPRAVA OSIJEK</item>
      <item>ZLATKO MARKASOVIĆ</item>
      <item>OD USKOKOVIĆ</item>
      <item>ZLATKO MARKASOVIĆ</item>
      <item>ogl.ploča - Hidropromet d.o.o. u stečaju Osijek</item>
      <item>NARODNE NOVINE, dioničko društvo za izdavanje i tiskanje Službenog lista Republike Hrvatske, službenih i drugih obrazaca te </item>
    </izvorni_sadrzaj>
    <derivirana_varijabla naziv="DomainObject.Predmet.SudioniciListNaziv_1">
      <item>HIDROPROMET d.o.o. za proizvodnju, trgovinu i usluge</item>
      <item>FINA OSIJEK</item>
      <item>ŽDO</item>
      <item>POREZNA UPRAVA OSIJEK</item>
      <item>ZLATKO MARKASOVIĆ</item>
      <item>OD USKOKOVIĆ</item>
      <item>ZLATKO MARKASOVIĆ</item>
      <item>ogl.ploča - Hidropromet d.o.o. u stečaju Osijek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HIDROPROMET d.o.o. za proizvodnju, trgovinu i usluge, OIB 46095582046, Ilirska 33,Osijek</item>
      <item>FINA OSIJEK, L. Jagera 1-3,31 000 Osijek</item>
      <item>ŽDO, OIB 52634238587</item>
      <item>POREZNA UPRAVA OSIJEK</item>
      <item>ZLATKO MARKASOVIĆ, OIB 82230536462, Vijenac I.Meštrovića 50,31000 Osijek</item>
      <item>OD USKOKOVIĆ, Aleja K.Zvonimira 1,42000 Varaždin</item>
      <item>ZLATKO MARKASOVIĆ, OIB 82230536462, Vijenac I.Meštrovića 50,31000 Osijek</item>
      <item>ogl.ploča - Hidropromet d.o.o. u stečaju Osijek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HIDROPROMET d.o.o. za proizvodnju, trgovinu i usluge, OIB 46095582046, Ilirska 33,Osijek</item>
      <item>FINA OSIJEK, L. Jagera 1-3,31 000 Osijek</item>
      <item>ŽDO, OIB 52634238587</item>
      <item>POREZNA UPRAVA OSIJEK</item>
      <item>ZLATKO MARKASOVIĆ, OIB 82230536462, Vijenac I.Meštrovića 50,31000 Osijek</item>
      <item>OD USKOKOVIĆ, Aleja K.Zvonimira 1,42000 Varaždin</item>
      <item>ZLATKO MARKASOVIĆ, OIB 82230536462, Vijenac I.Meštrovića 50,31000 Osijek</item>
      <item>ogl.ploča - Hidropromet d.o.o. u stečaju Osijek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46095582046</item>
      <item>, OIB null</item>
      <item>, OIB 52634238587</item>
      <item>, OIB null</item>
      <item>, OIB 82230536462</item>
      <item>, OIB null</item>
      <item>, OIB 82230536462</item>
      <item>, OIB null</item>
      <item>, OIB 64546066176</item>
    </izvorni_sadrzaj>
    <derivirana_varijabla naziv="DomainObject.Predmet.SudioniciListNazivOIB_1">
      <item>, OIB 46095582046</item>
      <item>, OIB null</item>
      <item>, OIB 52634238587</item>
      <item>, OIB null</item>
      <item>, OIB 82230536462</item>
      <item>, OIB null</item>
      <item>, OIB 82230536462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AA936D-1BA6-4B82-A537-5A80722B83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215</properties:Words>
  <properties:Characters>1089</properties:Characters>
  <properties:Lines>41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St-67/10-4</vt:lpstr>
    </vt:vector>
  </properties:TitlesOfParts>
  <properties:LinksUpToDate>false</properties:LinksUpToDate>
  <properties:CharactersWithSpaces>1351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2017-04-13T07:57:00Z</dcterms:created>
  <dc:creator>edeke</dc:creator>
  <cp:lastModifiedBy>Elizabeta Đeke</cp:lastModifiedBy>
  <cp:lastPrinted>2017-08-30T09:39:00Z</cp:lastPrinted>
  <dcterms:modified xmlns:xsi="http://www.w3.org/2001/XMLSchema-instance" xsi:type="dcterms:W3CDTF">2017-08-30T10:15:00Z</dcterms:modified>
  <cp:revision>6</cp:revision>
  <dc:title>Broj: 14 St-67/10-4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