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16f57" w14:paraId="db16f57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71968" w:rsidP="00971968" w:rsidR="00971968">
      <w:pPr>
        <w:pStyle w:val="Bezproreda"/>
        <w:jc w:val="right"/>
        <w:rPr>
          <w:noProof/>
        </w:rPr>
      </w:pPr>
      <w:r>
        <w:rPr>
          <w:noProof/>
        </w:rPr>
        <w:t xml:space="preserve">   Poslovni broj: 3 St-307/2017-2</w:t>
      </w:r>
    </w:p>
    <w:p w:rsidRDefault="00971968" w:rsidP="00971968" w:rsidR="00971968">
      <w:pPr>
        <w:pStyle w:val="Bezproreda"/>
        <w:rPr>
          <w:noProof/>
        </w:rPr>
      </w:pPr>
    </w:p>
    <w:p w:rsidRDefault="00971968" w:rsidP="00971968" w:rsidR="00971968">
      <w:pPr>
        <w:pStyle w:val="Bezproreda"/>
        <w:jc w:val="center"/>
        <w:rPr>
          <w:noProof/>
        </w:rPr>
      </w:pPr>
      <w:r>
        <w:rPr>
          <w:noProof/>
        </w:rPr>
        <w:t>Z A K L J U Č A K</w:t>
      </w:r>
    </w:p>
    <w:p w:rsidRDefault="00971968" w:rsidP="00971968" w:rsidR="00971968">
      <w:pPr>
        <w:pStyle w:val="Bezproreda"/>
        <w:rPr>
          <w:noProof/>
        </w:rPr>
      </w:pPr>
    </w:p>
    <w:p w:rsidRDefault="00971968" w:rsidP="00971968" w:rsidR="00971968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OIB 07942269267, po stečajnoj sutkinji Sanjani Zorinc, povodom prijedloga dužnika EKOKEM, d.o.o. specijalizirano društvo za industrijska čišćenja i konzalting, Koprivnica, Starogradska ulica 26, OIB: 45881120296, </w:t>
      </w:r>
      <w:r>
        <w:t>za otvaranje stečajnog postupka nad istim dužnikom</w:t>
      </w:r>
      <w:r>
        <w:rPr>
          <w:noProof/>
        </w:rPr>
        <w:t>, 30. listopada 2017.</w:t>
      </w:r>
    </w:p>
    <w:p w:rsidRDefault="00971968" w:rsidP="00971968" w:rsidR="00971968">
      <w:pPr>
        <w:pStyle w:val="Bezproreda"/>
        <w:rPr>
          <w:noProof/>
        </w:rPr>
      </w:pPr>
    </w:p>
    <w:p w:rsidRDefault="00971968" w:rsidP="00971968" w:rsidR="00971968">
      <w:pPr>
        <w:pStyle w:val="Bezproreda"/>
        <w:jc w:val="center"/>
        <w:rPr>
          <w:noProof/>
        </w:rPr>
      </w:pPr>
      <w:r>
        <w:rPr>
          <w:noProof/>
        </w:rPr>
        <w:t>z a k l j u č i o   j e</w:t>
      </w:r>
    </w:p>
    <w:p w:rsidRDefault="00971968" w:rsidP="00971968" w:rsidR="00971968">
      <w:pPr>
        <w:pStyle w:val="Bezproreda"/>
        <w:rPr>
          <w:noProof/>
        </w:rPr>
      </w:pPr>
    </w:p>
    <w:p w:rsidRDefault="00971968" w:rsidP="00971968" w:rsidR="00971968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1. Poziva se dužnik EKOKEM, d.o.o. specijalizirano društvo za industrijska čišćenja i konzalting, Koprivnica, Starogradska ulica 26, da predujmi iznos od 10.000,00 kn za pokriće troškova prethodnog postupka, u roku od 8 dana od dana primitka zaključka, na žiro račun ovoga suda </w:t>
      </w:r>
      <w:r>
        <w:t>IBAN: HR6123900011300000630</w:t>
      </w:r>
      <w:r>
        <w:rPr>
          <w:noProof/>
        </w:rPr>
        <w:t xml:space="preserve"> model HR05 540-307-17.</w:t>
      </w:r>
    </w:p>
    <w:p w:rsidRDefault="00971968" w:rsidP="00971968" w:rsidR="00971968">
      <w:pPr>
        <w:pStyle w:val="Bezproreda"/>
        <w:rPr>
          <w:noProof/>
        </w:rPr>
      </w:pPr>
    </w:p>
    <w:p w:rsidRDefault="00971968" w:rsidP="00971968" w:rsidR="00971968">
      <w:pPr>
        <w:pStyle w:val="Bezproreda"/>
        <w:ind w:firstLine="708"/>
        <w:rPr>
          <w:noProof/>
        </w:rPr>
      </w:pPr>
      <w:r>
        <w:rPr>
          <w:noProof/>
        </w:rPr>
        <w:t>2. Ako dužnik u navedenom roku ne plati predujam sud će prijedlog odbaciti.</w:t>
      </w:r>
    </w:p>
    <w:p w:rsidRDefault="00971968" w:rsidP="00971968" w:rsidR="00971968">
      <w:pPr>
        <w:pStyle w:val="Bezproreda"/>
        <w:rPr>
          <w:noProof/>
        </w:rPr>
      </w:pPr>
    </w:p>
    <w:p w:rsidRDefault="00971968" w:rsidP="00971968" w:rsidR="00971968">
      <w:pPr>
        <w:pStyle w:val="Bezproreda"/>
        <w:jc w:val="center"/>
        <w:rPr>
          <w:noProof/>
        </w:rPr>
      </w:pPr>
      <w:r>
        <w:rPr>
          <w:noProof/>
        </w:rPr>
        <w:t>Obrazloženje</w:t>
      </w:r>
    </w:p>
    <w:p w:rsidRDefault="00971968" w:rsidP="00971968" w:rsidR="00971968">
      <w:pPr>
        <w:pStyle w:val="Bezproreda"/>
        <w:rPr>
          <w:noProof/>
        </w:rPr>
      </w:pPr>
    </w:p>
    <w:p w:rsidRDefault="00971968" w:rsidP="00971968" w:rsidR="00971968">
      <w:pPr>
        <w:pStyle w:val="Bezproreda"/>
        <w:ind w:firstLine="708"/>
        <w:jc w:val="both"/>
      </w:pPr>
      <w:r>
        <w:t xml:space="preserve">Dužnik je podnio ovome sudu prijedlog za otvaranje stečajnog postupka jer je nesposoban za plaćanje. Navodi da mu je poslovni račun blokiran dulje od 60 dana i na istom nema novčanih sredstava. </w:t>
      </w:r>
    </w:p>
    <w:p w:rsidRDefault="00971968" w:rsidP="00971968" w:rsidR="00971968">
      <w:pPr>
        <w:pStyle w:val="Bezproreda"/>
      </w:pPr>
    </w:p>
    <w:p w:rsidRDefault="00971968" w:rsidP="00971968" w:rsidR="00971968">
      <w:pPr>
        <w:pStyle w:val="Bezproreda"/>
        <w:ind w:firstLine="708"/>
        <w:jc w:val="both"/>
      </w:pPr>
      <w:r>
        <w:t>Razmatrajući prijedlog i sadržaj priložene isprave, sud smatra da je dužnik učinio vjerojatnim postojanje stečajnog razloga nesposobnosti za plaćanje.</w:t>
      </w:r>
    </w:p>
    <w:p w:rsidRDefault="00971968" w:rsidP="00971968" w:rsidR="00971968">
      <w:pPr>
        <w:pStyle w:val="Bezproreda"/>
      </w:pPr>
    </w:p>
    <w:p w:rsidRDefault="00971968" w:rsidP="00971968" w:rsidR="00971968">
      <w:pPr>
        <w:pStyle w:val="Bezproreda"/>
        <w:ind w:firstLine="708"/>
        <w:jc w:val="both"/>
      </w:pPr>
      <w:r>
        <w:t xml:space="preserve">Radi mogućnosti provedbe prethodnog postupka potrebno je predujmiti iznos sredstava potreban za podmirenje troškova, te je temeljem čl. 114. st. 1. i st. 5. Stečajnog zakona ("Narodne novine" br. 71/15, dalje: SZ) zaključeno kao u izreci. </w:t>
      </w:r>
    </w:p>
    <w:p w:rsidRDefault="00971968" w:rsidP="00971968" w:rsidR="00971968">
      <w:pPr>
        <w:pStyle w:val="Bezproreda"/>
        <w:rPr>
          <w:noProof/>
        </w:rPr>
      </w:pPr>
    </w:p>
    <w:p w:rsidRDefault="00971968" w:rsidP="00971968" w:rsidR="00971968">
      <w:pPr>
        <w:pStyle w:val="Bezproreda"/>
        <w:jc w:val="center"/>
        <w:rPr>
          <w:noProof/>
        </w:rPr>
      </w:pPr>
      <w:r>
        <w:rPr>
          <w:noProof/>
        </w:rPr>
        <w:t>Bjelovar, 30. listopada 2017.</w:t>
      </w:r>
    </w:p>
    <w:p w:rsidRDefault="00971968" w:rsidP="00971968" w:rsidR="00971968">
      <w:pPr>
        <w:pStyle w:val="Bezproreda"/>
        <w:rPr>
          <w:noProof/>
        </w:rPr>
      </w:pPr>
    </w:p>
    <w:p w:rsidRDefault="00971968" w:rsidP="00971968" w:rsidR="00971968">
      <w:pPr>
        <w:pStyle w:val="Bezproreda"/>
        <w:rPr>
          <w:noProof/>
        </w:rPr>
      </w:pPr>
      <w:r>
        <w:rPr>
          <w:b/>
          <w:noProof/>
        </w:rPr>
        <w:t xml:space="preserve">        </w:t>
      </w:r>
      <w:r>
        <w:rPr>
          <w:b/>
          <w:noProof/>
        </w:rPr>
        <w:t xml:space="preserve">                                                                                           </w:t>
      </w:r>
      <w:r>
        <w:rPr>
          <w:b/>
          <w:noProof/>
        </w:rPr>
        <w:t xml:space="preserve"> </w:t>
      </w:r>
      <w:r>
        <w:rPr>
          <w:noProof/>
        </w:rPr>
        <w:t>STEČAJNA SUTKINJA</w:t>
      </w:r>
    </w:p>
    <w:p w:rsidRDefault="00971968" w:rsidP="00971968" w:rsidR="00971968">
      <w:pPr>
        <w:pStyle w:val="Bezproreda"/>
        <w:rPr>
          <w:noProof/>
        </w:rPr>
      </w:pPr>
      <w:r>
        <w:rPr>
          <w:noProof/>
        </w:rPr>
        <w:t xml:space="preserve">                     </w:t>
      </w:r>
      <w:r>
        <w:rPr>
          <w:noProof/>
        </w:rPr>
        <w:t xml:space="preserve">                                                                                  </w:t>
      </w:r>
      <w:bookmarkStart w:name="_GoBack" w:id="0"/>
      <w:bookmarkEnd w:id="0"/>
      <w:r>
        <w:rPr>
          <w:noProof/>
        </w:rPr>
        <w:t xml:space="preserve">SANJANA ZORINC </w:t>
      </w:r>
    </w:p>
    <w:p w:rsidRDefault="00971968" w:rsidP="00971968" w:rsidR="00971968">
      <w:pPr>
        <w:pStyle w:val="Bezproreda"/>
        <w:rPr>
          <w:noProof/>
        </w:rPr>
      </w:pPr>
    </w:p>
    <w:p w:rsidRDefault="00971968" w:rsidP="00971968" w:rsidR="00971968">
      <w:pPr>
        <w:pStyle w:val="Bezproreda"/>
        <w:rPr>
          <w:noProof/>
        </w:rPr>
      </w:pPr>
    </w:p>
    <w:p w:rsidRDefault="00971968" w:rsidP="00971968" w:rsidR="00971968">
      <w:pPr>
        <w:pStyle w:val="Bezproreda"/>
        <w:rPr>
          <w:lang w:val="en-GB"/>
        </w:rPr>
      </w:pPr>
      <w:r>
        <w:t>POUKA O PRAVNOM LIJEKU: Protiv zaključka nije dopuštena žalba (čl. 11. st. 9. SZ).</w:t>
      </w:r>
    </w:p>
    <w:p w:rsidRDefault="00971968" w:rsidP="00971968" w:rsidR="00971968">
      <w:pPr>
        <w:pStyle w:val="Bezproreda"/>
      </w:pPr>
    </w:p>
    <w:p w:rsidRDefault="00971968" w:rsidP="00971968" w:rsidR="00971968">
      <w:pPr>
        <w:pStyle w:val="Bezproreda"/>
        <w:rPr>
          <w:noProof/>
        </w:rPr>
      </w:pPr>
      <w:r>
        <w:rPr>
          <w:noProof/>
        </w:rPr>
        <w:t>Rj.</w:t>
      </w:r>
    </w:p>
    <w:p w:rsidRDefault="00971968" w:rsidP="00971968" w:rsidR="00971968">
      <w:pPr>
        <w:pStyle w:val="Bezproreda"/>
        <w:rPr>
          <w:noProof/>
        </w:rPr>
      </w:pPr>
      <w:r>
        <w:rPr>
          <w:noProof/>
        </w:rPr>
        <w:t xml:space="preserve">Dna: dužniku </w:t>
      </w:r>
    </w:p>
    <w:p w:rsidRDefault="00971968" w:rsidP="00971968" w:rsidR="00971968">
      <w:pPr>
        <w:pStyle w:val="Bezproreda"/>
        <w:rPr>
          <w:noProof/>
        </w:rPr>
      </w:pPr>
      <w:r>
        <w:rPr>
          <w:noProof/>
        </w:rPr>
        <w:t>Sc 15 dana</w:t>
      </w:r>
    </w:p>
    <w:p w:rsidRDefault="00971968" w:rsidP="00971968" w:rsidR="00971968">
      <w:pPr>
        <w:pStyle w:val="Bezproreda"/>
        <w:rPr>
          <w:szCs w:val="20"/>
          <w:lang w:val="en-GB"/>
        </w:rPr>
      </w:pPr>
      <w:r>
        <w:rPr>
          <w:noProof/>
        </w:rPr>
        <w:t>Bj. 30.10.2017.</w:t>
      </w:r>
    </w:p>
    <w:p w:rsidRDefault="00971968" w:rsidP="00971968" w:rsidR="00971968">
      <w:pPr>
        <w:pStyle w:val="Bezproreda"/>
      </w:pPr>
    </w:p>
    <w:p w:rsidRDefault="00AE649C" w:rsidP="00971968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1968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32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St-307/2017-2</izvorni_sadrzaj>
    <derivirana_varijabla naziv="DomainObject.Oznaka_1">St-307/2017-2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St-307/2017</izvorni_sadrzaj>
    <derivirana_varijabla naziv="DomainObject.Predmet.OznakaBroj_1">St-307/2017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EKOKEM, d.o.o. specijalizirano društvo za industrijska čišćenja i konzalting</izvorni_sadrzaj>
    <derivirana_varijabla naziv="DomainObject.Predmet.ProtustrankaFormated_1">  EKOKEM, d.o.o. specijalizirano društvo za industrijska čišćenja i konzalting</derivirana_varijabla>
  </DomainObject.Predmet.ProtustrankaFormated>
  <DomainObject.Predmet.ProtustrankaFormatedOIB>
    <izvorni_sadrzaj>  EKOKEM, d.o.o. specijalizirano društvo za industrijska čišćenja i konzalting, OIB 45881120296</izvorni_sadrzaj>
    <derivirana_varijabla naziv="DomainObject.Predmet.ProtustrankaFormatedOIB_1">  EKOKEM, d.o.o. specijalizirano društvo za industrijska čišćenja i konzalting, OIB 45881120296</derivirana_varijabla>
  </DomainObject.Predmet.ProtustrankaFormatedOIB>
  <DomainObject.Predmet.ProtustrankaFormatedWithAdress>
    <izvorni_sadrzaj> EKOKEM, d.o.o. specijalizirano društvo za industrijska čišćenja i konzalting, Starogradska ulica 26, 48000 Koprivnica</izvorni_sadrzaj>
    <derivirana_varijabla naziv="DomainObject.Predmet.ProtustrankaFormatedWithAdress_1"> EKOKEM, d.o.o. specijalizirano društvo za industrijska čišćenja i konzalting, Starogradska ulica 26, 48000 Koprivnica</derivirana_varijabla>
  </DomainObject.Predmet.ProtustrankaFormatedWithAdress>
  <DomainObject.Predmet.ProtustrankaFormatedWithAdressOIB>
    <izvorni_sadrzaj> EKOKEM, d.o.o. specijalizirano društvo za industrijska čišćenja i konzalting, OIB 45881120296, Starogradska ulica 26, 48000 Koprivnica</izvorni_sadrzaj>
    <derivirana_varijabla naziv="DomainObject.Predmet.ProtustrankaFormatedWithAdressOIB_1"> EKOKEM, d.o.o. specijalizirano društvo za industrijska čišćenja i konzalting, OIB 45881120296, Starogradska ulica 26, 48000 Koprivnica</derivirana_varijabla>
  </DomainObject.Predmet.ProtustrankaFormatedWithAdressOIB>
  <DomainObject.Predmet.ProtustrankaWithAdress>
    <izvorni_sadrzaj>EKOKEM, d.o.o. specijalizirano društvo za industrijska čišćenja i konzalting Starogradska ulica 26, 48000 Koprivnica</izvorni_sadrzaj>
    <derivirana_varijabla naziv="DomainObject.Predmet.ProtustrankaWithAdress_1">EKOKEM, d.o.o. specijalizirano društvo za industrijska čišćenja i konzalting Starogradska ulica 26, 48000 Koprivnica</derivirana_varijabla>
  </DomainObject.Predmet.ProtustrankaWithAdress>
  <DomainObject.Predmet.ProtustrankaWithAdressOIB>
    <izvorni_sadrzaj>EKOKEM, d.o.o. specijalizirano društvo za industrijska čišćenja i konzalting, OIB 45881120296, Starogradska ulica 26, 48000 Koprivnica</izvorni_sadrzaj>
    <derivirana_varijabla naziv="DomainObject.Predmet.ProtustrankaWithAdressOIB_1">EKOKEM, d.o.o. specijalizirano društvo za industrijska čišćenja i konzalting, OIB 45881120296, Starogradska ulica 26, 48000 Koprivnica</derivirana_varijabla>
  </DomainObject.Predmet.ProtustrankaWithAdressOIB>
  <DomainObject.Predmet.ProtustrankaNazivFormated>
    <izvorni_sadrzaj>EKOKEM, d.o.o. specijalizirano društvo za industrijska čišćenja i konzalting</izvorni_sadrzaj>
    <derivirana_varijabla naziv="DomainObject.Predmet.ProtustrankaNazivFormated_1">EKOKEM, d.o.o. specijalizirano društvo za industrijska čišćenja i konzalting</derivirana_varijabla>
  </DomainObject.Predmet.ProtustrankaNazivFormated>
  <DomainObject.Predmet.ProtustrankaNazivFormatedOIB>
    <izvorni_sadrzaj>EKOKEM, d.o.o. specijalizirano društvo za industrijska čišćenja i konzalting, OIB 45881120296</izvorni_sadrzaj>
    <derivirana_varijabla naziv="DomainObject.Predmet.ProtustrankaNazivFormatedOIB_1">EKOKEM, d.o.o. specijalizirano društvo za industrijska čišćenja i konzalting, OIB 45881120296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EKOKEM, d.o.o. specijalizirano društvo za industrijska čišćenja i konzalting; Financijska agencija</izvorni_sadrzaj>
    <derivirana_varijabla naziv="DomainObject.Predmet.StrankaFormated_1">  EKOKEM, d.o.o. specijalizirano društvo za industrijska čišćenja i konzalting; Financijska agencija</derivirana_varijabla>
  </DomainObject.Predmet.StrankaFormated>
  <DomainObject.Predmet.StrankaFormatedOIB>
    <izvorni_sadrzaj>  EKOKEM, d.o.o. specijalizirano društvo za industrijska čišćenja i konzalting, OIB 45881120296; Financijska agencija, OIB 85821130368</izvorni_sadrzaj>
    <derivirana_varijabla naziv="DomainObject.Predmet.StrankaFormatedOIB_1">  EKOKEM, d.o.o. specijalizirano društvo za industrijska čišćenja i konzalting, OIB 45881120296; Financijska agencija, OIB 85821130368</derivirana_varijabla>
  </DomainObject.Predmet.StrankaFormatedOIB>
  <DomainObject.Predmet.StrankaFormatedWithAdress>
    <izvorni_sadrzaj> EKOKEM, d.o.o. specijalizirano društvo za industrijska čišćenja i konzalting, Starogradska ulica 26, 48000 Koprivnica; Financijska agencija</izvorni_sadrzaj>
    <derivirana_varijabla naziv="DomainObject.Predmet.StrankaFormatedWithAdress_1"> EKOKEM, d.o.o. specijalizirano društvo za industrijska čišćenja i konzalting, Starogradska ulica 26, 48000 Koprivnica; Financijska agencija</derivirana_varijabla>
  </DomainObject.Predmet.StrankaFormatedWithAdress>
  <DomainObject.Predmet.StrankaFormatedWithAdressOIB>
    <izvorni_sadrzaj> EKOKEM, d.o.o. specijalizirano društvo za industrijska čišćenja i konzalting, OIB 45881120296, Starogradska ulica 26, 48000 Koprivnica; Financijska agencija, OIB 85821130368</izvorni_sadrzaj>
    <derivirana_varijabla naziv="DomainObject.Predmet.StrankaFormatedWithAdressOIB_1"> EKOKEM, d.o.o. specijalizirano društvo za industrijska čišćenja i konzalting, OIB 45881120296, Starogradska ulica 26, 48000 Koprivnica; Financijska agencija, OIB 85821130368</derivirana_varijabla>
  </DomainObject.Predmet.StrankaFormatedWithAdressOIB>
  <DomainObject.Predmet.StrankaWithAdress>
    <izvorni_sadrzaj>EKOKEM, d.o.o. specijalizirano društvo za industrijska čišćenja i konzalting Starogradska ulica 26,48000 Koprivnica,Financijska agencija </izvorni_sadrzaj>
    <derivirana_varijabla naziv="DomainObject.Predmet.StrankaWithAdress_1">EKOKEM, d.o.o. specijalizirano društvo za industrijska čišćenja i konzalting Starogradska ulica 26,48000 Koprivnica,Financijska agencija </derivirana_varijabla>
  </DomainObject.Predmet.StrankaWithAdress>
  <DomainObject.Predmet.StrankaWithAdressOIB>
    <izvorni_sadrzaj>EKOKEM, d.o.o. specijalizirano društvo za industrijska čišćenja i konzalting, OIB 45881120296, Starogradska ulica 26,48000 Koprivnica,Financijska agencija, OIB 85821130368</izvorni_sadrzaj>
    <derivirana_varijabla naziv="DomainObject.Predmet.StrankaWithAdressOIB_1">EKOKEM, d.o.o. specijalizirano društvo za industrijska čišćenja i konzalting, OIB 45881120296, Starogradska ulica 26,48000 Koprivnica,Financijska agencija, OIB 85821130368</derivirana_varijabla>
  </DomainObject.Predmet.StrankaWithAdressOIB>
  <DomainObject.Predmet.StrankaNazivFormated>
    <izvorni_sadrzaj>EKOKEM, d.o.o. specijalizirano društvo za industrijska čišćenja i konzalting,Financijska agencija</izvorni_sadrzaj>
    <derivirana_varijabla naziv="DomainObject.Predmet.StrankaNazivFormated_1">EKOKEM, d.o.o. specijalizirano društvo za industrijska čišćenja i konzalting,Financijska agencija</derivirana_varijabla>
  </DomainObject.Predmet.StrankaNazivFormated>
  <DomainObject.Predmet.StrankaNazivFormatedOIB>
    <izvorni_sadrzaj>EKOKEM, d.o.o. specijalizirano društvo za industrijska čišćenja i konzalting, OIB 45881120296,Financijska agencija, OIB 85821130368</izvorni_sadrzaj>
    <derivirana_varijabla naziv="DomainObject.Predmet.StrankaNazivFormatedOIB_1">EKOKEM, d.o.o. specijalizirano društvo za industrijska čišćenja i konzalting, OIB 45881120296,Financijska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EKOKEM, d.o.o. specijalizirano društvo za industrijska čišćenja i konzalting</item>
      <item>Financijska agencija</item>
    </izvorni_sadrzaj>
    <derivirana_varijabla naziv="DomainObject.Predmet.StrankaListFormated_1">
      <item>EKOKEM, d.o.o. specijalizirano društvo za industrijska čišćenja i konzalting</item>
      <item>Financijska agencija</item>
    </derivirana_varijabla>
  </DomainObject.Predmet.StrankaListFormated>
  <DomainObject.Predmet.StrankaListFormatedOIB>
    <izvorni_sadrzaj>
      <item>EKOKEM, d.o.o. specijalizirano društvo za industrijska čišćenja i konzalting, OIB 45881120296</item>
      <item>Financijska agencija, OIB 85821130368</item>
    </izvorni_sadrzaj>
    <derivirana_varijabla naziv="DomainObject.Predmet.StrankaListFormatedOIB_1">
      <item>EKOKEM, d.o.o. specijalizirano društvo za industrijska čišćenja i konzalting, OIB 45881120296</item>
      <item>Financijska agencija, OIB 85821130368</item>
    </derivirana_varijabla>
  </DomainObject.Predmet.StrankaListFormatedOIB>
  <DomainObject.Predmet.StrankaListFormatedWithAdress>
    <izvorni_sadrzaj>
      <item>EKOKEM, d.o.o. specijalizirano društvo za industrijska čišćenja i konzalting, Starogradska ulica 26, 48000 Koprivnica</item>
      <item>Financijska agencija</item>
    </izvorni_sadrzaj>
    <derivirana_varijabla naziv="DomainObject.Predmet.StrankaListFormatedWithAdress_1">
      <item>EKOKEM, d.o.o. specijalizirano društvo za industrijska čišćenja i konzalting, Starogradska ulica 26, 48000 Koprivnica</item>
      <item>Financijska agencija</item>
    </derivirana_varijabla>
  </DomainObject.Predmet.StrankaListFormatedWithAdress>
  <DomainObject.Predmet.StrankaListFormatedWithAdressOIB>
    <izvorni_sadrzaj>
      <item>EKOKEM, d.o.o. specijalizirano društvo za industrijska čišćenja i konzalting, OIB 45881120296, Starogradska ulica 26, 48000 Koprivnica</item>
      <item>Financijska agencija, OIB 85821130368</item>
    </izvorni_sadrzaj>
    <derivirana_varijabla naziv="DomainObject.Predmet.StrankaListFormatedWithAdressOIB_1">
      <item>EKOKEM, d.o.o. specijalizirano društvo za industrijska čišćenja i konzalting, OIB 45881120296, Starogradska ulica 26, 48000 Koprivnica</item>
      <item>Financijska agencija, OIB 85821130368</item>
    </derivirana_varijabla>
  </DomainObject.Predmet.StrankaListFormatedWithAdressOIB>
  <DomainObject.Predmet.StrankaListNazivFormated>
    <izvorni_sadrzaj>
      <item>EKOKEM, d.o.o. specijalizirano društvo za industrijska čišćenja i konzalting</item>
      <item>Financijska agencija</item>
    </izvorni_sadrzaj>
    <derivirana_varijabla naziv="DomainObject.Predmet.StrankaListNazivFormated_1">
      <item>EKOKEM, d.o.o. specijalizirano društvo za industrijska čišćenja i konzalting</item>
      <item>Financijska agencija</item>
    </derivirana_varijabla>
  </DomainObject.Predmet.StrankaListNazivFormated>
  <DomainObject.Predmet.StrankaListNazivFormatedOIB>
    <izvorni_sadrzaj>
      <item>EKOKEM, d.o.o. specijalizirano društvo za industrijska čišćenja i konzalting, OIB 45881120296</item>
      <item>Financijska agencija, OIB 85821130368</item>
    </izvorni_sadrzaj>
    <derivirana_varijabla naziv="DomainObject.Predmet.StrankaListNazivFormatedOIB_1">
      <item>EKOKEM, d.o.o. specijalizirano društvo za industrijska čišćenja i konzalting, OIB 45881120296</item>
      <item>Financijska agencija, OIB 85821130368</item>
    </derivirana_varijabla>
  </DomainObject.Predmet.StrankaListNazivFormatedOIB>
  <DomainObject.Predmet.ProtuStrankaListFormated>
    <izvorni_sadrzaj>
      <item>EKOKEM, d.o.o. specijalizirano društvo za industrijska čišćenja i konzalting</item>
    </izvorni_sadrzaj>
    <derivirana_varijabla naziv="DomainObject.Predmet.ProtuStrankaListFormated_1">
      <item>EKOKEM, d.o.o. specijalizirano društvo za industrijska čišćenja i konzalting</item>
    </derivirana_varijabla>
  </DomainObject.Predmet.ProtuStrankaListFormated>
  <DomainObject.Predmet.ProtuStrankaListFormatedOIB>
    <izvorni_sadrzaj>
      <item>EKOKEM, d.o.o. specijalizirano društvo za industrijska čišćenja i konzalting, OIB 45881120296</item>
    </izvorni_sadrzaj>
    <derivirana_varijabla naziv="DomainObject.Predmet.ProtuStrankaListFormatedOIB_1">
      <item>EKOKEM, d.o.o. specijalizirano društvo za industrijska čišćenja i konzalting, OIB 45881120296</item>
    </derivirana_varijabla>
  </DomainObject.Predmet.ProtuStrankaListFormatedOIB>
  <DomainObject.Predmet.ProtuStrankaListFormatedWithAdress>
    <izvorni_sadrzaj>
      <item>EKOKEM, d.o.o. specijalizirano društvo za industrijska čišćenja i konzalting, Starogradska ulica 26, 48000 Koprivnica</item>
    </izvorni_sadrzaj>
    <derivirana_varijabla naziv="DomainObject.Predmet.ProtuStrankaListFormatedWithAdress_1">
      <item>EKOKEM, d.o.o. specijalizirano društvo za industrijska čišćenja i konzalting, Starogradska ulica 26, 48000 Koprivnica</item>
    </derivirana_varijabla>
  </DomainObject.Predmet.ProtuStrankaListFormatedWithAdress>
  <DomainObject.Predmet.ProtuStrankaListFormatedWithAdressOIB>
    <izvorni_sadrzaj>
      <item>EKOKEM, d.o.o. specijalizirano društvo za industrijska čišćenja i konzalting, OIB 45881120296, Starogradska ulica 26, 48000 Koprivnica</item>
    </izvorni_sadrzaj>
    <derivirana_varijabla naziv="DomainObject.Predmet.ProtuStrankaListFormatedWithAdressOIB_1">
      <item>EKOKEM, d.o.o. specijalizirano društvo za industrijska čišćenja i konzalting, OIB 45881120296, Starogradska ulica 26, 48000 Koprivnica</item>
    </derivirana_varijabla>
  </DomainObject.Predmet.ProtuStrankaListFormatedWithAdressOIB>
  <DomainObject.Predmet.ProtuStrankaListNazivFormated>
    <izvorni_sadrzaj>
      <item>EKOKEM, d.o.o. specijalizirano društvo za industrijska čišćenja i konzalting</item>
    </izvorni_sadrzaj>
    <derivirana_varijabla naziv="DomainObject.Predmet.ProtuStrankaListNazivFormated_1">
      <item>EKOKEM, d.o.o. specijalizirano društvo za industrijska čišćenja i konzalting</item>
    </derivirana_varijabla>
  </DomainObject.Predmet.ProtuStrankaListNazivFormated>
  <DomainObject.Predmet.ProtuStrankaListNazivFormatedOIB>
    <izvorni_sadrzaj>
      <item>EKOKEM, d.o.o. specijalizirano društvo za industrijska čišćenja i konzalting, OIB 45881120296</item>
    </izvorni_sadrzaj>
    <derivirana_varijabla naziv="DomainObject.Predmet.ProtuStrankaListNazivFormatedOIB_1">
      <item>EKOKEM, d.o.o. specijalizirano društvo za industrijska čišćenja i konzalting, OIB 45881120296</item>
    </derivirana_varijabla>
  </DomainObject.Predmet.ProtuStrankaListNazivFormatedOIB>
  <DomainObject.Predmet.OstaliListFormated>
    <izvorni_sadrzaj>
      <item>Sudski registar</item>
      <item>sudski registar</item>
    </izvorni_sadrzaj>
    <derivirana_varijabla naziv="DomainObject.Predmet.OstaliListFormated_1">
      <item>Sudski registar</item>
      <item>sudski registar</item>
    </derivirana_varijabla>
  </DomainObject.Predmet.OstaliListFormated>
  <DomainObject.Predmet.OstaliListFormatedOIB>
    <izvorni_sadrzaj>
      <item>Sudski registar</item>
      <item>sudski registar</item>
    </izvorni_sadrzaj>
    <derivirana_varijabla naziv="DomainObject.Predmet.OstaliListFormatedOIB_1">
      <item>Sudski registar</item>
      <item>sudski registar</item>
    </derivirana_varijabla>
  </DomainObject.Predmet.OstaliListFormatedOIB>
  <DomainObject.Predmet.OstaliListFormatedWithAdress>
    <izvorni_sadrzaj>
      <item>Sudski registar</item>
      <item>sudski registar</item>
    </izvorni_sadrzaj>
    <derivirana_varijabla naziv="DomainObject.Predmet.OstaliListFormatedWithAdress_1">
      <item>Sudski registar</item>
      <item>sudski registar</item>
    </derivirana_varijabla>
  </DomainObject.Predmet.OstaliListFormatedWithAdress>
  <DomainObject.Predmet.OstaliListFormatedWithAdressOIB>
    <izvorni_sadrzaj>
      <item>Sudski registar</item>
      <item>sudski registar</item>
    </izvorni_sadrzaj>
    <derivirana_varijabla naziv="DomainObject.Predmet.OstaliListFormatedWithAdressOIB_1">
      <item>Sudski registar</item>
      <item>sudski registar</item>
    </derivirana_varijabla>
  </DomainObject.Predmet.OstaliListFormatedWithAdressOIB>
  <DomainObject.Predmet.OstaliListNazivFormated>
    <izvorni_sadrzaj>
      <item>Sudski registar</item>
      <item>sudski registar</item>
    </izvorni_sadrzaj>
    <derivirana_varijabla naziv="DomainObject.Predmet.OstaliListNazivFormated_1">
      <item>Sudski registar</item>
      <item>sudski registar</item>
    </derivirana_varijabla>
  </DomainObject.Predmet.OstaliListNazivFormated>
  <DomainObject.Predmet.OstaliListNazivFormatedOIB>
    <izvorni_sadrzaj>
      <item>Sudski registar</item>
      <item>sudski registar</item>
    </izvorni_sadrzaj>
    <derivirana_varijabla naziv="DomainObject.Predmet.OstaliListNazivFormatedOIB_1">
      <item>Sudski registar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>St-307/2017-2</izvorni_sadrzaj>
    <derivirana_varijabla naziv="DomainObject.PoslovniBrojDokumenta_1">St-307/2017-2</derivirana_varijabla>
  </DomainObject.PoslovniBrojDokumenta>
  <DomainObject.Predmet.StrankaIDrugi>
    <izvorni_sadrzaj>EKOKEM, d.o.o. specijalizirano društvo za industrijska čišćenja i konzalting i dr.</izvorni_sadrzaj>
    <derivirana_varijabla naziv="DomainObject.Predmet.StrankaIDrugi_1">EKOKEM, d.o.o. specijalizirano društvo za industrijska čišćenja i konzalting i dr.</derivirana_varijabla>
  </DomainObject.Predmet.StrankaIDrugi>
  <DomainObject.Predmet.ProtustrankaIDrugi>
    <izvorni_sadrzaj>EKOKEM, d.o.o. specijalizirano društvo za industrijska čišćenja i konzalting</izvorni_sadrzaj>
    <derivirana_varijabla naziv="DomainObject.Predmet.ProtustrankaIDrugi_1">EKOKEM, d.o.o. specijalizirano društvo za industrijska čišćenja i konzalting</derivirana_varijabla>
  </DomainObject.Predmet.ProtustrankaIDrugi>
  <DomainObject.Predmet.StrankaIDrugiAdressOIB>
    <izvorni_sadrzaj>EKOKEM, d.o.o. specijalizirano društvo za industrijska čišćenja i konzalting, OIB 45881120296, Starogradska ulica 26, 48000 Koprivnica i dr.</izvorni_sadrzaj>
    <derivirana_varijabla naziv="DomainObject.Predmet.StrankaIDrugiAdressOIB_1">EKOKEM, d.o.o. specijalizirano društvo za industrijska čišćenja i konzalting, OIB 45881120296, Starogradska ulica 26, 48000 Koprivnica i dr.</derivirana_varijabla>
  </DomainObject.Predmet.StrankaIDrugiAdressOIB>
  <DomainObject.Predmet.ProtustrankaIDrugiAdressOIB>
    <izvorni_sadrzaj>EKOKEM, d.o.o. specijalizirano društvo za industrijska čišćenja i konzalting, OIB 45881120296, Starogradska ulica 26, 48000 Koprivnica</izvorni_sadrzaj>
    <derivirana_varijabla naziv="DomainObject.Predmet.ProtustrankaIDrugiAdressOIB_1">EKOKEM, d.o.o. specijalizirano društvo za industrijska čišćenja i konzalting, OIB 45881120296, Starogradska ulica 26,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EKOKEM, d.o.o. specijalizirano društvo za industrijska čišćenja i konzalting</item>
      <item>Sudski registar</item>
      <item>EKOKEM, d.o.o. specijalizirano društvo za industrijska čišćenja i konzalting</item>
      <item>Financijska agencija</item>
      <item>sudski registar</item>
    </izvorni_sadrzaj>
    <derivirana_varijabla naziv="DomainObject.Predmet.SudioniciListNaziv_1">
      <item>EKOKEM, d.o.o. specijalizirano društvo za industrijska čišćenja i konzalting</item>
      <item>Sudski registar</item>
      <item>EKOKEM, d.o.o. specijalizirano društvo za industrijska čišćenja i konzalting</item>
      <item>Financijska agencija</item>
      <item>sudski registar</item>
    </derivirana_varijabla>
  </DomainObject.Predmet.SudioniciListNaziv>
  <DomainObject.Predmet.SudioniciListAdressOIB>
    <izvorni_sadrzaj>
      <item>EKOKEM, d.o.o. specijalizirano društvo za industrijska čišćenja i konzalting, OIB 45881120296, Starogradska ulica 26,48000 Koprivnica</item>
      <item>Sudski registar</item>
      <item>EKOKEM, d.o.o. specijalizirano društvo za industrijska čišćenja i konzalting, OIB 45881120296, Starogradska ulica 26,48000 Koprivnica</item>
      <item>Financijska agencija, OIB 85821130368</item>
      <item>sudski registar</item>
    </izvorni_sadrzaj>
    <derivirana_varijabla naziv="DomainObject.Predmet.SudioniciListAdressOIB_1">
      <item>EKOKEM, d.o.o. specijalizirano društvo za industrijska čišćenja i konzalting, OIB 45881120296, Starogradska ulica 26,48000 Koprivnica</item>
      <item>Sudski registar</item>
      <item>EKOKEM, d.o.o. specijalizirano društvo za industrijska čišćenja i konzalting, OIB 45881120296, Starogradska ulica 26,48000 Koprivnica</item>
      <item>Financijska agencija, OIB 85821130368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4745E1-DA25-424C-B1D7-CECF04092F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1334</properties:Characters>
  <properties:Lines>46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2017-10-30T07:49:00Z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St-307/2017-2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