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b1aa" w14:paraId="41fb1aa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="00A7257D">
        <w:rPr>
          <w:b/>
        </w:rPr>
        <w:t xml:space="preserve">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TRGOVAČKI SUD U DUBROVNIK</w:t>
      </w:r>
      <w:r w:rsidR="00A7257D">
        <w:rPr>
          <w:b/>
          <w:sz w:val="20"/>
          <w:szCs w:val="20"/>
        </w:rPr>
        <w:t>U</w:t>
      </w:r>
      <w:r w:rsidRPr="000E550A">
        <w:rPr>
          <w:b/>
          <w:sz w:val="20"/>
          <w:szCs w:val="20"/>
        </w:rPr>
        <w:t xml:space="preserve">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</w:t>
      </w:r>
      <w:r w:rsidR="00A7257D">
        <w:rPr>
          <w:b/>
          <w:sz w:val="20"/>
          <w:szCs w:val="20"/>
        </w:rPr>
        <w:t xml:space="preserve">    </w:t>
      </w:r>
      <w:r w:rsidRPr="000E550A">
        <w:rPr>
          <w:b/>
          <w:sz w:val="20"/>
          <w:szCs w:val="20"/>
        </w:rPr>
        <w:t>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10451" w:rsidRPr="00410451">
        <w:rPr>
          <w:b/>
          <w:sz w:val="20"/>
          <w:szCs w:val="20"/>
        </w:rPr>
        <w:t>Posl. br. 6-St.</w:t>
      </w:r>
      <w:r w:rsidR="007F2895">
        <w:rPr>
          <w:b/>
          <w:sz w:val="20"/>
          <w:szCs w:val="20"/>
        </w:rPr>
        <w:t>25</w:t>
      </w:r>
      <w:r w:rsidR="00410451" w:rsidRPr="00410451">
        <w:rPr>
          <w:b/>
          <w:sz w:val="20"/>
          <w:szCs w:val="20"/>
        </w:rPr>
        <w:t>/201</w:t>
      </w:r>
      <w:r w:rsidR="00A7257D">
        <w:rPr>
          <w:b/>
          <w:sz w:val="20"/>
          <w:szCs w:val="20"/>
        </w:rPr>
        <w:t>9</w:t>
      </w:r>
      <w:r w:rsidR="00410451" w:rsidRPr="00410451">
        <w:rPr>
          <w:b/>
          <w:sz w:val="20"/>
          <w:szCs w:val="20"/>
        </w:rPr>
        <w:t>-</w:t>
      </w:r>
      <w:r w:rsidR="007F2895">
        <w:rPr>
          <w:b/>
          <w:sz w:val="20"/>
          <w:szCs w:val="20"/>
        </w:rPr>
        <w:t>364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4F4922" w:rsidP="004F4922" w:rsidR="004A73CC" w:rsidRPr="00AC1799">
      <w:pPr>
        <w:ind w:firstLine="708"/>
        <w:jc w:val="both"/>
        <w:rPr>
          <w:sz w:val="16"/>
          <w:szCs w:val="16"/>
        </w:rPr>
      </w:pPr>
      <w:r w:rsidRPr="004F492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C16D8E" w:rsidRPr="00C16D8E">
        <w:rPr>
          <w:sz w:val="22"/>
          <w:szCs w:val="22"/>
        </w:rPr>
        <w:t xml:space="preserve">u stečajnom postupku nad dužnikom </w:t>
      </w:r>
      <w:r w:rsidR="007F2895" w:rsidRPr="007F2895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Pr="004F4922">
        <w:rPr>
          <w:bCs/>
          <w:sz w:val="22"/>
          <w:szCs w:val="22"/>
        </w:rPr>
        <w:t xml:space="preserve">, </w:t>
      </w:r>
      <w:r w:rsidRPr="004F4922">
        <w:rPr>
          <w:sz w:val="22"/>
          <w:szCs w:val="22"/>
        </w:rPr>
        <w:t xml:space="preserve">izvan ročišta, dana </w:t>
      </w:r>
      <w:r w:rsidR="007F2895">
        <w:rPr>
          <w:sz w:val="22"/>
          <w:szCs w:val="22"/>
        </w:rPr>
        <w:t>12</w:t>
      </w:r>
      <w:r w:rsidR="00C16D8E">
        <w:rPr>
          <w:sz w:val="22"/>
          <w:szCs w:val="22"/>
        </w:rPr>
        <w:t xml:space="preserve">. </w:t>
      </w:r>
      <w:r w:rsidR="007F2895">
        <w:rPr>
          <w:sz w:val="22"/>
          <w:szCs w:val="22"/>
        </w:rPr>
        <w:t>ožujka</w:t>
      </w:r>
      <w:r w:rsidRPr="004F4922">
        <w:rPr>
          <w:sz w:val="22"/>
          <w:szCs w:val="22"/>
        </w:rPr>
        <w:t xml:space="preserve"> 201</w:t>
      </w:r>
      <w:r w:rsidR="00C16D8E">
        <w:rPr>
          <w:sz w:val="22"/>
          <w:szCs w:val="22"/>
        </w:rPr>
        <w:t>9</w:t>
      </w:r>
      <w:r w:rsidRPr="004F4922">
        <w:rPr>
          <w:sz w:val="22"/>
          <w:szCs w:val="22"/>
        </w:rPr>
        <w:t>. godine</w:t>
      </w:r>
    </w:p>
    <w:p w:rsidRDefault="007B2F00" w:rsidP="00004109" w:rsidR="007B2F00">
      <w:pPr>
        <w:jc w:val="both"/>
        <w:rPr>
          <w:sz w:val="16"/>
          <w:szCs w:val="16"/>
        </w:rPr>
      </w:pPr>
    </w:p>
    <w:p w:rsidRDefault="00C16D8E" w:rsidP="00004109" w:rsidR="00C16D8E" w:rsidRPr="00AC1799">
      <w:pPr>
        <w:jc w:val="both"/>
        <w:rPr>
          <w:sz w:val="16"/>
          <w:szCs w:val="16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46496F" w:rsidP="00440FCC" w:rsidR="0046496F" w:rsidRPr="00631C45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>Ispravlja se tablica prijavljenih tražbina</w:t>
      </w:r>
      <w:r w:rsidR="008A43E3">
        <w:rPr>
          <w:sz w:val="22"/>
          <w:szCs w:val="22"/>
        </w:rPr>
        <w:t xml:space="preserve"> i rješenje ovog suda posl.br. St. 464/2013-41 od 17. siječnja 2014. godine</w:t>
      </w:r>
      <w:r w:rsidRPr="00467D4E">
        <w:rPr>
          <w:sz w:val="22"/>
          <w:szCs w:val="22"/>
        </w:rPr>
        <w:t xml:space="preserve"> u dijelu koji se odnosi na ispitanu i </w:t>
      </w:r>
      <w:r>
        <w:rPr>
          <w:sz w:val="22"/>
          <w:szCs w:val="22"/>
        </w:rPr>
        <w:t>osporenu</w:t>
      </w:r>
      <w:r w:rsidRPr="00467D4E">
        <w:rPr>
          <w:sz w:val="22"/>
          <w:szCs w:val="22"/>
        </w:rPr>
        <w:t xml:space="preserve"> tražbinu</w:t>
      </w:r>
      <w:r>
        <w:rPr>
          <w:sz w:val="22"/>
          <w:szCs w:val="22"/>
        </w:rPr>
        <w:t xml:space="preserve"> vjerovnika II. (drugog) višeg isplatnog reda i to</w:t>
      </w:r>
      <w:r w:rsidR="0037399B">
        <w:rPr>
          <w:sz w:val="22"/>
          <w:szCs w:val="22"/>
        </w:rPr>
        <w:t>:</w:t>
      </w:r>
      <w:r w:rsidRPr="00467D4E">
        <w:rPr>
          <w:sz w:val="22"/>
          <w:szCs w:val="22"/>
        </w:rPr>
        <w:t xml:space="preserve"> </w:t>
      </w:r>
      <w:r w:rsidR="007F2895">
        <w:rPr>
          <w:sz w:val="22"/>
          <w:szCs w:val="22"/>
        </w:rPr>
        <w:t>IVAN MARELIĆ, Smokvica, OIB: 30698530431</w:t>
      </w:r>
      <w:r w:rsidRPr="00260201">
        <w:rPr>
          <w:sz w:val="22"/>
          <w:szCs w:val="22"/>
        </w:rPr>
        <w:t>, na način da se</w:t>
      </w:r>
      <w:r w:rsidR="00440FCC">
        <w:rPr>
          <w:sz w:val="22"/>
          <w:szCs w:val="22"/>
        </w:rPr>
        <w:t xml:space="preserve"> u</w:t>
      </w:r>
      <w:r w:rsidRPr="00631C45">
        <w:rPr>
          <w:sz w:val="22"/>
          <w:szCs w:val="22"/>
        </w:rPr>
        <w:t xml:space="preserve">tvrđuje osnovanom tražbina vjerovnika II. (drugog) višeg isplatnog reda:  </w:t>
      </w:r>
    </w:p>
    <w:p w:rsidRDefault="00D741F3" w:rsidP="00F53DE9" w:rsidR="00595A12" w:rsidRPr="00595A12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F53DE9">
        <w:rPr>
          <w:sz w:val="22"/>
          <w:szCs w:val="22"/>
        </w:rPr>
        <w:t xml:space="preserve"> </w:t>
      </w:r>
      <w:r w:rsidR="00F53DE9">
        <w:rPr>
          <w:sz w:val="22"/>
          <w:szCs w:val="22"/>
        </w:rPr>
        <w:tab/>
      </w:r>
      <w:r w:rsidR="00031E0F">
        <w:rPr>
          <w:sz w:val="22"/>
          <w:szCs w:val="22"/>
        </w:rPr>
        <w:t>IVAN MAR</w:t>
      </w:r>
      <w:r w:rsidR="00F53DE9" w:rsidRPr="00F53DE9">
        <w:rPr>
          <w:sz w:val="22"/>
          <w:szCs w:val="22"/>
        </w:rPr>
        <w:t>ELIĆ, Smokvica, OIB: 30698530431</w:t>
      </w:r>
      <w:r w:rsidR="00631C45" w:rsidRPr="00631C45">
        <w:rPr>
          <w:sz w:val="22"/>
          <w:szCs w:val="22"/>
        </w:rPr>
        <w:t xml:space="preserve">, u iznosu </w:t>
      </w:r>
      <w:r w:rsidR="00F53DE9">
        <w:rPr>
          <w:sz w:val="22"/>
          <w:szCs w:val="22"/>
        </w:rPr>
        <w:t>30.826,96</w:t>
      </w:r>
      <w:r w:rsidR="00631C45">
        <w:rPr>
          <w:sz w:val="22"/>
          <w:szCs w:val="22"/>
        </w:rPr>
        <w:t xml:space="preserve"> kuna</w:t>
      </w:r>
      <w:r w:rsidR="00595A12" w:rsidRPr="00595A12">
        <w:rPr>
          <w:sz w:val="22"/>
          <w:szCs w:val="22"/>
        </w:rPr>
        <w:t>,</w:t>
      </w:r>
    </w:p>
    <w:p w:rsidRDefault="000A1300" w:rsidP="00631C45" w:rsidR="00F707F6" w:rsidRPr="00260201">
      <w:pPr>
        <w:pStyle w:val="Odlomakpopisa"/>
        <w:ind w:left="0"/>
        <w:jc w:val="both"/>
        <w:rPr>
          <w:sz w:val="22"/>
          <w:szCs w:val="22"/>
        </w:rPr>
      </w:pPr>
      <w:r w:rsidRPr="000A1300">
        <w:rPr>
          <w:sz w:val="22"/>
          <w:szCs w:val="22"/>
        </w:rPr>
        <w:t xml:space="preserve">uz istovremeno otklanjanje osporavanja tražbine vjerovnika II. (drugog) višeg isplatnog reda vjerovnika </w:t>
      </w:r>
      <w:r w:rsidR="00031E0F">
        <w:rPr>
          <w:sz w:val="22"/>
          <w:szCs w:val="22"/>
        </w:rPr>
        <w:t>IVAN MAR</w:t>
      </w:r>
      <w:r w:rsidR="00F53DE9" w:rsidRPr="00F53DE9">
        <w:rPr>
          <w:sz w:val="22"/>
          <w:szCs w:val="22"/>
        </w:rPr>
        <w:t>ELIĆ, Smokvica, OIB: 30698530431, u iznosu 30.826,96 kuna</w:t>
      </w:r>
      <w:r>
        <w:rPr>
          <w:sz w:val="22"/>
          <w:szCs w:val="22"/>
        </w:rPr>
        <w:t>.</w:t>
      </w:r>
    </w:p>
    <w:p w:rsidRDefault="0046496F" w:rsidP="0046496F" w:rsidR="0046496F" w:rsidRPr="000C2BFC">
      <w:pPr>
        <w:pStyle w:val="Odlomakpopisa"/>
        <w:rPr>
          <w:sz w:val="16"/>
          <w:szCs w:val="16"/>
        </w:rPr>
      </w:pPr>
    </w:p>
    <w:p w:rsidRDefault="000C2BFC" w:rsidP="0046496F" w:rsidR="000C2BFC" w:rsidRPr="000C2BFC">
      <w:pPr>
        <w:pStyle w:val="Odlomakpopisa"/>
        <w:rPr>
          <w:sz w:val="16"/>
          <w:szCs w:val="16"/>
        </w:rPr>
      </w:pPr>
    </w:p>
    <w:p w:rsidRDefault="0046496F" w:rsidP="0046496F" w:rsidR="0046496F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46496F" w:rsidP="0046496F" w:rsidR="0046496F" w:rsidRPr="00467D4E">
      <w:pPr>
        <w:jc w:val="center"/>
        <w:rPr>
          <w:b/>
          <w:sz w:val="22"/>
          <w:szCs w:val="22"/>
        </w:rPr>
      </w:pPr>
    </w:p>
    <w:p w:rsidRDefault="0046496F" w:rsidP="008F72AB" w:rsidR="0046496F" w:rsidRPr="00A80366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</w:r>
      <w:r w:rsidRPr="00A80366">
        <w:rPr>
          <w:sz w:val="22"/>
          <w:szCs w:val="22"/>
        </w:rPr>
        <w:t xml:space="preserve">Na temelju tablica prijavljenih i ispitanih tražbina stečajnog upravitelja </w:t>
      </w:r>
      <w:r w:rsidR="00440FCC">
        <w:rPr>
          <w:sz w:val="22"/>
          <w:szCs w:val="22"/>
        </w:rPr>
        <w:t xml:space="preserve">doneseno je rješenje ovog suda </w:t>
      </w:r>
      <w:r w:rsidR="00F4406C" w:rsidRPr="00F4406C">
        <w:rPr>
          <w:sz w:val="22"/>
          <w:szCs w:val="22"/>
        </w:rPr>
        <w:t>posl.br. St. 464/2013-41 od 17. siječnja 2014. godine</w:t>
      </w:r>
      <w:r w:rsidR="00E84E65">
        <w:rPr>
          <w:sz w:val="22"/>
          <w:szCs w:val="22"/>
        </w:rPr>
        <w:t>,</w:t>
      </w:r>
      <w:r w:rsidR="00F4406C" w:rsidRPr="00F4406C">
        <w:rPr>
          <w:sz w:val="22"/>
          <w:szCs w:val="22"/>
        </w:rPr>
        <w:t xml:space="preserve"> </w:t>
      </w:r>
      <w:r w:rsidR="00E84E65" w:rsidRPr="00A80366">
        <w:rPr>
          <w:sz w:val="22"/>
          <w:szCs w:val="22"/>
        </w:rPr>
        <w:t xml:space="preserve">prema kojima je </w:t>
      </w:r>
      <w:r w:rsidR="00E84E65">
        <w:rPr>
          <w:sz w:val="22"/>
          <w:szCs w:val="22"/>
        </w:rPr>
        <w:t xml:space="preserve">osporena </w:t>
      </w:r>
      <w:r w:rsidR="00E84E65" w:rsidRPr="00A80366">
        <w:rPr>
          <w:sz w:val="22"/>
          <w:szCs w:val="22"/>
        </w:rPr>
        <w:t xml:space="preserve">tražbina vjerovnika II. (drugog) višeg isplatnog reda </w:t>
      </w:r>
      <w:r w:rsidR="008F72AB">
        <w:rPr>
          <w:sz w:val="22"/>
          <w:szCs w:val="22"/>
        </w:rPr>
        <w:t xml:space="preserve">pod rednim brojem 134. </w:t>
      </w:r>
      <w:r w:rsidR="00E84E65" w:rsidRPr="00440FCC">
        <w:rPr>
          <w:sz w:val="22"/>
          <w:szCs w:val="22"/>
        </w:rPr>
        <w:t>IVAN MAR</w:t>
      </w:r>
      <w:r w:rsidR="00E84E65">
        <w:rPr>
          <w:sz w:val="22"/>
          <w:szCs w:val="22"/>
        </w:rPr>
        <w:t xml:space="preserve">ELIĆ, Smokvica, OIB: 3069853043, </w:t>
      </w:r>
      <w:r w:rsidR="00440FCC" w:rsidRPr="00440FCC">
        <w:rPr>
          <w:sz w:val="22"/>
          <w:szCs w:val="22"/>
        </w:rPr>
        <w:t>u iznosu 30.826,96 kuna</w:t>
      </w:r>
      <w:r w:rsidRPr="00A80366">
        <w:rPr>
          <w:sz w:val="22"/>
          <w:szCs w:val="22"/>
        </w:rPr>
        <w:t>, te je za osporeni iznos vjerovnik upućen u parnicu radi utvrđenja osnovanosti osporene tražbine.</w:t>
      </w:r>
    </w:p>
    <w:p w:rsidRDefault="0046496F" w:rsidP="0046496F" w:rsidR="0046496F" w:rsidRPr="00467D4E">
      <w:pPr>
        <w:rPr>
          <w:sz w:val="16"/>
          <w:szCs w:val="16"/>
        </w:rPr>
      </w:pPr>
    </w:p>
    <w:p w:rsidRDefault="0046496F" w:rsidP="0046496F" w:rsidR="008D396D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  <w:t xml:space="preserve">Sukladno čl. </w:t>
      </w:r>
      <w:r w:rsidR="00901523">
        <w:rPr>
          <w:sz w:val="22"/>
          <w:szCs w:val="22"/>
        </w:rPr>
        <w:t>271</w:t>
      </w:r>
      <w:r w:rsidRPr="00467D4E">
        <w:rPr>
          <w:sz w:val="22"/>
          <w:szCs w:val="22"/>
        </w:rPr>
        <w:t xml:space="preserve">. st. 2. </w:t>
      </w:r>
      <w:r w:rsidR="00F83E8E">
        <w:rPr>
          <w:sz w:val="22"/>
          <w:szCs w:val="22"/>
        </w:rPr>
        <w:t>Stečajnog zakona (NN 71/15, 104/17, dalje u tekstu SZ)</w:t>
      </w:r>
      <w:r w:rsidRPr="00467D4E">
        <w:rPr>
          <w:sz w:val="22"/>
          <w:szCs w:val="22"/>
        </w:rPr>
        <w:t xml:space="preserve">, </w:t>
      </w:r>
      <w:r w:rsidR="00FC74B6">
        <w:rPr>
          <w:sz w:val="22"/>
          <w:szCs w:val="22"/>
        </w:rPr>
        <w:t>pravomo</w:t>
      </w:r>
      <w:r w:rsidR="008D396D">
        <w:rPr>
          <w:sz w:val="22"/>
          <w:szCs w:val="22"/>
        </w:rPr>
        <w:t>ćna odluka kojom se utvrđuje tražbina i njen isplatni red djeluje prema stečajnom dužniku i svim stečajnim vjerovnicima.</w:t>
      </w:r>
    </w:p>
    <w:p w:rsidRDefault="00031E0F" w:rsidP="0046496F" w:rsidR="00031E0F" w:rsidRPr="005E3F3B">
      <w:pPr>
        <w:jc w:val="both"/>
        <w:rPr>
          <w:sz w:val="16"/>
          <w:szCs w:val="16"/>
        </w:rPr>
      </w:pPr>
    </w:p>
    <w:p w:rsidRDefault="00031E0F" w:rsidP="00031E0F" w:rsidR="00031E0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</w:t>
      </w:r>
      <w:r w:rsidR="0046496F">
        <w:rPr>
          <w:sz w:val="22"/>
          <w:szCs w:val="22"/>
        </w:rPr>
        <w:t xml:space="preserve"> presud</w:t>
      </w:r>
      <w:r>
        <w:rPr>
          <w:sz w:val="22"/>
          <w:szCs w:val="22"/>
        </w:rPr>
        <w:t xml:space="preserve">i </w:t>
      </w:r>
      <w:r w:rsidR="0046496F">
        <w:rPr>
          <w:sz w:val="22"/>
          <w:szCs w:val="22"/>
        </w:rPr>
        <w:t>ovog suda posl.br. P.</w:t>
      </w:r>
      <w:r>
        <w:rPr>
          <w:sz w:val="22"/>
          <w:szCs w:val="22"/>
        </w:rPr>
        <w:t>431</w:t>
      </w:r>
      <w:r w:rsidR="0046496F">
        <w:rPr>
          <w:sz w:val="22"/>
          <w:szCs w:val="22"/>
        </w:rPr>
        <w:t>/</w:t>
      </w:r>
      <w:r w:rsidR="00901523">
        <w:rPr>
          <w:sz w:val="22"/>
          <w:szCs w:val="22"/>
        </w:rPr>
        <w:t>20</w:t>
      </w:r>
      <w:r w:rsidR="0046496F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01523">
        <w:rPr>
          <w:sz w:val="22"/>
          <w:szCs w:val="22"/>
        </w:rPr>
        <w:t xml:space="preserve"> od 2</w:t>
      </w:r>
      <w:r>
        <w:rPr>
          <w:sz w:val="22"/>
          <w:szCs w:val="22"/>
        </w:rPr>
        <w:t>4. listopada</w:t>
      </w:r>
      <w:r w:rsidR="0090152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="00901523">
        <w:rPr>
          <w:sz w:val="22"/>
          <w:szCs w:val="22"/>
        </w:rPr>
        <w:t xml:space="preserve">. godine </w:t>
      </w:r>
      <w:r w:rsidR="004554C4">
        <w:rPr>
          <w:sz w:val="22"/>
          <w:szCs w:val="22"/>
        </w:rPr>
        <w:t>os</w:t>
      </w:r>
      <w:r>
        <w:rPr>
          <w:sz w:val="22"/>
          <w:szCs w:val="22"/>
        </w:rPr>
        <w:t>n</w:t>
      </w:r>
      <w:r w:rsidR="0037399B">
        <w:rPr>
          <w:sz w:val="22"/>
          <w:szCs w:val="22"/>
        </w:rPr>
        <w:t>o</w:t>
      </w:r>
      <w:r>
        <w:rPr>
          <w:sz w:val="22"/>
          <w:szCs w:val="22"/>
        </w:rPr>
        <w:t>vana je tražbina vjerovnika Ivana Marelića</w:t>
      </w:r>
      <w:r w:rsidR="0037399B">
        <w:rPr>
          <w:sz w:val="22"/>
          <w:szCs w:val="22"/>
        </w:rPr>
        <w:t xml:space="preserve"> u iznosu 30.826,96 kuna.</w:t>
      </w:r>
    </w:p>
    <w:p w:rsidRDefault="0046496F" w:rsidP="0046496F" w:rsidR="0046496F" w:rsidRPr="005E3F3B">
      <w:pPr>
        <w:jc w:val="both"/>
        <w:rPr>
          <w:sz w:val="16"/>
          <w:szCs w:val="16"/>
        </w:rPr>
      </w:pPr>
    </w:p>
    <w:p w:rsidRDefault="0046496F" w:rsidP="0046496F" w:rsidR="0046496F" w:rsidRPr="005037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 </w:t>
      </w:r>
      <w:r w:rsidRPr="00467D4E">
        <w:rPr>
          <w:sz w:val="22"/>
          <w:szCs w:val="22"/>
        </w:rPr>
        <w:t>trebalo</w:t>
      </w:r>
      <w:r>
        <w:rPr>
          <w:sz w:val="22"/>
          <w:szCs w:val="22"/>
        </w:rPr>
        <w:t xml:space="preserve"> je</w:t>
      </w:r>
      <w:r w:rsidRPr="00467D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tablicu </w:t>
      </w:r>
      <w:r w:rsidRPr="00467D4E">
        <w:rPr>
          <w:sz w:val="22"/>
          <w:szCs w:val="22"/>
        </w:rPr>
        <w:t xml:space="preserve">priznatih </w:t>
      </w:r>
      <w:r>
        <w:rPr>
          <w:sz w:val="22"/>
          <w:szCs w:val="22"/>
        </w:rPr>
        <w:t xml:space="preserve">i osporenih </w:t>
      </w:r>
      <w:r w:rsidRPr="00467D4E">
        <w:rPr>
          <w:sz w:val="22"/>
          <w:szCs w:val="22"/>
        </w:rPr>
        <w:t xml:space="preserve">tražbina </w:t>
      </w:r>
      <w:r w:rsidR="0037399B" w:rsidRPr="0037399B">
        <w:rPr>
          <w:sz w:val="22"/>
          <w:szCs w:val="22"/>
        </w:rPr>
        <w:t xml:space="preserve">i rješenje ovog suda posl.br. St. 464/2013-41 od 17. siječnja 2014. godine </w:t>
      </w:r>
      <w:r w:rsidRPr="00467D4E">
        <w:rPr>
          <w:sz w:val="22"/>
          <w:szCs w:val="22"/>
        </w:rPr>
        <w:t xml:space="preserve">glede </w:t>
      </w:r>
      <w:r w:rsidR="00044126">
        <w:rPr>
          <w:sz w:val="22"/>
          <w:szCs w:val="22"/>
        </w:rPr>
        <w:t xml:space="preserve">priznate i </w:t>
      </w:r>
      <w:r w:rsidRPr="00467D4E">
        <w:rPr>
          <w:sz w:val="22"/>
          <w:szCs w:val="22"/>
        </w:rPr>
        <w:t>osporene tražbine vjerovnika I</w:t>
      </w:r>
      <w:r>
        <w:rPr>
          <w:sz w:val="22"/>
          <w:szCs w:val="22"/>
        </w:rPr>
        <w:t>I</w:t>
      </w:r>
      <w:r w:rsidRPr="00467D4E">
        <w:rPr>
          <w:sz w:val="22"/>
          <w:szCs w:val="22"/>
        </w:rPr>
        <w:t>. (</w:t>
      </w:r>
      <w:r>
        <w:rPr>
          <w:sz w:val="22"/>
          <w:szCs w:val="22"/>
        </w:rPr>
        <w:t>drugog</w:t>
      </w:r>
      <w:r w:rsidRPr="00467D4E">
        <w:rPr>
          <w:sz w:val="22"/>
          <w:szCs w:val="22"/>
        </w:rPr>
        <w:t>) više</w:t>
      </w:r>
      <w:r>
        <w:rPr>
          <w:sz w:val="22"/>
          <w:szCs w:val="22"/>
        </w:rPr>
        <w:t>g</w:t>
      </w:r>
      <w:r w:rsidRPr="00467D4E">
        <w:rPr>
          <w:sz w:val="22"/>
          <w:szCs w:val="22"/>
        </w:rPr>
        <w:t xml:space="preserve"> isplatnog reda</w:t>
      </w:r>
      <w:r>
        <w:rPr>
          <w:sz w:val="22"/>
          <w:szCs w:val="22"/>
        </w:rPr>
        <w:t xml:space="preserve"> </w:t>
      </w:r>
      <w:r w:rsidR="00106C8B" w:rsidRPr="00106C8B">
        <w:rPr>
          <w:sz w:val="22"/>
          <w:szCs w:val="22"/>
        </w:rPr>
        <w:t xml:space="preserve">IVAN MARELIĆ, Smokvica, OIB: 30698530431, </w:t>
      </w:r>
      <w:r w:rsidRPr="005037E2">
        <w:rPr>
          <w:sz w:val="22"/>
          <w:szCs w:val="22"/>
        </w:rPr>
        <w:t xml:space="preserve">ispraviti na način da se utvrdi osnovana tražbina </w:t>
      </w:r>
      <w:r w:rsidR="00106C8B" w:rsidRPr="00106C8B">
        <w:rPr>
          <w:sz w:val="22"/>
          <w:szCs w:val="22"/>
        </w:rPr>
        <w:t>u iznosu 30.826,96 kuna</w:t>
      </w:r>
      <w:r w:rsidR="00106C8B">
        <w:rPr>
          <w:sz w:val="22"/>
          <w:szCs w:val="22"/>
        </w:rPr>
        <w:t xml:space="preserve"> </w:t>
      </w:r>
      <w:r w:rsidRPr="005037E2">
        <w:rPr>
          <w:sz w:val="22"/>
          <w:szCs w:val="22"/>
        </w:rPr>
        <w:t>(uz istovremeno uklanjanje iz tablica osporavanja za ist</w:t>
      </w:r>
      <w:r w:rsidR="00044126">
        <w:rPr>
          <w:sz w:val="22"/>
          <w:szCs w:val="22"/>
        </w:rPr>
        <w:t>i iznos</w:t>
      </w:r>
      <w:r w:rsidRPr="005037E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Default="0046496F" w:rsidP="0046496F" w:rsidR="0046496F" w:rsidRPr="005E3F3B">
      <w:pPr>
        <w:ind w:firstLine="720"/>
        <w:jc w:val="both"/>
        <w:rPr>
          <w:sz w:val="16"/>
          <w:szCs w:val="16"/>
        </w:rPr>
      </w:pPr>
    </w:p>
    <w:p w:rsidRDefault="0046496F" w:rsidP="0046496F" w:rsidR="0046496F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na temelju spomenutih propisa,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46496F" w:rsidP="0046496F" w:rsidR="0046496F" w:rsidRPr="00543B9E">
      <w:pPr>
        <w:jc w:val="both"/>
        <w:rPr>
          <w:sz w:val="16"/>
          <w:szCs w:val="16"/>
        </w:rPr>
      </w:pPr>
    </w:p>
    <w:p w:rsidRDefault="0046496F" w:rsidP="000D463F" w:rsidR="0046496F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5E3F3B">
        <w:rPr>
          <w:b/>
          <w:sz w:val="22"/>
          <w:szCs w:val="22"/>
        </w:rPr>
        <w:t>12</w:t>
      </w:r>
      <w:r w:rsidRPr="005037E2">
        <w:rPr>
          <w:b/>
          <w:sz w:val="22"/>
          <w:szCs w:val="22"/>
        </w:rPr>
        <w:t xml:space="preserve">. </w:t>
      </w:r>
      <w:r w:rsidR="005E3F3B">
        <w:rPr>
          <w:b/>
          <w:sz w:val="22"/>
          <w:szCs w:val="22"/>
        </w:rPr>
        <w:t>ožujka</w:t>
      </w:r>
      <w:r w:rsidRPr="00F33C64">
        <w:rPr>
          <w:b/>
          <w:sz w:val="22"/>
          <w:szCs w:val="22"/>
        </w:rPr>
        <w:t xml:space="preserve"> 201</w:t>
      </w:r>
      <w:r w:rsidR="00B738C6">
        <w:rPr>
          <w:b/>
          <w:sz w:val="22"/>
          <w:szCs w:val="22"/>
        </w:rPr>
        <w:t>9</w:t>
      </w:r>
      <w:r w:rsidRPr="00F33C64">
        <w:rPr>
          <w:b/>
          <w:sz w:val="22"/>
          <w:szCs w:val="22"/>
        </w:rPr>
        <w:t>. godine</w:t>
      </w:r>
    </w:p>
    <w:p w:rsidRDefault="0046496F" w:rsidP="00D33419" w:rsidR="0046496F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Stečajni sudac: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Srđan Gavranić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>
      <w:pPr>
        <w:jc w:val="both"/>
        <w:rPr>
          <w:b/>
          <w:sz w:val="22"/>
          <w:szCs w:val="22"/>
        </w:rPr>
      </w:pPr>
    </w:p>
    <w:p w:rsidRDefault="009A1038" w:rsidP="00475C6A" w:rsidR="009A1038">
      <w:pPr>
        <w:jc w:val="both"/>
        <w:rPr>
          <w:b/>
          <w:sz w:val="22"/>
          <w:szCs w:val="22"/>
        </w:rPr>
      </w:pPr>
    </w:p>
    <w:p w:rsidRDefault="00E7405E" w:rsidP="00475C6A" w:rsidR="00E7405E">
      <w:pPr>
        <w:jc w:val="both"/>
        <w:rPr>
          <w:b/>
          <w:sz w:val="22"/>
          <w:szCs w:val="22"/>
        </w:rPr>
      </w:pPr>
    </w:p>
    <w:p w:rsidRDefault="00E7405E" w:rsidP="00475C6A" w:rsidR="00E7405E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POUKA O PRAVNOM LIJEKU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  <w:r w:rsidRPr="00475C6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475C6A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557C8B">
      <w:pPr>
        <w:jc w:val="both"/>
        <w:rPr>
          <w:b/>
          <w:sz w:val="22"/>
          <w:szCs w:val="22"/>
        </w:rPr>
      </w:pPr>
      <w:r w:rsidRPr="00557C8B">
        <w:rPr>
          <w:b/>
          <w:sz w:val="22"/>
          <w:szCs w:val="22"/>
        </w:rPr>
        <w:t xml:space="preserve">DN-a </w:t>
      </w:r>
      <w:r w:rsidRPr="00557C8B">
        <w:rPr>
          <w:sz w:val="22"/>
          <w:szCs w:val="22"/>
        </w:rPr>
        <w:t>(</w:t>
      </w:r>
      <w:r w:rsidR="00E7405E">
        <w:rPr>
          <w:sz w:val="22"/>
          <w:szCs w:val="22"/>
        </w:rPr>
        <w:t>05</w:t>
      </w:r>
      <w:r w:rsidRPr="00557C8B">
        <w:rPr>
          <w:sz w:val="22"/>
          <w:szCs w:val="22"/>
        </w:rPr>
        <w:t>.</w:t>
      </w:r>
      <w:r w:rsidR="00E767B6" w:rsidRPr="00557C8B">
        <w:rPr>
          <w:sz w:val="22"/>
          <w:szCs w:val="22"/>
        </w:rPr>
        <w:t>0</w:t>
      </w:r>
      <w:r w:rsidR="00E7405E">
        <w:rPr>
          <w:sz w:val="22"/>
          <w:szCs w:val="22"/>
        </w:rPr>
        <w:t>2</w:t>
      </w:r>
      <w:r w:rsidR="00832A54" w:rsidRPr="00557C8B">
        <w:rPr>
          <w:sz w:val="22"/>
          <w:szCs w:val="22"/>
        </w:rPr>
        <w:t>.201</w:t>
      </w:r>
      <w:r w:rsidR="00E7405E">
        <w:rPr>
          <w:sz w:val="22"/>
          <w:szCs w:val="22"/>
        </w:rPr>
        <w:t>9</w:t>
      </w:r>
      <w:r w:rsidRPr="00557C8B">
        <w:rPr>
          <w:sz w:val="22"/>
          <w:szCs w:val="22"/>
        </w:rPr>
        <w:t>.g.)</w:t>
      </w:r>
      <w:r w:rsidRPr="00557C8B">
        <w:rPr>
          <w:b/>
          <w:sz w:val="22"/>
          <w:szCs w:val="22"/>
        </w:rPr>
        <w:t>:</w:t>
      </w:r>
    </w:p>
    <w:p w:rsidRDefault="000E0292" w:rsidP="00B6016C" w:rsidR="00B6016C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>- stečajnom upravitelju</w:t>
      </w:r>
      <w:r w:rsidR="00B6016C" w:rsidRPr="00557C8B">
        <w:rPr>
          <w:sz w:val="22"/>
          <w:szCs w:val="22"/>
        </w:rPr>
        <w:t>,</w:t>
      </w:r>
      <w:r w:rsidR="001128FF" w:rsidRPr="00557C8B">
        <w:rPr>
          <w:sz w:val="22"/>
          <w:szCs w:val="22"/>
        </w:rPr>
        <w:t xml:space="preserve"> putem e oglasne ploče,</w:t>
      </w:r>
    </w:p>
    <w:p w:rsidRDefault="00E7405E" w:rsidP="00B6016C" w:rsidR="00E7405E" w:rsidRPr="00557C8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34D60">
        <w:rPr>
          <w:sz w:val="22"/>
          <w:szCs w:val="22"/>
        </w:rPr>
        <w:t>Ivan Marelić, Smokvica</w:t>
      </w:r>
      <w:r w:rsidR="00FC302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Default="00B6016C" w:rsidP="00B6016C" w:rsidR="00B6016C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 xml:space="preserve">- mrežna stranica </w:t>
      </w:r>
      <w:r w:rsidR="000E0292" w:rsidRPr="00557C8B">
        <w:rPr>
          <w:sz w:val="22"/>
          <w:szCs w:val="22"/>
        </w:rPr>
        <w:t>e-Oglasna ploča sudova</w:t>
      </w:r>
      <w:r w:rsidR="001128FF" w:rsidRPr="00557C8B">
        <w:rPr>
          <w:sz w:val="22"/>
          <w:szCs w:val="22"/>
        </w:rPr>
        <w:t>.</w:t>
      </w:r>
    </w:p>
    <w:p w:rsidRDefault="00903061" w:rsidP="00B6016C" w:rsidR="00903061" w:rsidRPr="00832A54">
      <w:pPr>
        <w:jc w:val="both"/>
        <w:rPr>
          <w:sz w:val="18"/>
          <w:szCs w:val="18"/>
        </w:rPr>
      </w:pPr>
    </w:p>
    <w:sectPr w:rsidSect="002B37CF" w:rsidR="00903061" w:rsidRPr="00832A5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0389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5E3F3B" w:rsidP="009A1038" w:rsidR="004A73CC" w:rsidRPr="008E2A91">
    <w:pPr>
      <w:pStyle w:val="Zaglavlje"/>
      <w:jc w:val="right"/>
      <w:rPr>
        <w:b/>
        <w:sz w:val="28"/>
        <w:szCs w:val="28"/>
      </w:rPr>
    </w:pPr>
    <w:r w:rsidRPr="005E3F3B">
      <w:rPr>
        <w:b/>
        <w:sz w:val="20"/>
        <w:szCs w:val="20"/>
      </w:rPr>
      <w:t>Posl. br. 6-St.25/2019-364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DD08C9"/>
    <w:multiLevelType w:val="hybridMultilevel"/>
    <w:tmpl w:val="2DB4A6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9"/>
  </w:num>
  <w:num w:numId="6">
    <w:abstractNumId w:val="2"/>
  </w:num>
  <w:num w:numId="7">
    <w:abstractNumId w:val="14"/>
  </w:num>
  <w:num w:numId="8">
    <w:abstractNumId w:val="0"/>
  </w:num>
  <w:num w:numId="9">
    <w:abstractNumId w:val="1"/>
  </w:num>
  <w:num w:numId="10">
    <w:abstractNumId w:val="8"/>
  </w:num>
  <w:num w:numId="11">
    <w:abstractNumId w:val="18"/>
  </w:num>
  <w:num w:numId="12">
    <w:abstractNumId w:val="4"/>
  </w:num>
  <w:num w:numId="13">
    <w:abstractNumId w:val="7"/>
  </w:num>
  <w:num w:numId="14">
    <w:abstractNumId w:val="15"/>
  </w:num>
  <w:num w:numId="15">
    <w:abstractNumId w:val="16"/>
  </w:num>
  <w:num w:numId="16">
    <w:abstractNumId w:val="17"/>
  </w:num>
  <w:num w:numId="17">
    <w:abstractNumId w:val="12"/>
  </w:num>
  <w:num w:numId="18">
    <w:abstractNumId w:val="13"/>
  </w:num>
  <w:num w:numId="19">
    <w:abstractNumId w:val="10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2035E"/>
    <w:rsid w:val="0002662C"/>
    <w:rsid w:val="00031E0F"/>
    <w:rsid w:val="000328A8"/>
    <w:rsid w:val="00033D9D"/>
    <w:rsid w:val="00034A2B"/>
    <w:rsid w:val="0004376C"/>
    <w:rsid w:val="00044126"/>
    <w:rsid w:val="0004693D"/>
    <w:rsid w:val="00047152"/>
    <w:rsid w:val="00060EEE"/>
    <w:rsid w:val="00063244"/>
    <w:rsid w:val="000649C6"/>
    <w:rsid w:val="0006521D"/>
    <w:rsid w:val="00071881"/>
    <w:rsid w:val="00074A11"/>
    <w:rsid w:val="00075A61"/>
    <w:rsid w:val="00084903"/>
    <w:rsid w:val="0008762E"/>
    <w:rsid w:val="00090121"/>
    <w:rsid w:val="00091511"/>
    <w:rsid w:val="00092B0D"/>
    <w:rsid w:val="00093ED9"/>
    <w:rsid w:val="000A1300"/>
    <w:rsid w:val="000A255B"/>
    <w:rsid w:val="000A4203"/>
    <w:rsid w:val="000B1EFE"/>
    <w:rsid w:val="000B5608"/>
    <w:rsid w:val="000B7320"/>
    <w:rsid w:val="000B7E90"/>
    <w:rsid w:val="000C0DBD"/>
    <w:rsid w:val="000C25E6"/>
    <w:rsid w:val="000C2BFC"/>
    <w:rsid w:val="000D2A01"/>
    <w:rsid w:val="000D463F"/>
    <w:rsid w:val="000E0292"/>
    <w:rsid w:val="000E550A"/>
    <w:rsid w:val="000E7588"/>
    <w:rsid w:val="00100FE7"/>
    <w:rsid w:val="00106C8B"/>
    <w:rsid w:val="00111A9F"/>
    <w:rsid w:val="001128FF"/>
    <w:rsid w:val="00114978"/>
    <w:rsid w:val="00117C04"/>
    <w:rsid w:val="00121333"/>
    <w:rsid w:val="00121C27"/>
    <w:rsid w:val="0012715E"/>
    <w:rsid w:val="00135453"/>
    <w:rsid w:val="00136BC2"/>
    <w:rsid w:val="0014527C"/>
    <w:rsid w:val="00151652"/>
    <w:rsid w:val="00152EDC"/>
    <w:rsid w:val="00160BC4"/>
    <w:rsid w:val="0016115F"/>
    <w:rsid w:val="001621A8"/>
    <w:rsid w:val="00163A28"/>
    <w:rsid w:val="00171AED"/>
    <w:rsid w:val="001834A5"/>
    <w:rsid w:val="00195E1D"/>
    <w:rsid w:val="001A7550"/>
    <w:rsid w:val="001B1E3A"/>
    <w:rsid w:val="001B3757"/>
    <w:rsid w:val="001C2667"/>
    <w:rsid w:val="001E47C4"/>
    <w:rsid w:val="001E7586"/>
    <w:rsid w:val="001F31D0"/>
    <w:rsid w:val="00201290"/>
    <w:rsid w:val="0021238E"/>
    <w:rsid w:val="002149DB"/>
    <w:rsid w:val="00220874"/>
    <w:rsid w:val="002211B3"/>
    <w:rsid w:val="0025018A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0564"/>
    <w:rsid w:val="002923C8"/>
    <w:rsid w:val="0029529C"/>
    <w:rsid w:val="00295727"/>
    <w:rsid w:val="002B07FE"/>
    <w:rsid w:val="002B37CF"/>
    <w:rsid w:val="002B3869"/>
    <w:rsid w:val="002B4D02"/>
    <w:rsid w:val="002B7E06"/>
    <w:rsid w:val="002E51F9"/>
    <w:rsid w:val="002F3220"/>
    <w:rsid w:val="002F786E"/>
    <w:rsid w:val="0030612B"/>
    <w:rsid w:val="00306347"/>
    <w:rsid w:val="00306591"/>
    <w:rsid w:val="00312AB9"/>
    <w:rsid w:val="00315970"/>
    <w:rsid w:val="003202FA"/>
    <w:rsid w:val="00331223"/>
    <w:rsid w:val="003319E7"/>
    <w:rsid w:val="0036508C"/>
    <w:rsid w:val="00373798"/>
    <w:rsid w:val="0037399B"/>
    <w:rsid w:val="00375172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2B20"/>
    <w:rsid w:val="003E5B7C"/>
    <w:rsid w:val="003E7B48"/>
    <w:rsid w:val="00410451"/>
    <w:rsid w:val="00416820"/>
    <w:rsid w:val="004244AB"/>
    <w:rsid w:val="004265BE"/>
    <w:rsid w:val="00432623"/>
    <w:rsid w:val="00440FCC"/>
    <w:rsid w:val="0044298F"/>
    <w:rsid w:val="00442F7C"/>
    <w:rsid w:val="00443680"/>
    <w:rsid w:val="004452CA"/>
    <w:rsid w:val="00451D2D"/>
    <w:rsid w:val="004527C3"/>
    <w:rsid w:val="00454DC3"/>
    <w:rsid w:val="004554C4"/>
    <w:rsid w:val="004576B0"/>
    <w:rsid w:val="0046496F"/>
    <w:rsid w:val="00466FD5"/>
    <w:rsid w:val="00475C6A"/>
    <w:rsid w:val="00493C3B"/>
    <w:rsid w:val="004957CE"/>
    <w:rsid w:val="00497095"/>
    <w:rsid w:val="004A6A74"/>
    <w:rsid w:val="004A73CC"/>
    <w:rsid w:val="004B0CB4"/>
    <w:rsid w:val="004B2176"/>
    <w:rsid w:val="004B7E25"/>
    <w:rsid w:val="004D7A5C"/>
    <w:rsid w:val="004F0086"/>
    <w:rsid w:val="004F489C"/>
    <w:rsid w:val="004F4922"/>
    <w:rsid w:val="005050DD"/>
    <w:rsid w:val="00515E2C"/>
    <w:rsid w:val="005163EC"/>
    <w:rsid w:val="005172AF"/>
    <w:rsid w:val="00517AEC"/>
    <w:rsid w:val="00523420"/>
    <w:rsid w:val="00532B84"/>
    <w:rsid w:val="00532C45"/>
    <w:rsid w:val="00533E42"/>
    <w:rsid w:val="00547AE8"/>
    <w:rsid w:val="00557C8B"/>
    <w:rsid w:val="00566779"/>
    <w:rsid w:val="00575E91"/>
    <w:rsid w:val="00583FA7"/>
    <w:rsid w:val="005843FB"/>
    <w:rsid w:val="00592E87"/>
    <w:rsid w:val="00595A12"/>
    <w:rsid w:val="005A6FCC"/>
    <w:rsid w:val="005A7BF6"/>
    <w:rsid w:val="005B03C3"/>
    <w:rsid w:val="005B38C2"/>
    <w:rsid w:val="005B6E38"/>
    <w:rsid w:val="005E3F3B"/>
    <w:rsid w:val="005E43CF"/>
    <w:rsid w:val="00613E08"/>
    <w:rsid w:val="00631C45"/>
    <w:rsid w:val="00646F4A"/>
    <w:rsid w:val="0066684E"/>
    <w:rsid w:val="006869D6"/>
    <w:rsid w:val="00694E78"/>
    <w:rsid w:val="006A61C1"/>
    <w:rsid w:val="006B7646"/>
    <w:rsid w:val="006C3C97"/>
    <w:rsid w:val="006C493F"/>
    <w:rsid w:val="006C56A8"/>
    <w:rsid w:val="006D4211"/>
    <w:rsid w:val="006F64F8"/>
    <w:rsid w:val="007031EB"/>
    <w:rsid w:val="0070389A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B65E1"/>
    <w:rsid w:val="007C38DF"/>
    <w:rsid w:val="007D0D5A"/>
    <w:rsid w:val="007D250C"/>
    <w:rsid w:val="007D39C9"/>
    <w:rsid w:val="007F0388"/>
    <w:rsid w:val="007F2895"/>
    <w:rsid w:val="007F2BC2"/>
    <w:rsid w:val="00804AA9"/>
    <w:rsid w:val="00806EB3"/>
    <w:rsid w:val="00807013"/>
    <w:rsid w:val="00813B12"/>
    <w:rsid w:val="00815958"/>
    <w:rsid w:val="008170C5"/>
    <w:rsid w:val="00832A54"/>
    <w:rsid w:val="00836CEC"/>
    <w:rsid w:val="00846C7F"/>
    <w:rsid w:val="0085316B"/>
    <w:rsid w:val="00876F52"/>
    <w:rsid w:val="008814A2"/>
    <w:rsid w:val="00887686"/>
    <w:rsid w:val="008969A1"/>
    <w:rsid w:val="008A028E"/>
    <w:rsid w:val="008A0AC2"/>
    <w:rsid w:val="008A43E3"/>
    <w:rsid w:val="008A7FDF"/>
    <w:rsid w:val="008B624C"/>
    <w:rsid w:val="008D396D"/>
    <w:rsid w:val="008D60E4"/>
    <w:rsid w:val="008E2A91"/>
    <w:rsid w:val="008F3A9F"/>
    <w:rsid w:val="008F72AB"/>
    <w:rsid w:val="00901523"/>
    <w:rsid w:val="00903061"/>
    <w:rsid w:val="00903578"/>
    <w:rsid w:val="00914D00"/>
    <w:rsid w:val="00915573"/>
    <w:rsid w:val="009206D9"/>
    <w:rsid w:val="00937971"/>
    <w:rsid w:val="00940DAD"/>
    <w:rsid w:val="0095284E"/>
    <w:rsid w:val="00960BEB"/>
    <w:rsid w:val="009637B4"/>
    <w:rsid w:val="00964752"/>
    <w:rsid w:val="00967647"/>
    <w:rsid w:val="00992671"/>
    <w:rsid w:val="0099297A"/>
    <w:rsid w:val="009963E2"/>
    <w:rsid w:val="009A1038"/>
    <w:rsid w:val="009B156A"/>
    <w:rsid w:val="009B6EDF"/>
    <w:rsid w:val="009C4F73"/>
    <w:rsid w:val="009D1272"/>
    <w:rsid w:val="009D56D2"/>
    <w:rsid w:val="009E0438"/>
    <w:rsid w:val="009E1B81"/>
    <w:rsid w:val="009E2F33"/>
    <w:rsid w:val="009E489D"/>
    <w:rsid w:val="009F543C"/>
    <w:rsid w:val="009F7356"/>
    <w:rsid w:val="00A012B4"/>
    <w:rsid w:val="00A03731"/>
    <w:rsid w:val="00A04BB6"/>
    <w:rsid w:val="00A05FBE"/>
    <w:rsid w:val="00A137B8"/>
    <w:rsid w:val="00A15B7F"/>
    <w:rsid w:val="00A3499F"/>
    <w:rsid w:val="00A41D44"/>
    <w:rsid w:val="00A44262"/>
    <w:rsid w:val="00A51999"/>
    <w:rsid w:val="00A63F66"/>
    <w:rsid w:val="00A67E34"/>
    <w:rsid w:val="00A7257D"/>
    <w:rsid w:val="00A72A64"/>
    <w:rsid w:val="00A85866"/>
    <w:rsid w:val="00AA1667"/>
    <w:rsid w:val="00AB1013"/>
    <w:rsid w:val="00AB551E"/>
    <w:rsid w:val="00AC1799"/>
    <w:rsid w:val="00AC45C1"/>
    <w:rsid w:val="00AD0F5F"/>
    <w:rsid w:val="00AE62A0"/>
    <w:rsid w:val="00AE7E8C"/>
    <w:rsid w:val="00AF3112"/>
    <w:rsid w:val="00B04D3C"/>
    <w:rsid w:val="00B15204"/>
    <w:rsid w:val="00B25F7A"/>
    <w:rsid w:val="00B3473E"/>
    <w:rsid w:val="00B5328B"/>
    <w:rsid w:val="00B6016C"/>
    <w:rsid w:val="00B656AE"/>
    <w:rsid w:val="00B66922"/>
    <w:rsid w:val="00B738C6"/>
    <w:rsid w:val="00B74EBE"/>
    <w:rsid w:val="00B76092"/>
    <w:rsid w:val="00B766E1"/>
    <w:rsid w:val="00B77C5A"/>
    <w:rsid w:val="00B8213B"/>
    <w:rsid w:val="00B91BB2"/>
    <w:rsid w:val="00BB6BF3"/>
    <w:rsid w:val="00BC375A"/>
    <w:rsid w:val="00BC71D7"/>
    <w:rsid w:val="00BD25B4"/>
    <w:rsid w:val="00BD618D"/>
    <w:rsid w:val="00BE0204"/>
    <w:rsid w:val="00C00700"/>
    <w:rsid w:val="00C109C4"/>
    <w:rsid w:val="00C10ABD"/>
    <w:rsid w:val="00C16D8E"/>
    <w:rsid w:val="00C21F50"/>
    <w:rsid w:val="00C22D93"/>
    <w:rsid w:val="00C27FCE"/>
    <w:rsid w:val="00C373F4"/>
    <w:rsid w:val="00C37F10"/>
    <w:rsid w:val="00C458DC"/>
    <w:rsid w:val="00C47A5A"/>
    <w:rsid w:val="00C5122E"/>
    <w:rsid w:val="00C60300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0440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15427"/>
    <w:rsid w:val="00D21EC9"/>
    <w:rsid w:val="00D22521"/>
    <w:rsid w:val="00D33419"/>
    <w:rsid w:val="00D37DC6"/>
    <w:rsid w:val="00D52535"/>
    <w:rsid w:val="00D7261A"/>
    <w:rsid w:val="00D741F3"/>
    <w:rsid w:val="00D843C9"/>
    <w:rsid w:val="00D872C4"/>
    <w:rsid w:val="00D92FB5"/>
    <w:rsid w:val="00DB0B6E"/>
    <w:rsid w:val="00DD0749"/>
    <w:rsid w:val="00DD0B93"/>
    <w:rsid w:val="00DD3341"/>
    <w:rsid w:val="00DD398A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36F7E"/>
    <w:rsid w:val="00E4530F"/>
    <w:rsid w:val="00E576B6"/>
    <w:rsid w:val="00E614BD"/>
    <w:rsid w:val="00E65450"/>
    <w:rsid w:val="00E66AAE"/>
    <w:rsid w:val="00E7405E"/>
    <w:rsid w:val="00E767B6"/>
    <w:rsid w:val="00E84D8D"/>
    <w:rsid w:val="00E84E65"/>
    <w:rsid w:val="00E87203"/>
    <w:rsid w:val="00E91C7C"/>
    <w:rsid w:val="00E96FFD"/>
    <w:rsid w:val="00EA1521"/>
    <w:rsid w:val="00EA7E0F"/>
    <w:rsid w:val="00EC4269"/>
    <w:rsid w:val="00EE69CD"/>
    <w:rsid w:val="00EE736A"/>
    <w:rsid w:val="00F246EF"/>
    <w:rsid w:val="00F26563"/>
    <w:rsid w:val="00F34D60"/>
    <w:rsid w:val="00F40D57"/>
    <w:rsid w:val="00F41777"/>
    <w:rsid w:val="00F43E60"/>
    <w:rsid w:val="00F4406C"/>
    <w:rsid w:val="00F442CB"/>
    <w:rsid w:val="00F53DE9"/>
    <w:rsid w:val="00F62ECF"/>
    <w:rsid w:val="00F66841"/>
    <w:rsid w:val="00F707F6"/>
    <w:rsid w:val="00F76ECF"/>
    <w:rsid w:val="00F800B5"/>
    <w:rsid w:val="00F83495"/>
    <w:rsid w:val="00F83E8E"/>
    <w:rsid w:val="00F92F36"/>
    <w:rsid w:val="00FA7481"/>
    <w:rsid w:val="00FC3023"/>
    <w:rsid w:val="00FC4EE3"/>
    <w:rsid w:val="00FC74B6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6496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4649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6496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4649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2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24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 i 7. svezak u referadi od 28.2.19</izvorni_sadrzaj>
    <derivirana_varijabla naziv="DomainObject.Predmet.PrimjedbaSuca_1">1. i 7. svezak u referadi od 28.2.19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energije; Fina Zagreb</izvorni_sadrzaj>
    <derivirana_varijabla naziv="DomainObject.Predmet.StrankaFormated_1"> 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energije; Fina Zagreb</derivirana_varijabla>
  </DomainObject.Predmet.StrankaFormated>
  <DomainObject.Predmet.StrankaFormatedOIB>
    <izvorni_sadrzaj> 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46830600751; Fina Zagreb, OIB 85821130368</izvorni_sadrzaj>
    <derivirana_varijabla naziv="DomainObject.Predmet.StrankaFormatedOIB_1"> 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46830600751; Fina Zagreb, OIB 85821130368</derivirana_varijabla>
  </DomainObject.Predmet.StrankaFormatedOIB>
  <DomainObject.Predmet.StrankaFormatedWithAdress>
    <izvorni_sadrzaj>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Zagreb; Fina Zagreb, Ulica grada Vukovara 70, 10000 Zagreb</izvorni_sadrzaj>
    <derivirana_varijabla naziv="DomainObject.Predmet.StrankaFormatedWithAdress_1">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Zagreb; Fina Zagreb, Ulica grada Vukovara 70, 10000 Zagreb</derivirana_varijabla>
  </DomainObject.Predmet.StrankaFormatedWithAdress>
  <DomainObject.Predmet.StrankaFormatedWithAdressOIB>
    <izvorni_sadrzaj>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Zagreb; Fina Zagreb, OIB 85821130368, Ulica grada Vukovara 70, 10000 Zagreb</izvorni_sadrzaj>
    <derivirana_varijabla naziv="DomainObject.Predmet.StrankaFormatedWithAdressOIB_1">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Zagreb; Fina Zagreb, OIB 85821130368, Ulica grada Vukovara 70, 10000 Zagreb</derivirana_varijabla>
  </DomainObject.Predmet.StrankaFormatedWithAdressOIB>
  <DomainObject.Predmet.StrankaWithAdress>
    <izvorni_sadrzaj>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37,Zagreb,Fina Zagreb Ulica grada Vukovara 70,10000 Zagreb</izvorni_sadrzaj>
    <derivirana_varijabla naziv="DomainObject.Predmet.StrankaWithAdress_1">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37,Zagreb,Fina Zagreb Ulica grada Vukovara 70,10000 Zagreb</derivirana_varijabla>
  </DomainObject.Predmet.StrankaWithAdress>
  <DomainObject.Predmet.StrankaWithAdressOIB>
    <izvorni_sadrzaj>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37,Zagreb,Fina Zagreb, OIB 85821130368, Ulica grada Vukovara 70,10000 Zagreb</izvorni_sadrzaj>
    <derivirana_varijabla naziv="DomainObject.Predmet.StrankaWithAdressOIB_1">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37,Zagreb,Fina Zagreb, OIB 85821130368, Ulica grada Vukovara 70,10000 Zagreb</derivirana_varijabla>
  </DomainObject.Predmet.StrankaWithAdressOIB>
  <DomainObject.Predmet.StrankaNazivFormated>
    <izvorni_sadrzaj>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energije,Fina Zagreb</izvorni_sadrzaj>
    <derivirana_varijabla naziv="DomainObject.Predmet.StrankaNazivFormated_1">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energije,Fina Zagreb</derivirana_varijabla>
  </DomainObject.Predmet.StrankaNazivFormated>
  <DomainObject.Predmet.StrankaNazivFormatedOIB>
    <izvorni_sadrzaj>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46830600751,Fina Zagreb, OIB 85821130368</izvorni_sadrzaj>
    <derivirana_varijabla naziv="DomainObject.Predmet.StrankaNazivFormatedOIB_1">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46830600751,Fina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</izvorni_sadrzaj>
    <derivirana_varijabla naziv="DomainObject.Predmet.StrankaListFormated_1"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</derivirana_varijabla>
  </DomainObject.Predmet.StrankaListFormated>
  <DomainObject.Predmet.StrankaListFormatedOIB>
    <izvorni_sadrzaj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  <item>Fina Zagreb, OIB 85821130368</item>
    </izvorni_sadrzaj>
    <derivirana_varijabla naziv="DomainObject.Predmet.StrankaListFormatedOIB_1"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  <item>Fina Zagreb, OIB 85821130368</item>
    </derivirana_varijabla>
  </DomainObject.Predmet.StrankaListFormatedOIB>
  <DomainObject.Predmet.StrankaListFormatedWithAdress>
    <izvorni_sadrzaj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  <item>Fina Zagreb, Ulica grada Vukovara 70, 10000 Zagreb</item>
    </izvorni_sadrzaj>
    <derivirana_varijabla naziv="DomainObject.Predmet.StrankaListFormatedWithAdress_1"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  <item>Fina Zagreb, Ulica grada Vukovara 70, 10000 Zagreb</item>
    </derivirana_varijabla>
  </DomainObject.Predmet.StrankaListFormatedWithAdress>
  <DomainObject.Predmet.StrankaListFormatedWithAdressOIB>
    <izvorni_sadrzaj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  <item>Fina Zagreb, OIB 85821130368, Ulica grada Vukovara 70, 10000 Zagreb</item>
    </izvorni_sadrzaj>
    <derivirana_varijabla naziv="DomainObject.Predmet.StrankaListFormatedWithAdressOIB_1"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  <item>Fina Zagreb, OIB 85821130368, Ulica grada Vukovara 70, 10000 Zagreb</item>
    </derivirana_varijabla>
  </DomainObject.Predmet.StrankaListFormatedWithAdressOIB>
  <DomainObject.Predmet.StrankaListNazivFormated>
    <izvorni_sadrzaj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</izvorni_sadrzaj>
    <derivirana_varijabla naziv="DomainObject.Predmet.StrankaListNazivFormated_1"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</derivirana_varijabla>
  </DomainObject.Predmet.StrankaListNazivFormated>
  <DomainObject.Predmet.StrankaListNazivFormatedOIB>
    <izvorni_sadrzaj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  <item>Fina Zagreb, OIB 85821130368</item>
    </izvorni_sadrzaj>
    <derivirana_varijabla naziv="DomainObject.Predmet.StrankaListNazivFormatedOIB_1"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  <item>Fina Zagreb, OIB 85821130368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FINA ZAGREB</item>
      <item>Narodne novine d.d.</item>
      <item>Gordana Jukić, Gorimix d.o.o.</item>
      <item>Davor Martinović, Poljopromet d.o.o.</item>
      <item>Mirko Jukić, Gorimix d.o.o.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FINA ZAGREB</item>
      <item>Narodne novine d.d.</item>
      <item>Gordana Jukić, Gorimix d.o.o.</item>
      <item>Davor Martinović, Poljopromet d.o.o.</item>
      <item>Mirko Jukić, Gorimix d.o.o.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FINA ZAGREB, OIB 85821130368</item>
      <item>Narodne novine d.d., OIB 64546066176</item>
      <item>Gordana Jukić, Gorimix d.o.o.</item>
      <item>Davor Martinović, Poljopromet d.o.o.</item>
      <item>Mirko Jukić, Gorimix d.o.o.</item>
      <item>Vlaho Monković, OIB 72627093549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Kate Perić Šubašić</item>
      <item>Kuzma Tomašić</item>
      <item>Lenko Salečić, OIB 72583645435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TONĆI RADOVANOVIĆ, OIB 22214232720</item>
      <item>CELINA PECOTIĆ, OIB 27615926867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Antuna, OIB 19797804756</item>
      <item>IVAN TOMAŠIĆ pok. Ivana Barbaca, OIB 82320909380</item>
      <item>OMER PECOTIĆ, OIB 58952875239</item>
      <item>MARINKO TOMAŠIĆ RADIĆ, OIB 59563517268</item>
      <item>MLADEN BANIČEVIĆ, OIB 92174233157</item>
      <item>ANTE BLEUŠ, OIB 60321615992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DRAGAN RADOVANOVIĆ, OIB 64379492772</item>
      <item>JAGODA VESELINOVIĆ, OIB 26384945691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FRANKA DRAGOJEVIĆ, OIB 82335614817</item>
      <item>PERICA BANIČEVIĆ, OIB 81549857729</item>
      <item>DUŠAN PECOTIĆ BARAN, OIB 82012465445</item>
      <item>ŽELJKO PECOTIĆ pok. Petra, OIB 93469562632</item>
      <item>ZDRAVKO TOMAŠIĆ, OIB 04977191533</item>
      <item>IVAN / Anđa RADOVANOVIĆ, OIB 96187907458</item>
      <item>odvjetnik Đorđe Anđelković, OIB 83301421911</item>
      <item>Odvj. Stjepan Eterović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FINA ZAGREB, OIB 85821130368</item>
      <item>Narodne novine d.d., OIB 64546066176</item>
      <item>Gordana Jukić, Gorimix d.o.o.</item>
      <item>Davor Martinović, Poljopromet d.o.o.</item>
      <item>Mirko Jukić, Gorimix d.o.o.</item>
      <item>Vlaho Monković, OIB 72627093549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Kate Perić Šubašić</item>
      <item>Kuzma Tomašić</item>
      <item>Lenko Salečić, OIB 72583645435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TONĆI RADOVANOVIĆ, OIB 22214232720</item>
      <item>CELINA PECOTIĆ, OIB 27615926867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Antuna, OIB 19797804756</item>
      <item>IVAN TOMAŠIĆ pok. Ivana Barbaca, OIB 82320909380</item>
      <item>OMER PECOTIĆ, OIB 58952875239</item>
      <item>MARINKO TOMAŠIĆ RADIĆ, OIB 59563517268</item>
      <item>MLADEN BANIČEVIĆ, OIB 92174233157</item>
      <item>ANTE BLEUŠ, OIB 60321615992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DRAGAN RADOVANOVIĆ, OIB 64379492772</item>
      <item>JAGODA VESELINOVIĆ, OIB 26384945691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FRANKA DRAGOJEVIĆ, OIB 82335614817</item>
      <item>PERICA BANIČEVIĆ, OIB 81549857729</item>
      <item>DUŠAN PECOTIĆ BARAN, OIB 82012465445</item>
      <item>ŽELJKO PECOTIĆ pok. Petra, OIB 93469562632</item>
      <item>ZDRAVKO TOMAŠIĆ, OIB 04977191533</item>
      <item>IVAN / Anđa RADOVANOVIĆ, OIB 96187907458</item>
      <item>odvjetnik Đorđe Anđelković, OIB 83301421911</item>
      <item>Odvj. Stjepan Eterović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FINA ZAGREB</item>
      <item>Narodne novine d.d., Saviski Gaj XIII put 6, 10000 Zagreb</item>
      <item>Gordana Jukić, Gorimix d.o.o.</item>
      <item>Davor Martinović, Poljopromet d.o.o.</item>
      <item>Mirko Jukić, Gorimix d.o.o.</item>
      <item>Vlaho Monković, Vlaha Paljetka 12, 20207 Cavtat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Kate Perić Šubašić, Hrv. poštanska banka d.d., 20000 Dubrovnik</item>
      <item>Kuzma Tomašić, </item>
      <item>Lenko Salečić, 20272 Smokvica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TONĆI RADOVANOVIĆ, BRNA, SMOKVICA</item>
      <item>CELINA PECOTIĆ, 20272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Antuna, 20272 Smokvica</item>
      <item>IVAN TOMAŠIĆ pok. Ivana Barbaca, 20272 Smokvica</item>
      <item>OMER PECOTIĆ, 20272 Smokvica</item>
      <item>MARINKO TOMAŠIĆ RADIĆ, 20272 Smokvica</item>
      <item>MLADEN BANIČEVIĆ, 20272 Smokvica</item>
      <item>ANTE BLEUŠ,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DRAGAN RADOVANOVIĆ, BRNA</item>
      <item>JAGODA VESELINOVIĆ, 20272 Smokvica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FRANKA DRAGOJEVIĆ, 20272 Smokvica</item>
      <item>PERICA BANIČEVIĆ, 20272 Smokvica</item>
      <item>DUŠAN PECOTIĆ BARAN, 20272 Smokvica</item>
      <item>ŽELJKO PECOTIĆ pok. Petra, 20272 Smokvica</item>
      <item>ZDRAVKO TOMAŠIĆ</item>
      <item>IVAN / Anđa RADOVANOVIĆ, SMOKVICA 30, 20272 Smokvica</item>
      <item>odvjetnik Đorđe Anđelković, Vrbanićeva 20, 10000 Zagreb</item>
      <item>Odvj. Stjepan Eterović, Kipara Rendića 17, 21400 Supetar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FINA ZAGREB</item>
      <item>Narodne novine d.d., Saviski Gaj XIII put 6, 10000 Zagreb</item>
      <item>Gordana Jukić, Gorimix d.o.o.</item>
      <item>Davor Martinović, Poljopromet d.o.o.</item>
      <item>Mirko Jukić, Gorimix d.o.o.</item>
      <item>Vlaho Monković, Vlaha Paljetka 12, 20207 Cavtat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Kate Perić Šubašić, Hrv. poštanska banka d.d., 20000 Dubrovnik</item>
      <item>Kuzma Tomašić, </item>
      <item>Lenko Salečić, 20272 Smokvica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TONĆI RADOVANOVIĆ, BRNA, SMOKVICA</item>
      <item>CELINA PECOTIĆ, 20272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Antuna, 20272 Smokvica</item>
      <item>IVAN TOMAŠIĆ pok. Ivana Barbaca, 20272 Smokvica</item>
      <item>OMER PECOTIĆ, 20272 Smokvica</item>
      <item>MARINKO TOMAŠIĆ RADIĆ, 20272 Smokvica</item>
      <item>MLADEN BANIČEVIĆ, 20272 Smokvica</item>
      <item>ANTE BLEUŠ,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DRAGAN RADOVANOVIĆ, BRNA</item>
      <item>JAGODA VESELINOVIĆ, 20272 Smokvica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FRANKA DRAGOJEVIĆ, 20272 Smokvica</item>
      <item>PERICA BANIČEVIĆ, 20272 Smokvica</item>
      <item>DUŠAN PECOTIĆ BARAN, 20272 Smokvica</item>
      <item>ŽELJKO PECOTIĆ pok. Petra, 20272 Smokvica</item>
      <item>ZDRAVKO TOMAŠIĆ</item>
      <item>IVAN / Anđa RADOVANOVIĆ, SMOKVICA 30, 20272 Smokvica</item>
      <item>odvjetnik Đorđe Anđelković, Vrbanićeva 20, 10000 Zagreb</item>
      <item>Odvj. Stjepan Eterović, Kipara Rendića 17, 21400 Supetar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FINA ZAGREB, OIB 85821130368</item>
      <item>Narodne novine d.d., OIB 64546066176, Saviski Gaj XIII put 6, 10000 Zagreb</item>
      <item>Gordana Jukić, Gorimix d.o.o.</item>
      <item>Davor Martinović, Poljopromet d.o.o.</item>
      <item>Mirko Jukić, Gorimix d.o.o.</item>
      <item>Vlaho Monković, OIB 72627093549, Vlaha Paljetka 12, 20207 Cavtat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Kate Perić Šubašić, Hrv. poštanska banka d.d., 20000 Dubrovnik</item>
      <item>Kuzma Tomašić, </item>
      <item>Lenko Salečić, OIB 72583645435, 20272 Smokvica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TONĆI RADOVANOVIĆ, OIB 22214232720, BRNA, SMOKVICA</item>
      <item>CELINA PECOTIĆ, OIB 27615926867, 20272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Antuna, OIB 19797804756, 20272 Smokvica</item>
      <item>IVAN TOMAŠIĆ pok. Ivana Barbaca, OIB 82320909380, 20272 Smokvica</item>
      <item>OMER PECOTIĆ, OIB 58952875239, 20272 Smokvica</item>
      <item>MARINKO TOMAŠIĆ RADIĆ, OIB 59563517268, 20272 Smokvica</item>
      <item>MLADEN BANIČEVIĆ, OIB 92174233157, 20272 Smokvica</item>
      <item>ANTE BLEUŠ, OIB 60321615992,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DRAGAN RADOVANOVIĆ, OIB 64379492772, BRNA</item>
      <item>JAGODA VESELINOVIĆ, OIB 26384945691, 20272 Smokvica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FRANKA DRAGOJEVIĆ, OIB 82335614817, 20272 Smokvica</item>
      <item>PERICA BANIČEVIĆ, OIB 81549857729, 20272 Smokvica</item>
      <item>DUŠAN PECOTIĆ BARAN, OIB 82012465445, 20272 Smokvica</item>
      <item>ŽELJKO PECOTIĆ pok. Petra, OIB 93469562632, 20272 Smokvica</item>
      <item>ZDRAVKO TOMAŠIĆ, OIB 04977191533</item>
      <item>IVAN / Anđa RADOVANOVIĆ, OIB 96187907458, SMOKVICA 30, 20272 Smokvica</item>
      <item>odvjetnik Đorđe Anđelković, OIB 83301421911, Vrbanićeva 20, 10000 Zagreb</item>
      <item>Odvj. Stjepan Eterović, Kipara Rendića 17, 21400 Supetar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FINA ZAGREB, OIB 85821130368</item>
      <item>Narodne novine d.d., OIB 64546066176, Saviski Gaj XIII put 6, 10000 Zagreb</item>
      <item>Gordana Jukić, Gorimix d.o.o.</item>
      <item>Davor Martinović, Poljopromet d.o.o.</item>
      <item>Mirko Jukić, Gorimix d.o.o.</item>
      <item>Vlaho Monković, OIB 72627093549, Vlaha Paljetka 12, 20207 Cavtat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Kate Perić Šubašić, Hrv. poštanska banka d.d., 20000 Dubrovnik</item>
      <item>Kuzma Tomašić, </item>
      <item>Lenko Salečić, OIB 72583645435, 20272 Smokvica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TONĆI RADOVANOVIĆ, OIB 22214232720, BRNA, SMOKVICA</item>
      <item>CELINA PECOTIĆ, OIB 27615926867, 20272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Antuna, OIB 19797804756, 20272 Smokvica</item>
      <item>IVAN TOMAŠIĆ pok. Ivana Barbaca, OIB 82320909380, 20272 Smokvica</item>
      <item>OMER PECOTIĆ, OIB 58952875239, 20272 Smokvica</item>
      <item>MARINKO TOMAŠIĆ RADIĆ, OIB 59563517268, 20272 Smokvica</item>
      <item>MLADEN BANIČEVIĆ, OIB 92174233157, 20272 Smokvica</item>
      <item>ANTE BLEUŠ, OIB 60321615992,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DRAGAN RADOVANOVIĆ, OIB 64379492772, BRNA</item>
      <item>JAGODA VESELINOVIĆ, OIB 26384945691, 20272 Smokvica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FRANKA DRAGOJEVIĆ, OIB 82335614817, 20272 Smokvica</item>
      <item>PERICA BANIČEVIĆ, OIB 81549857729, 20272 Smokvica</item>
      <item>DUŠAN PECOTIĆ BARAN, OIB 82012465445, 20272 Smokvica</item>
      <item>ŽELJKO PECOTIĆ pok. Petra, OIB 93469562632, 20272 Smokvica</item>
      <item>ZDRAVKO TOMAŠIĆ, OIB 04977191533</item>
      <item>IVAN / Anđa RADOVANOVIĆ, OIB 96187907458, SMOKVICA 30, 20272 Smokvica</item>
      <item>odvjetnik Đorđe Anđelković, OIB 83301421911, Vrbanićeva 20, 10000 Zagreb</item>
      <item>Odvj. Stjepan Eterović, Kipara Rendića 17, 21400 Supetar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FINA ZAGREB</item>
      <item>Narodne novine d.d.</item>
      <item>Gordana Jukić, Gorimix d.o.o.</item>
      <item>Davor Martinović, Poljopromet d.o.o.</item>
      <item>Mirko Jukić, Gorimix d.o.o.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</item>
      <item>Igor Svilar</item>
    </izvorni_sadrzaj>
    <derivirana_varijabla naziv="DomainObject.Predmet.OstaliListNazivFormated_1">
      <item>FINA ZAGREB</item>
      <item>Narodne novine d.d.</item>
      <item>Gordana Jukić, Gorimix d.o.o.</item>
      <item>Davor Martinović, Poljopromet d.o.o.</item>
      <item>Mirko Jukić, Gorimix d.o.o.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</item>
      <item>Igor Svilar</item>
    </derivirana_varijabla>
  </DomainObject.Predmet.OstaliListNazivFormated>
  <DomainObject.Predmet.OstaliListNazivFormatedOIB>
    <izvorni_sadrzaj>
      <item>FINA ZAGREB, OIB 85821130368</item>
      <item>Narodne novine d.d., OIB 64546066176</item>
      <item>Gordana Jukić, Gorimix d.o.o.</item>
      <item>Davor Martinović, Poljopromet d.o.o.</item>
      <item>Mirko Jukić, Gorimix d.o.o.</item>
      <item>Vlaho Monković, OIB 72627093549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Kate Perić Šubašić</item>
      <item>Kuzma Tomašić</item>
      <item>Lenko Salečić, OIB 72583645435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TONĆI RADOVANOVIĆ, OIB 22214232720</item>
      <item>CELINA PECOTIĆ, OIB 27615926867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Antuna, OIB 19797804756</item>
      <item>IVAN TOMAŠIĆ pok. Ivana Barbaca, OIB 82320909380</item>
      <item>OMER PECOTIĆ, OIB 58952875239</item>
      <item>MARINKO TOMAŠIĆ RADIĆ, OIB 59563517268</item>
      <item>MLADEN BANIČEVIĆ, OIB 92174233157</item>
      <item>ANTE BLEUŠ, OIB 60321615992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DRAGAN RADOVANOVIĆ, OIB 64379492772</item>
      <item>JAGODA VESELINOVIĆ, OIB 26384945691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FRANKA DRAGOJEVIĆ, OIB 82335614817</item>
      <item>PERICA BANIČEVIĆ, OIB 81549857729</item>
      <item>DUŠAN PECOTIĆ BARAN, OIB 82012465445</item>
      <item>ŽELJKO PECOTIĆ pok. Petra, OIB 93469562632</item>
      <item>ZDRAVKO TOMAŠIĆ, OIB 04977191533</item>
      <item>IVAN / Anđa RADOVANOVIĆ, OIB 96187907458</item>
      <item>odvjetnik Đorđe Anđelković, OIB 83301421911</item>
      <item>Odvj. Stjepan Eterović</item>
      <item>odvjetnik Neven Matas, OIB 71639062425</item>
      <item>Igor Svilar, OIB 55678665212</item>
    </izvorni_sadrzaj>
    <derivirana_varijabla naziv="DomainObject.Predmet.OstaliListNazivFormatedOIB_1">
      <item>FINA ZAGREB, OIB 85821130368</item>
      <item>Narodne novine d.d., OIB 64546066176</item>
      <item>Gordana Jukić, Gorimix d.o.o.</item>
      <item>Davor Martinović, Poljopromet d.o.o.</item>
      <item>Mirko Jukić, Gorimix d.o.o.</item>
      <item>Vlaho Monković, OIB 72627093549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Kate Perić Šubašić</item>
      <item>Kuzma Tomašić</item>
      <item>Lenko Salečić, OIB 72583645435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TONĆI RADOVANOVIĆ, OIB 22214232720</item>
      <item>CELINA PECOTIĆ, OIB 27615926867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Antuna, OIB 19797804756</item>
      <item>IVAN TOMAŠIĆ pok. Ivana Barbaca, OIB 82320909380</item>
      <item>OMER PECOTIĆ, OIB 58952875239</item>
      <item>MARINKO TOMAŠIĆ RADIĆ, OIB 59563517268</item>
      <item>MLADEN BANIČEVIĆ, OIB 92174233157</item>
      <item>ANTE BLEUŠ, OIB 60321615992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DRAGAN RADOVANOVIĆ, OIB 64379492772</item>
      <item>JAGODA VESELINOVIĆ, OIB 26384945691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FRANKA DRAGOJEVIĆ, OIB 82335614817</item>
      <item>PERICA BANIČEVIĆ, OIB 81549857729</item>
      <item>DUŠAN PECOTIĆ BARAN, OIB 82012465445</item>
      <item>ŽELJKO PECOTIĆ pok. Petra, OIB 93469562632</item>
      <item>ZDRAVKO TOMAŠIĆ, OIB 04977191533</item>
      <item>IVAN / Anđa RADOVANOVIĆ, OIB 96187907458</item>
      <item>odvjetnik Đorđe Anđelković, OIB 83301421911</item>
      <item>Odvj. Stjepan Eterović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Gordana Jukić, Gorimix d.o.o.</item>
      <item>Davor Martinović, Poljopromet d.o.o.</item>
      <item>Mirko Jukić, Gorimix d.o.o.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</item>
      <item>Igor Svilar</item>
    </izvorni_sadrzaj>
    <derivirana_varijabla naziv="DomainObject.Predmet.SudioniciListNaziv_1">
      <item>JEDINSTVO, poljoprivredna zadruga</item>
      <item>FINA ZAGREB</item>
      <item>Narodne novine d.d.</item>
      <item>Gordana Jukić, Gorimix d.o.o.</item>
      <item>Davor Martinović, Poljopromet d.o.o.</item>
      <item>Mirko Jukić, Gorimix d.o.o.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Fina Zagreb</item>
      <item>Vlaho Monković</item>
      <item>TIHOMIR PECOTIĆ</item>
      <item>IVAN KORUNIĆ DUNDO</item>
      <item>IVAN PECOTIĆ KUZMIĆ</item>
      <item>SRĐAN PECOTIĆ Grgura</item>
      <item>KUZMA BANIČEVIĆ GROŠIĆ</item>
      <item>JAKOV BANIČEVIĆ OREBIČIĆ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Kate Perić Šubašić</item>
      <item>Kuzma Tomašić</item>
      <item>Lenko Salečić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TOMAŠIĆ ZDRAVKO</item>
      <item>ZDRAVKO SALEČIĆ</item>
      <item>DALIBOR PECOTIĆ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TONĆI RADOVANOVIĆ</item>
      <item>CELINA PECOTIĆ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Antuna</item>
      <item>IVAN TOMAŠIĆ pok. Ivana Barbaca</item>
      <item>OMER PECOTIĆ</item>
      <item>MARINKO TOMAŠIĆ RADIĆ</item>
      <item>MLADEN BANIČEVIĆ</item>
      <item>ANTE BLEUŠ</item>
      <item>TONKO PECOTIĆ pok. Vida</item>
      <item>BORISLAV BANIČEVIĆ</item>
      <item>ŽELJKO KORUNIĆ</item>
      <item>JURE PECOTIĆ</item>
      <item>GOJKO TOMAŠIĆ</item>
      <item>DANKO SALEČIĆ</item>
      <item>DUŠAN DIDOVIĆ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DRAGAN RADOVANOVIĆ</item>
      <item>JAGODA VESELINOVIĆ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FRANKA DRAGOJEVIĆ</item>
      <item>PERICA BANIČEVIĆ</item>
      <item>DUŠAN PECOTIĆ BARAN</item>
      <item>ŽELJKO PECOTIĆ pok. Petra</item>
      <item>ZDRAVKO TOMAŠIĆ</item>
      <item>IVAN / Anđa RADOVANOVIĆ</item>
      <item>odvjetnik Đorđe Anđelković</item>
      <item>Odvj. Stjepan Eterović</item>
      <item>odvjetnik Neven Matas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</item>
      <item>Narodne novine d.d., OIB 64546066176, Saviski Gaj XIII put 6,10000 Zagreb</item>
      <item>Gordana Jukić, Gorimix d.o.o.</item>
      <item>Davor Martinović, Poljopromet d.o.o.</item>
      <item>Mirko Jukić, Gorimix d.o.o.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Fina Zagreb, OIB 85821130368, Ulica grada Vukovara 70,10000 Zagreb</item>
      <item>Vlaho Monković, OIB 72627093549, Vlaha Paljetka 12,20207 Cavtat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Kate Perić Šubašić, Hrv. poštanska banka d.d.,20000 Dubrovnik</item>
      <item>Kuzma Tomašić, </item>
      <item>Lenko Salečić, OIB 72583645435, 20272 Smokvica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TONĆI RADOVANOVIĆ, OIB 22214232720, BRNA, SMOKVICA</item>
      <item>CELINA PECOTIĆ, OIB 27615926867, 20272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Antuna, OIB 19797804756, 20272 Smokvica</item>
      <item>IVAN TOMAŠIĆ pok. Ivana Barbaca, OIB 82320909380, 20272 Smokvica</item>
      <item>OMER PECOTIĆ, OIB 58952875239, 20272 Smokvica</item>
      <item>MARINKO TOMAŠIĆ RADIĆ, OIB 59563517268, 20272 Smokvica</item>
      <item>MLADEN BANIČEVIĆ, OIB 92174233157, 20272 Smokvica</item>
      <item>ANTE BLEUŠ, OIB 60321615992,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DRAGAN RADOVANOVIĆ, OIB 64379492772, BRNA</item>
      <item>JAGODA VESELINOVIĆ, OIB 26384945691, 20272 Smokvica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FRANKA DRAGOJEVIĆ, OIB 82335614817, 20272 Smokvica</item>
      <item>PERICA BANIČEVIĆ, OIB 81549857729, 20272 Smokvica</item>
      <item>DUŠAN PECOTIĆ BARAN, OIB 82012465445, 20272 Smokvica</item>
      <item>ŽELJKO PECOTIĆ pok. Petra, OIB 93469562632, 20272 Smokvica</item>
      <item>ZDRAVKO TOMAŠIĆ, OIB 04977191533</item>
      <item>IVAN / Anđa RADOVANOVIĆ, OIB 96187907458, SMOKVICA 30,20272 Smokvica</item>
      <item>odvjetnik Đorđe Anđelković, OIB 83301421911, Vrbanićeva 20,10000 Zagreb</item>
      <item>Odvj. Stjepan Eterović, Kipara Rendića 17,21400 Supetar</item>
      <item>odvjetnik Neven Matas, OIB 71639062425, Ulica Domovinskog rata 27,21000 Split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</item>
      <item>Narodne novine d.d., OIB 64546066176, Saviski Gaj XIII put 6,10000 Zagreb</item>
      <item>Gordana Jukić, Gorimix d.o.o.</item>
      <item>Davor Martinović, Poljopromet d.o.o.</item>
      <item>Mirko Jukić, Gorimix d.o.o.</item>
      <item>DAMOR, d.o.o. za preradu plastičnih masa, brodogradnju, turizam i trgovinu, OIB 58057226580, Put Brižina 14,21212 Kaštel Sućurac</item>
      <item>odvjetnik Đorđe Anđelković, OIB 83301421911, Vrbanićeva 20,10000 Zagreb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Fina Zagreb, OIB 85821130368, Ulica grada Vukovara 70,10000 Zagreb</item>
      <item>Vlaho Monković, OIB 72627093549, Vlaha Paljetka 12,20207 Cavtat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Kate Perić Šubašić, Hrv. poštanska banka d.d.,20000 Dubrovnik</item>
      <item>Kuzma Tomašić, </item>
      <item>Lenko Salečić, OIB 72583645435, 20272 Smokvica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TOMAŠIĆ ZDRAVKO</item>
      <item>ZDRAVKO SALEČIĆ, OIB 27966085185</item>
      <item>DALIBOR PECOTIĆ, OIB 54785210099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TONĆI RADOVANOVIĆ, OIB 22214232720, BRNA, SMOKVICA</item>
      <item>CELINA PECOTIĆ, OIB 27615926867, 20272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Antuna, OIB 19797804756, 20272 Smokvica</item>
      <item>IVAN TOMAŠIĆ pok. Ivana Barbaca, OIB 82320909380, 20272 Smokvica</item>
      <item>OMER PECOTIĆ, OIB 58952875239, 20272 Smokvica</item>
      <item>MARINKO TOMAŠIĆ RADIĆ, OIB 59563517268, 20272 Smokvica</item>
      <item>MLADEN BANIČEVIĆ, OIB 92174233157, 20272 Smokvica</item>
      <item>ANTE BLEUŠ, OIB 60321615992,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DRAGAN RADOVANOVIĆ, OIB 64379492772, BRNA</item>
      <item>JAGODA VESELINOVIĆ, OIB 26384945691, 20272 Smokvica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FRANKA DRAGOJEVIĆ, OIB 82335614817, 20272 Smokvica</item>
      <item>PERICA BANIČEVIĆ, OIB 81549857729, 20272 Smokvica</item>
      <item>DUŠAN PECOTIĆ BARAN, OIB 82012465445, 20272 Smokvica</item>
      <item>ŽELJKO PECOTIĆ pok. Petra, OIB 93469562632, 20272 Smokvica</item>
      <item>ZDRAVKO TOMAŠIĆ, OIB 04977191533</item>
      <item>IVAN / Anđa RADOVANOVIĆ, OIB 96187907458, SMOKVICA 30,20272 Smokvica</item>
      <item>odvjetnik Đorđe Anđelković, OIB 83301421911, Vrbanićeva 20,10000 Zagreb</item>
      <item>Odvj. Stjepan Eterović, Kipara Rendića 17,21400 Supetar</item>
      <item>odvjetnik Neven Matas, OIB 71639062425, Ulica Domovinskog rata 27,21000 Split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null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85821130368</item>
      <item>, OIB 72627093549</item>
      <item>, OIB 62311967075</item>
      <item>, OIB 26096900086</item>
      <item>, OIB 83866121523</item>
      <item>, OIB 76637031832</item>
      <item>, OIB 83584328149</item>
      <item>, OIB 56613033040</item>
      <item>, OIB 08583630920</item>
      <item>, OIB 77490461721</item>
      <item>, OIB 47848562076</item>
      <item>, OIB 45025415169</item>
      <item>, OIB 18283165460</item>
      <item>, OIB 40234018163</item>
      <item>, OIB null</item>
      <item>, OIB null</item>
      <item>, OIB 72583645435</item>
      <item>, OIB null</item>
      <item>, OIB null</item>
      <item>, OIB 79047230612</item>
      <item>, OIB 65809026326</item>
      <item>, OIB 49396154317</item>
      <item>, OIB 63739189939</item>
      <item>, OIB 95714683867</item>
      <item>, OIB null</item>
      <item>, OIB 27966085185</item>
      <item>, OIB 54785210099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22214232720</item>
      <item>, OIB 27615926867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19797804756</item>
      <item>, OIB 82320909380</item>
      <item>, OIB 58952875239</item>
      <item>, OIB 59563517268</item>
      <item>, OIB 92174233157</item>
      <item>, OIB 60321615992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64379492772</item>
      <item>, OIB 26384945691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82335614817</item>
      <item>, OIB 81549857729</item>
      <item>, OIB 82012465445</item>
      <item>, OIB 93469562632</item>
      <item>, OIB 04977191533</item>
      <item>, OIB 96187907458</item>
      <item>, OIB 83301421911</item>
      <item>, OIB null</item>
      <item>, OIB 71639062425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null</item>
      <item>, OIB null</item>
      <item>, OIB 58057226580</item>
      <item>, OIB 83301421911</item>
      <item>, OIB 36749512860</item>
      <item>, OIB 87358951669</item>
      <item>, OIB 25167296962</item>
      <item>, OIB 77544568297</item>
      <item>, OIB 46830600751</item>
      <item>, OIB 85821130368</item>
      <item>, OIB 72627093549</item>
      <item>, OIB 62311967075</item>
      <item>, OIB 26096900086</item>
      <item>, OIB 83866121523</item>
      <item>, OIB 76637031832</item>
      <item>, OIB 83584328149</item>
      <item>, OIB 56613033040</item>
      <item>, OIB 08583630920</item>
      <item>, OIB 77490461721</item>
      <item>, OIB 47848562076</item>
      <item>, OIB 45025415169</item>
      <item>, OIB 18283165460</item>
      <item>, OIB 40234018163</item>
      <item>, OIB null</item>
      <item>, OIB null</item>
      <item>, OIB 72583645435</item>
      <item>, OIB null</item>
      <item>, OIB null</item>
      <item>, OIB 79047230612</item>
      <item>, OIB 65809026326</item>
      <item>, OIB 49396154317</item>
      <item>, OIB 63739189939</item>
      <item>, OIB 95714683867</item>
      <item>, OIB null</item>
      <item>, OIB 27966085185</item>
      <item>, OIB 54785210099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22214232720</item>
      <item>, OIB 27615926867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19797804756</item>
      <item>, OIB 82320909380</item>
      <item>, OIB 58952875239</item>
      <item>, OIB 59563517268</item>
      <item>, OIB 92174233157</item>
      <item>, OIB 60321615992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64379492772</item>
      <item>, OIB 26384945691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82335614817</item>
      <item>, OIB 81549857729</item>
      <item>, OIB 82012465445</item>
      <item>, OIB 93469562632</item>
      <item>, OIB 04977191533</item>
      <item>, OIB 96187907458</item>
      <item>, OIB 83301421911</item>
      <item>, OIB null</item>
      <item>, OIB 71639062425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2585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2019-03-12T13:02:00Z</dcterms:created>
  <dc:creator>Srđan Gavranić</dc:creator>
  <cp:lastModifiedBy>Valerija Rizzi</cp:lastModifiedBy>
  <cp:lastPrinted>2018-09-11T12:01:00Z</cp:lastPrinted>
  <dcterms:modified xmlns:xsi="http://www.w3.org/2001/XMLSchema-instance" xsi:type="dcterms:W3CDTF">2019-03-12T13:34:00Z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- rješenja i tablice - MARELIĆ.docx)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