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aec6" w14:paraId="504aec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  <w:r w:rsidRPr="00A52F8F">
        <w:rPr>
          <w:rFonts w:cs="Times New Roman" w:eastAsia="Times New Roman"/>
        </w:rPr>
        <w:t xml:space="preserve">    TRGOVAČKI SUD U SPLITU</w:t>
      </w: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  <w:r w:rsidRPr="00A52F8F">
        <w:rPr>
          <w:rFonts w:cs="Times New Roman" w:eastAsia="Times New Roman"/>
        </w:rPr>
        <w:t xml:space="preserve">                      ZA</w:t>
      </w:r>
    </w:p>
    <w:p w:rsidRDefault="00A52F8F" w:rsidP="00A52F8F" w:rsidR="00A52F8F" w:rsidRPr="00A52F8F">
      <w:pPr>
        <w:spacing w:after="0"/>
        <w:rPr>
          <w:rFonts w:cs="Times New Roman" w:eastAsia="Times New Roman"/>
          <w:u w:val="single"/>
        </w:rPr>
      </w:pPr>
      <w:r w:rsidRPr="00A52F8F">
        <w:rPr>
          <w:rFonts w:cs="Times New Roman" w:eastAsia="Times New Roman"/>
          <w:u w:val="single"/>
        </w:rPr>
        <w:t>VISOKI  TRGOVAČKI SUD RH</w:t>
      </w:r>
    </w:p>
    <w:p w:rsidRDefault="00A52F8F" w:rsidP="00A52F8F" w:rsidR="00A52F8F" w:rsidRPr="00A52F8F">
      <w:pPr>
        <w:spacing w:after="0"/>
        <w:rPr>
          <w:rFonts w:cs="Times New Roman" w:eastAsia="Times New Roman"/>
          <w:u w:val="single"/>
        </w:rPr>
      </w:pPr>
      <w:r w:rsidRPr="00A52F8F">
        <w:rPr>
          <w:rFonts w:cs="Times New Roman" w:eastAsia="Times New Roman"/>
        </w:rPr>
        <w:t xml:space="preserve">              </w:t>
      </w:r>
      <w:r w:rsidRPr="00A52F8F">
        <w:rPr>
          <w:rFonts w:cs="Times New Roman" w:eastAsia="Times New Roman"/>
          <w:u w:val="single"/>
        </w:rPr>
        <w:t>Z A G R E B</w:t>
      </w:r>
    </w:p>
    <w:p w:rsidRDefault="00A52F8F" w:rsidP="00A52F8F" w:rsidR="00A52F8F" w:rsidRPr="00A52F8F">
      <w:pPr>
        <w:spacing w:after="0"/>
        <w:rPr>
          <w:rFonts w:cs="Times New Roman" w:eastAsia="Times New Roman"/>
          <w:u w:val="single"/>
        </w:rPr>
      </w:pP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  <w:b/>
          <w:i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  <w:b/>
          <w:i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Dostavlja se spis radi donošenja odluke povodom žalbe: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Naziv, datum i broj pobijane  odluke: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 xml:space="preserve">Rješenje ovog Suda od 24. rujna 2018., broj: 14. St-542/2018. (list: 11–13, spisa). 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Tko je i kada izjavio žalbu:</w:t>
      </w:r>
    </w:p>
    <w:p w:rsidRDefault="00A52F8F" w:rsidP="00A52F8F" w:rsidR="00A52F8F" w:rsidRPr="00A52F8F">
      <w:pPr>
        <w:spacing w:after="0"/>
        <w:jc w:val="both"/>
        <w:rPr>
          <w:rFonts w:cs="Times New Roman" w:eastAsia="Calibri"/>
          <w:szCs w:val="22"/>
        </w:rPr>
      </w:pPr>
      <w:r w:rsidRPr="00A52F8F">
        <w:rPr>
          <w:rFonts w:cs="Times New Roman" w:eastAsia="Calibri"/>
          <w:szCs w:val="22"/>
        </w:rPr>
        <w:t xml:space="preserve">Dužnik, neposredno </w:t>
      </w:r>
      <w:r w:rsidRPr="00A52F8F">
        <w:rPr>
          <w:rFonts w:cs="Times New Roman" w:eastAsia="Calibri"/>
          <w:i/>
          <w:szCs w:val="22"/>
        </w:rPr>
        <w:t>iz ruke</w:t>
      </w:r>
      <w:r w:rsidRPr="00A52F8F">
        <w:rPr>
          <w:rFonts w:cs="Times New Roman" w:eastAsia="Calibri"/>
          <w:szCs w:val="22"/>
        </w:rPr>
        <w:t>, predajom u pisarnici Suda 4. studenog 2018. (list: 15–25. spisa).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Kada je pobijana odluka dostavljena podnositelju žalbe: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Pobijana odluka je, sukladno članku 12, stavku 2, Stečajnog zakona („Narodne novine“, br.-i: 71/15. i 104/17, SZ), dostavljena Žalitelju preko mrežne stranice e-Oglasna ploča sudova 02. listopada 2018., tj., istekom osmog dana od dana objavljivanja na mrežnoj stranici e-Oglasna ploča Sudova a bila je objavljena na mrežnoj stranici e-Oglasna ploča sudova 24. rujna 2018. (list: 14, spisa). Pobijana odluka je i osobno dostavljena Žalitelju 26. rujna 2018. (list: 13, spisa).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Odgovor na žalbu:  Nije dostavljen.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Prilažu se</w:t>
      </w:r>
      <w:r w:rsidRPr="00A52F8F">
        <w:rPr>
          <w:rFonts w:cs="Times New Roman" w:eastAsia="Times New Roman"/>
          <w:i/>
        </w:rPr>
        <w:t xml:space="preserve">: </w:t>
      </w:r>
      <w:r w:rsidRPr="00A52F8F">
        <w:rPr>
          <w:rFonts w:cs="Times New Roman" w:eastAsia="Times New Roman"/>
        </w:rPr>
        <w:t>prijepis odluke, žalba, dostavnica-objava preko e-Oglasne ploče i o osobnoj dostavi te cijeli spis u izvorniku (list: 1–25 spisa).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  <w:r w:rsidRPr="00A52F8F">
        <w:rPr>
          <w:rFonts w:cs="Times New Roman" w:eastAsia="Times New Roman"/>
        </w:rPr>
        <w:t>Split, 18. listopada 2018.                                                             Sudac: Jozo Ćaleta</w:t>
      </w: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</w:p>
    <w:p w:rsidRDefault="00A52F8F" w:rsidP="00A52F8F" w:rsidR="00A52F8F" w:rsidRPr="00A52F8F">
      <w:pPr>
        <w:spacing w:after="0"/>
        <w:rPr>
          <w:rFonts w:cs="Times New Roman" w:eastAsia="Times New Roman"/>
        </w:rPr>
      </w:pPr>
      <w:r w:rsidRPr="00A52F8F">
        <w:rPr>
          <w:rFonts w:cs="Times New Roman" w:eastAsia="Times New Roman"/>
        </w:rPr>
        <w:t>Prilog: kao u tekstu pod: „Prilažu se“.</w:t>
      </w: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A52F8F" w:rsidP="00A52F8F" w:rsidR="00A52F8F" w:rsidRPr="00A52F8F">
      <w:pPr>
        <w:spacing w:after="0"/>
        <w:jc w:val="both"/>
        <w:rPr>
          <w:rFonts w:cs="Times New Roman" w:eastAsia="Times New Roman"/>
        </w:rPr>
      </w:pPr>
      <w:r w:rsidRPr="00A52F8F">
        <w:rPr>
          <w:rFonts w:cs="Times New Roman" w:eastAsia="Times New Roman"/>
        </w:rPr>
        <w:t>Dna: Ovo Popratno izvješće objaviti na mrežnoj stranici e-Oglasna ploča sudova.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F8F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1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St-542/2018-10</izvorni_sadrzaj>
    <derivirana_varijabla naziv="DomainObject.Oznaka_1">St-542/2018-10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St-542/2018</izvorni_sadrzaj>
    <derivirana_varijabla naziv="DomainObject.Predmet.OznakaBroj_1">St-542/2018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 COMPRESSOR d.o.o. za proizvodnju crpki i kompresora</izvorni_sadrzaj>
    <derivirana_varijabla naziv="DomainObject.Predmet.ProtustrankaFormated_1">  VANE COMPRESSOR d.o.o. za proizvodnju crpki i kompresora</derivirana_varijabla>
  </DomainObject.Predmet.ProtustrankaFormated>
  <DomainObject.Predmet.ProtustrankaFormatedOIB>
    <izvorni_sadrzaj>  VANE COMPRESSOR d.o.o. za proizvodnju crpki i kompresora, OIB 56887317548</izvorni_sadrzaj>
    <derivirana_varijabla naziv="DomainObject.Predmet.ProtustrankaFormatedOIB_1">  VANE COMPRESSOR d.o.o. za proizvodnju crpki i kompresora, OIB 56887317548</derivirana_varijabla>
  </DomainObject.Predmet.ProtustrankaFormatedOIB>
  <DomainObject.Predmet.ProtustrankaFormatedWithAdress>
    <izvorni_sadrzaj> VANE COMPRESSOR d.o.o. za proizvodnju crpki i kompresora, Dubrovačka 19, 21000 Split</izvorni_sadrzaj>
    <derivirana_varijabla naziv="DomainObject.Predmet.ProtustrankaFormatedWithAdress_1"> VANE COMPRESSOR d.o.o. za proizvodnju crpki i kompresora, Dubrovačka 19, 21000 Split</derivirana_varijabla>
  </DomainObject.Predmet.ProtustrankaFormatedWithAdress>
  <DomainObject.Predmet.ProtustrankaFormatedWithAdressOIB>
    <izvorni_sadrzaj> VANE COMPRESSOR d.o.o. za proizvodnju crpki i kompresora, OIB 56887317548, Dubrovačka 19, 21000 Split</izvorni_sadrzaj>
    <derivirana_varijabla naziv="DomainObject.Predmet.ProtustrankaFormatedWithAdressOIB_1"> VANE COMPRESSOR d.o.o. za proizvodnju crpki i kompresora, OIB 56887317548, Dubrovačka 19, 21000 Split</derivirana_varijabla>
  </DomainObject.Predmet.ProtustrankaFormatedWithAdressOIB>
  <DomainObject.Predmet.ProtustrankaWithAdress>
    <izvorni_sadrzaj>VANE COMPRESSOR d.o.o. za proizvodnju crpki i kompresora Dubrovačka 19, 21000 Split</izvorni_sadrzaj>
    <derivirana_varijabla naziv="DomainObject.Predmet.ProtustrankaWithAdress_1">VANE COMPRESSOR d.o.o. za proizvodnju crpki i kompresora Dubrovačka 19, 21000 Split</derivirana_varijabla>
  </DomainObject.Predmet.ProtustrankaWithAdress>
  <DomainObject.Predmet.ProtustrankaWithAdressOIB>
    <izvorni_sadrzaj>VANE COMPRESSOR d.o.o. za proizvodnju crpki i kompresora, OIB 56887317548, Dubrovačka 19, 21000 Split</izvorni_sadrzaj>
    <derivirana_varijabla naziv="DomainObject.Predmet.ProtustrankaWithAdressOIB_1">VANE COMPRESSOR d.o.o. za proizvodnju crpki i kompresora, OIB 56887317548, Dubrovačka 19, 21000 Split</derivirana_varijabla>
  </DomainObject.Predmet.ProtustrankaWithAdressOIB>
  <DomainObject.Predmet.ProtustrankaNazivFormated>
    <izvorni_sadrzaj>VANE COMPRESSOR d.o.o. za proizvodnju crpki i kompresora</izvorni_sadrzaj>
    <derivirana_varijabla naziv="DomainObject.Predmet.ProtustrankaNazivFormated_1">VANE COMPRESSOR d.o.o. za proizvodnju crpki i kompresora</derivirana_varijabla>
  </DomainObject.Predmet.ProtustrankaNazivFormated>
  <DomainObject.Predmet.ProtustrankaNazivFormatedOIB>
    <izvorni_sadrzaj>VANE COMPRESSOR d.o.o. za proizvodnju crpki i kompresora, OIB 56887317548</izvorni_sadrzaj>
    <derivirana_varijabla naziv="DomainObject.Predmet.ProtustrankaNazivFormatedOIB_1">VANE COMPRESSOR d.o.o. za proizvodnju crpki i kompresora, OIB 56887317548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23445.46</izvorni_sadrzaj>
    <derivirana_varijabla naziv="DomainObject.Predmet.TrenutnaVrijednost_1">23445.46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VANE COMPRESSOR d.o.o. za proizvodnju crpki i kompresora</item>
    </izvorni_sadrzaj>
    <derivirana_varijabla naziv="DomainObject.Predmet.ProtuStrankaListFormated_1">
      <item>VANE COMPRESSOR d.o.o. za proizvodnju crpki i kompresora</item>
    </derivirana_varijabla>
  </DomainObject.Predmet.ProtuStrankaListFormated>
  <DomainObject.Predmet.ProtuStrankaListFormatedOIB>
    <izvorni_sadrzaj>
      <item>VANE COMPRESSOR d.o.o. za proizvodnju crpki i kompresora, OIB 56887317548</item>
    </izvorni_sadrzaj>
    <derivirana_varijabla naziv="DomainObject.Predmet.ProtuStrankaListFormatedOIB_1">
      <item>VANE COMPRESSOR d.o.o. za proizvodnju crpki i kompresora, OIB 56887317548</item>
    </derivirana_varijabla>
  </DomainObject.Predmet.ProtuStrankaListFormatedOIB>
  <DomainObject.Predmet.ProtuStrankaListFormatedWithAdress>
    <izvorni_sadrzaj>
      <item>VANE COMPRESSOR d.o.o. za proizvodnju crpki i kompresora, Dubrovačka 19, 21000 Split</item>
    </izvorni_sadrzaj>
    <derivirana_varijabla naziv="DomainObject.Predmet.ProtuStrankaListFormatedWithAdress_1">
      <item>VANE COMPRESSOR d.o.o. za proizvodnju crpki i kompresora, Dubrovačka 19, 21000 Split</item>
    </derivirana_varijabla>
  </DomainObject.Predmet.ProtuStrankaListFormatedWithAdress>
  <DomainObject.Predmet.ProtuStrankaListFormatedWithAdressOIB>
    <izvorni_sadrzaj>
      <item>VANE COMPRESSOR d.o.o. za proizvodnju crpki i kompresora, OIB 56887317548, Dubrovačka 19, 21000 Split</item>
    </izvorni_sadrzaj>
    <derivirana_varijabla naziv="DomainObject.Predmet.ProtuStrankaListFormatedWithAdressOIB_1">
      <item>VANE COMPRESSOR d.o.o. za proizvodnju crpki i kompresora, OIB 56887317548, Dubrovačka 19, 21000 Split</item>
    </derivirana_varijabla>
  </DomainObject.Predmet.ProtuStrankaListFormatedWithAdressOIB>
  <DomainObject.Predmet.ProtuStrankaListNazivFormated>
    <izvorni_sadrzaj>
      <item>VANE COMPRESSOR d.o.o. za proizvodnju crpki i kompresora</item>
    </izvorni_sadrzaj>
    <derivirana_varijabla naziv="DomainObject.Predmet.ProtuStrankaListNazivFormated_1">
      <item>VANE COMPRESSOR d.o.o. za proizvodnju crpki i kompresora</item>
    </derivirana_varijabla>
  </DomainObject.Predmet.ProtuStrankaListNazivFormated>
  <DomainObject.Predmet.ProtuStrankaListNazivFormatedOIB>
    <izvorni_sadrzaj>
      <item>VANE COMPRESSOR d.o.o. za proizvodnju crpki i kompresora, OIB 56887317548</item>
    </izvorni_sadrzaj>
    <derivirana_varijabla naziv="DomainObject.Predmet.ProtuStrankaListNazivFormatedOIB_1">
      <item>VANE COMPRESSOR d.o.o. za proizvodnju crpki i kompresora, OIB 56887317548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St-542/2018-10</izvorni_sadrzaj>
    <derivirana_varijabla naziv="DomainObject.PoslovniBrojDokumenta_1">St-542/2018-10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VANE COMPRESSOR d.o.o. za proizvodnju crpki i kompresora</izvorni_sadrzaj>
    <derivirana_varijabla naziv="DomainObject.Predmet.ProtustrankaIDrugi_1">VANE COMPRESSOR d.o.o. za proizvodnju crpki i kompresora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VANE COMPRESSOR d.o.o. za proizvodnju crpki i kompresora, OIB 56887317548, Dubrovačka 19, 21000 Split</izvorni_sadrzaj>
    <derivirana_varijabla naziv="DomainObject.Predmet.ProtustrankaIDrugiAdressOIB_1">VANE COMPRESSOR d.o.o. za proizvodnju crpki i kompresora, OIB 56887317548,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St-542/2018-7</izvorni_sadrzaj>
    <derivirana_varijabla naziv="DomainObject.Predmet.OdlukaRjesenje.Oznaka_1">St-542/2018-7</derivirana_varijabla>
  </DomainObject.Predmet.OdlukaRjesenje.Oznaka>
  <DomainObject.Predmet.SudioniciListNaziv>
    <izvorni_sadrzaj>
      <item>VANE COMPRESSOR d.o.o. za proizvodnju crpki i kompresora</item>
      <item>FINANCIJSKA AGENCIJA, RC SPLIT</item>
    </izvorni_sadrzaj>
    <derivirana_varijabla naziv="DomainObject.Predmet.SudioniciListNaziv_1">
      <item>VANE COMPRESSOR d.o.o. za proizvodnju crpki i kompresora</item>
      <item>FINANCIJSKA AGENCIJA, RC SPLIT</item>
    </derivirana_varijabla>
  </DomainObject.Predmet.SudioniciListNaziv>
  <DomainObject.Predmet.SudioniciListAdressOIB>
    <izvorni_sadrzaj>
      <item>VANE COMPRESSOR d.o.o. za proizvodnju crpki i kompresora, OIB 56887317548, Dubrovačka 19,21000 Split</item>
      <item>FINANCIJSKA AGENCIJA, RC SPLIT, OIB 85821130368, Mažuranićevo šetalište 24 b,21000 Split</item>
    </izvorni_sadrzaj>
    <derivirana_varijabla naziv="DomainObject.Predmet.SudioniciListAdressOIB_1">
      <item>VANE COMPRESSOR d.o.o. za proizvodnju crpki i kompresora, OIB 56887317548, Dubrovačka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7B7E6-E4C7-4134-94D0-CA6F91309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1165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2018-10-18T07:21:00Z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St-542/2018-10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