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5c8a" w14:paraId="b785c8a" w:rsidRDefault="0070672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</w:t>
      </w:r>
      <w:r w:rsidR="00481CA4">
        <w:t>-</w:t>
      </w:r>
      <w:r w:rsidR="005B6EA6">
        <w:t>556</w:t>
      </w:r>
      <w:r w:rsidR="008E74C2">
        <w:t>/</w:t>
      </w:r>
      <w:r w:rsidR="005B6EA6">
        <w:t>2016-46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A4884" w:rsidP="007A4884" w:rsidR="007A488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A4884" w:rsidP="007A4884" w:rsidR="007A4884" w:rsidRPr="000C3CA4">
      <w:pPr>
        <w:ind w:right="6378" w:left="284"/>
        <w:jc w:val="center"/>
      </w:pPr>
      <w:r>
        <w:t>Trgovački sud u Zadru</w:t>
      </w:r>
    </w:p>
    <w:p w:rsidRDefault="007A4884" w:rsidP="007A4884" w:rsidR="007A4884">
      <w:pPr>
        <w:ind w:right="6378" w:left="284"/>
        <w:jc w:val="center"/>
      </w:pPr>
      <w:r>
        <w:t>Dr. Franje Tuđmana 35</w:t>
      </w:r>
    </w:p>
    <w:p w:rsidRDefault="007A4884" w:rsidP="007A4884" w:rsidR="007A4884">
      <w:r>
        <w:t xml:space="preserve">             23 000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stečajnom sucu u stečajnom postupku nad</w:t>
      </w:r>
      <w:r w:rsidR="008E74C2">
        <w:t xml:space="preserve"> Stečajnom masom</w:t>
      </w:r>
      <w:r w:rsidRPr="00D72603">
        <w:t xml:space="preserve"> </w:t>
      </w:r>
      <w:r w:rsidR="008E74C2">
        <w:t>stečajnog dužnika</w:t>
      </w:r>
      <w:r w:rsidR="006820ED">
        <w:t xml:space="preserve"> </w:t>
      </w:r>
      <w:r w:rsidR="005B6EA6">
        <w:t xml:space="preserve">GRAD IUS d.o.o., </w:t>
      </w:r>
      <w:proofErr w:type="spellStart"/>
      <w:r w:rsidR="005B6EA6">
        <w:t>Mandre</w:t>
      </w:r>
      <w:proofErr w:type="spellEnd"/>
      <w:r w:rsidR="005B6EA6">
        <w:t xml:space="preserve">, </w:t>
      </w:r>
      <w:proofErr w:type="spellStart"/>
      <w:r w:rsidR="005B6EA6">
        <w:t>Konobine</w:t>
      </w:r>
      <w:proofErr w:type="spellEnd"/>
      <w:r w:rsidR="005B6EA6">
        <w:t xml:space="preserve"> 2/b, OIB: 31304089658</w:t>
      </w:r>
      <w:r w:rsidR="006F6750">
        <w:t>,</w:t>
      </w:r>
      <w:r w:rsidR="00EC3422">
        <w:t xml:space="preserve"> </w:t>
      </w:r>
      <w:r w:rsidR="00EC3422" w:rsidRPr="00FB0FAF">
        <w:t xml:space="preserve">zastupanom po stečajnom upravitelju </w:t>
      </w:r>
      <w:r w:rsidR="005B6EA6">
        <w:t>Anti Poljaku</w:t>
      </w:r>
      <w:r w:rsidR="000C7E57">
        <w:t>,</w:t>
      </w:r>
      <w:r w:rsidRPr="00D72603">
        <w:t xml:space="preserve"> </w:t>
      </w:r>
      <w:r w:rsidR="00D81F16" w:rsidRPr="00D72603">
        <w:t xml:space="preserve">dana </w:t>
      </w:r>
      <w:r w:rsidR="005B6EA6">
        <w:t>22</w:t>
      </w:r>
      <w:r w:rsidR="004A2AD6">
        <w:t>.</w:t>
      </w:r>
      <w:r w:rsidR="005552D7">
        <w:t xml:space="preserve"> </w:t>
      </w:r>
      <w:r w:rsidR="005B6EA6">
        <w:t>veljače</w:t>
      </w:r>
      <w:r w:rsidR="006F6750">
        <w:t xml:space="preserve"> 2019</w:t>
      </w:r>
      <w:r w:rsidR="00D81F16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. Stečajna masa stečajnog dužnika </w:t>
      </w:r>
      <w:r w:rsidR="005B6EA6">
        <w:t xml:space="preserve">GRAD IUS d.o.o., </w:t>
      </w:r>
      <w:proofErr w:type="spellStart"/>
      <w:r w:rsidR="005B6EA6">
        <w:t>Mandre</w:t>
      </w:r>
      <w:proofErr w:type="spellEnd"/>
      <w:r w:rsidR="005B6EA6">
        <w:t xml:space="preserve">, </w:t>
      </w:r>
      <w:proofErr w:type="spellStart"/>
      <w:r w:rsidR="005B6EA6">
        <w:t>Konobine</w:t>
      </w:r>
      <w:proofErr w:type="spellEnd"/>
      <w:r w:rsidR="005B6EA6">
        <w:t xml:space="preserve"> 2/b, OIB: 31304089658, </w:t>
      </w:r>
      <w:r w:rsidR="00EC3422">
        <w:t>upisat će se u sudski registar.</w:t>
      </w:r>
    </w:p>
    <w:p w:rsidRDefault="00EC3422" w:rsidP="00EC3422" w:rsidR="00EC3422">
      <w:pPr>
        <w:ind w:firstLine="708"/>
        <w:jc w:val="both"/>
      </w:pPr>
    </w:p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I. Stečajni upravitelj stečajne mase stečajnog </w:t>
      </w:r>
      <w:r>
        <w:t xml:space="preserve">dužnika </w:t>
      </w:r>
      <w:r w:rsidR="005B6EA6">
        <w:t xml:space="preserve">GRAD IUS d.o.o., </w:t>
      </w:r>
      <w:proofErr w:type="spellStart"/>
      <w:r w:rsidR="005B6EA6">
        <w:t>Mandre</w:t>
      </w:r>
      <w:proofErr w:type="spellEnd"/>
      <w:r w:rsidR="005B6EA6">
        <w:t xml:space="preserve">, </w:t>
      </w:r>
      <w:proofErr w:type="spellStart"/>
      <w:r w:rsidR="005B6EA6">
        <w:t>Konobine</w:t>
      </w:r>
      <w:proofErr w:type="spellEnd"/>
      <w:r w:rsidR="005B6EA6">
        <w:t xml:space="preserve"> 2/b, OIB: 31304089658 je Ante Poljak iz Zadra, </w:t>
      </w:r>
      <w:proofErr w:type="spellStart"/>
      <w:r w:rsidR="005B6EA6">
        <w:t>Grigora</w:t>
      </w:r>
      <w:proofErr w:type="spellEnd"/>
      <w:r w:rsidR="005B6EA6">
        <w:t xml:space="preserve"> Viteza 6, OIB: 30653663301</w:t>
      </w:r>
      <w:r w:rsidR="00EC3422">
        <w:t>, koji podatak ć</w:t>
      </w:r>
      <w:r>
        <w:t>e se upisati u sudski registar.</w:t>
      </w:r>
    </w:p>
    <w:p w:rsidRDefault="00443952" w:rsidP="00706727" w:rsidR="00443952" w:rsidRPr="00D72603">
      <w:pPr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5B6EA6" w:rsidP="005B6EA6" w:rsidR="00EB1098">
      <w:pPr>
        <w:ind w:firstLine="708"/>
        <w:jc w:val="both"/>
      </w:pPr>
      <w:r>
        <w:t xml:space="preserve">Vjerovnici stečajnog dužnika utvrdili su da stečajni dužnik ima nekretninu u suvlasništvu u odnosu na koju je u prekidu ovršni postupak pred Općinskim sudom u Zadru. Obzirom da taj postupak valja nastaviti, a dužnik je brisan iz sudskog registra, valjalo je naložiti upis stečajne mase ovog dužnika i imenovati stečajnog upravitelja stečajne mase, a sve u smislu odredbe  </w:t>
      </w:r>
      <w:r w:rsidR="00A77AEF" w:rsidRPr="0070741D">
        <w:t xml:space="preserve">čl. </w:t>
      </w:r>
      <w:r w:rsidR="0070741D" w:rsidRPr="0070741D">
        <w:t>289</w:t>
      </w:r>
      <w:r w:rsidR="00A77AEF" w:rsidRPr="0070741D">
        <w:t>. Stečajnog zakona</w:t>
      </w:r>
      <w:r w:rsidR="0070741D">
        <w:t xml:space="preserve"> (Narodne novine 71/15</w:t>
      </w:r>
      <w:r w:rsidR="007A4884">
        <w:t xml:space="preserve"> i 104/17</w:t>
      </w:r>
      <w:r w:rsidR="0070741D">
        <w:t>)</w:t>
      </w:r>
      <w:r w:rsidR="00A77AEF">
        <w:t xml:space="preserve">. </w:t>
      </w:r>
    </w:p>
    <w:p w:rsidRDefault="005B6EA6" w:rsidP="00DC1AD3" w:rsidR="005B6EA6">
      <w:pPr>
        <w:jc w:val="center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5B6EA6">
        <w:t>22</w:t>
      </w:r>
      <w:r w:rsidR="004A2AD6">
        <w:t>.</w:t>
      </w:r>
      <w:r w:rsidR="006820ED">
        <w:t xml:space="preserve"> </w:t>
      </w:r>
      <w:r w:rsidR="005B6EA6">
        <w:t>veljače</w:t>
      </w:r>
      <w:r w:rsidR="005552D7">
        <w:t xml:space="preserve"> </w:t>
      </w:r>
      <w:r w:rsidR="006F6750">
        <w:t>2019.</w:t>
      </w:r>
    </w:p>
    <w:p w:rsidRDefault="00D72603" w:rsidP="00BB45C2" w:rsidR="00D72603" w:rsidRPr="00DC1AD3"/>
    <w:p w:rsidRDefault="00303621" w:rsidP="00303621" w:rsidR="00303621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 xml:space="preserve">     Sutkinja</w:t>
      </w:r>
    </w:p>
    <w:p w:rsidRDefault="00303621" w:rsidP="00303621" w:rsidR="00303621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</w:t>
      </w:r>
      <w:r>
        <w:rPr>
          <w:rFonts w:hAnsi="Times" w:ascii="Times"/>
        </w:rPr>
        <w:t xml:space="preserve">Ardena </w:t>
      </w:r>
      <w:proofErr w:type="spellStart"/>
      <w:r>
        <w:rPr>
          <w:rFonts w:hAnsi="Times" w:ascii="Times"/>
        </w:rPr>
        <w:t>Bajlo</w:t>
      </w:r>
      <w:proofErr w:type="spellEnd"/>
      <w:r>
        <w:rPr>
          <w:rFonts w:hAnsi="Times" w:ascii="Times"/>
        </w:rPr>
        <w:t>, v.r.</w:t>
      </w:r>
    </w:p>
    <w:p w:rsidRDefault="00383A03" w:rsidP="00383A03" w:rsidR="00383A03"/>
    <w:p w:rsidRDefault="007A4884" w:rsidP="00924FFF" w:rsidR="00924FFF" w:rsidRPr="00D72603">
      <w:r>
        <w:t>Pouka o pravnom lijeku</w:t>
      </w:r>
      <w:r w:rsidR="00924FFF" w:rsidRPr="00D72603">
        <w:t>:</w:t>
      </w:r>
    </w:p>
    <w:p w:rsidRDefault="00924FFF" w:rsidP="00924FFF" w:rsidR="00924FFF" w:rsidRPr="00D72603">
      <w:r w:rsidRPr="00D72603">
        <w:t>Protiv ovog rješenja žalba nije dopuštena</w:t>
      </w:r>
      <w:r w:rsidR="00611CE5">
        <w:t>.</w:t>
      </w:r>
    </w:p>
    <w:p w:rsidRDefault="00791FB5" w:rsidP="00924FFF" w:rsidR="00791FB5"/>
    <w:p w:rsidRDefault="00303621" w:rsidP="00924FFF" w:rsidR="00303621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6820ED">
        <w:t xml:space="preserve"> </w:t>
      </w:r>
    </w:p>
    <w:p w:rsidRDefault="004A2AD6" w:rsidP="00A163E1" w:rsidR="004A2AD6" w:rsidRPr="00DC1AD3">
      <w:pPr>
        <w:numPr>
          <w:ilvl w:val="0"/>
          <w:numId w:val="1"/>
        </w:numPr>
      </w:pPr>
      <w:r>
        <w:t>sudski registar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Sect="00F91C19" w:rsidR="00BE6C59" w:rsidRPr="00DC1AD3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63182"/>
    <w:rsid w:val="002D6354"/>
    <w:rsid w:val="003030D8"/>
    <w:rsid w:val="00303621"/>
    <w:rsid w:val="00383A03"/>
    <w:rsid w:val="003B391E"/>
    <w:rsid w:val="00443952"/>
    <w:rsid w:val="00481CA4"/>
    <w:rsid w:val="004A2AD6"/>
    <w:rsid w:val="004E3574"/>
    <w:rsid w:val="005432F4"/>
    <w:rsid w:val="005552D7"/>
    <w:rsid w:val="005A08D9"/>
    <w:rsid w:val="005A1684"/>
    <w:rsid w:val="005B6EA6"/>
    <w:rsid w:val="005D4DE9"/>
    <w:rsid w:val="005F4FE6"/>
    <w:rsid w:val="00611CE5"/>
    <w:rsid w:val="00622DF8"/>
    <w:rsid w:val="00672577"/>
    <w:rsid w:val="006820ED"/>
    <w:rsid w:val="00694FD9"/>
    <w:rsid w:val="006D5987"/>
    <w:rsid w:val="006F6750"/>
    <w:rsid w:val="00701EB4"/>
    <w:rsid w:val="00706727"/>
    <w:rsid w:val="0070741D"/>
    <w:rsid w:val="00724DED"/>
    <w:rsid w:val="00791FB5"/>
    <w:rsid w:val="007A4884"/>
    <w:rsid w:val="00821324"/>
    <w:rsid w:val="008C61B9"/>
    <w:rsid w:val="008E1367"/>
    <w:rsid w:val="008E74C2"/>
    <w:rsid w:val="00924FFF"/>
    <w:rsid w:val="0096103B"/>
    <w:rsid w:val="009B1942"/>
    <w:rsid w:val="009E0951"/>
    <w:rsid w:val="009E5554"/>
    <w:rsid w:val="00A05ADE"/>
    <w:rsid w:val="00A152FB"/>
    <w:rsid w:val="00A163E1"/>
    <w:rsid w:val="00A77AEF"/>
    <w:rsid w:val="00A94666"/>
    <w:rsid w:val="00BB45C2"/>
    <w:rsid w:val="00BD3768"/>
    <w:rsid w:val="00BD5EB1"/>
    <w:rsid w:val="00BE6C59"/>
    <w:rsid w:val="00C45836"/>
    <w:rsid w:val="00D72603"/>
    <w:rsid w:val="00D741F4"/>
    <w:rsid w:val="00D81F16"/>
    <w:rsid w:val="00DC1AD3"/>
    <w:rsid w:val="00E06B02"/>
    <w:rsid w:val="00EB1098"/>
    <w:rsid w:val="00EC3422"/>
    <w:rsid w:val="00EC5339"/>
    <w:rsid w:val="00EF03D5"/>
    <w:rsid w:val="00F21650"/>
    <w:rsid w:val="00F9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0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0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0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0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0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0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0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0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St-556/2016-36</izvorni_sadrzaj>
    <derivirana_varijabla naziv="DomainObject.Oznaka_1">St-556/2016-36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2018.</izvorni_sadrzaj>
    <derivirana_varijabla naziv="DomainObject.Predmet.DatumRjesavanja_1">11.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BRISAN  17. 11. 2016.</izvorni_sadrzaj>
    <derivirana_varijabla naziv="DomainObject.Predmet.PrimjedbaSuca_1">BRISAN  17. 11. 2016.</derivirana_varijabla>
  </DomainObject.Predmet.PrimjedbaSuca>
  <DomainObject.Predmet.ProtustrankaFormated>
    <izvorni_sadrzaj>  GRAD IUS društvo s ograničenom odgovornošću za graditeljstvo, trgovinu i usluge</izvorni_sadrzaj>
    <derivirana_varijabla naziv="DomainObject.Predmet.ProtustrankaFormated_1">  GRAD IUS društvo s ograničenom odgovornošću za graditeljstvo, trgovinu i usluge</derivirana_varijabla>
  </DomainObject.Predmet.ProtustrankaFormated>
  <DomainObject.Predmet.ProtustrankaFormatedOIB>
    <izvorni_sadrzaj>  GRAD IUS društvo s ograničenom odgovornošću za graditeljstvo, trgovinu i usluge, OIB 31304089658</izvorni_sadrzaj>
    <derivirana_varijabla naziv="DomainObject.Predmet.ProtustrankaFormatedOIB_1">  GRAD IUS društvo s ograničenom odgovornošću za graditeljstvo, trgovinu i usluge, OIB 31304089658</derivirana_varijabla>
  </DomainObject.Predmet.ProtustrankaFormatedOIB>
  <DomainObject.Predmet.ProtustrankaFormatedWithAdress>
    <izvorni_sadrzaj> GRAD IUS društvo s ograničenom odgovornošću za graditeljstvo, trgovinu i usluge, Konobine 2b, 23250 Mandre</izvorni_sadrzaj>
    <derivirana_varijabla naziv="DomainObject.Predmet.ProtustrankaFormatedWithAdress_1"> GRAD IUS društvo s ograničenom odgovornošću za graditeljstvo, trgovinu i usluge, Konobine 2b, 23250 Mandre</derivirana_varijabla>
  </DomainObject.Predmet.ProtustrankaFormatedWithAdress>
  <DomainObject.Predmet.ProtustrankaFormatedWithAdressOIB>
    <izvorni_sadrzaj> GRAD IUS društvo s ograničenom odgovornošću za graditeljstvo, trgovinu i usluge, OIB 31304089658, Konobine 2b, 23250 Mandre</izvorni_sadrzaj>
    <derivirana_varijabla naziv="DomainObject.Predmet.ProtustrankaFormatedWithAdressOIB_1"> GRAD IUS društvo s ograničenom odgovornošću za graditeljstvo, trgovinu i usluge, OIB 31304089658, Konobine 2b, 23250 Mandre</derivirana_varijabla>
  </DomainObject.Predmet.ProtustrankaFormatedWithAdressOIB>
  <DomainObject.Predmet.ProtustrankaWithAdress>
    <izvorni_sadrzaj>GRAD IUS društvo s ograničenom odgovornošću za graditeljstvo, trgovinu i usluge Konobine 2b, 23250 Mandre</izvorni_sadrzaj>
    <derivirana_varijabla naziv="DomainObject.Predmet.ProtustrankaWithAdress_1">GRAD IUS društvo s ograničenom odgovornošću za graditeljstvo, trgovinu i usluge Konobine 2b, 23250 Mandre</derivirana_varijabla>
  </DomainObject.Predmet.ProtustrankaWithAdress>
  <DomainObject.Predmet.ProtustrankaWithAdressOIB>
    <izvorni_sadrzaj>GRAD IUS društvo s ograničenom odgovornošću za graditeljstvo, trgovinu i usluge, OIB 31304089658, Konobine 2b, 23250 Mandre</izvorni_sadrzaj>
    <derivirana_varijabla naziv="DomainObject.Predmet.ProtustrankaWithAdressOIB_1">GRAD IUS društvo s ograničenom odgovornošću za graditeljstvo, trgovinu i usluge, OIB 31304089658, Konobine 2b, 23250 Mandre</derivirana_varijabla>
  </DomainObject.Predmet.ProtustrankaWithAdressOIB>
  <DomainObject.Predmet.ProtustrankaNazivFormated>
    <izvorni_sadrzaj>GRAD IUS društvo s ograničenom odgovornošću za graditeljstvo, trgovinu i usluge</izvorni_sadrzaj>
    <derivirana_varijabla naziv="DomainObject.Predmet.ProtustrankaNazivFormated_1">GRAD IUS društvo s ograničenom odgovornošću za graditeljstvo, trgovinu i usluge</derivirana_varijabla>
  </DomainObject.Predmet.ProtustrankaNazivFormated>
  <DomainObject.Predmet.ProtustrankaNazivFormatedOIB>
    <izvorni_sadrzaj>GRAD IUS društvo s ograničenom odgovornošću za graditeljstvo, trgovinu i usluge, OIB 31304089658</izvorni_sadrzaj>
    <derivirana_varijabla naziv="DomainObject.Predmet.ProtustrankaNazivFormatedOIB_1">GRAD IUS društvo s ograničenom odgovornošću za graditeljstvo, trgovinu i usluge, OIB 31304089658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GRAD IUS društvo s ograničenom odgovornošću za graditeljstvo, trgovinu i usluge</item>
    </izvorni_sadrzaj>
    <derivirana_varijabla naziv="DomainObject.Predmet.ProtuStrankaListFormated_1">
      <item>GRAD IUS društvo s ograničenom odgovornošću za graditeljstvo, trgovinu i usluge</item>
    </derivirana_varijabla>
  </DomainObject.Predmet.ProtuStrankaListFormated>
  <DomainObject.Predmet.ProtuStrankaListFormatedOIB>
    <izvorni_sadrzaj>
      <item>GRAD IUS društvo s ograničenom odgovornošću za graditeljstvo, trgovinu i usluge, OIB 31304089658</item>
    </izvorni_sadrzaj>
    <derivirana_varijabla naziv="DomainObject.Predmet.ProtuStrankaListFormatedOIB_1">
      <item>GRAD IUS društvo s ograničenom odgovornošću za graditeljstvo, trgovinu i usluge, OIB 31304089658</item>
    </derivirana_varijabla>
  </DomainObject.Predmet.ProtuStrankaListFormatedOIB>
  <DomainObject.Predmet.ProtuStrankaListFormatedWithAdress>
    <izvorni_sadrzaj>
      <item>GRAD IUS društvo s ograničenom odgovornošću za graditeljstvo, trgovinu i usluge, Konobine 2b, 23250 Mandre</item>
    </izvorni_sadrzaj>
    <derivirana_varijabla naziv="DomainObject.Predmet.ProtuStrankaListFormatedWithAdress_1">
      <item>GRAD IUS društvo s ograničenom odgovornošću za graditeljstvo, trgovinu i usluge, Konobine 2b, 23250 Mandre</item>
    </derivirana_varijabla>
  </DomainObject.Predmet.ProtuStrankaListFormatedWithAdress>
  <DomainObject.Predmet.ProtuStrankaListFormatedWithAdressOIB>
    <izvorni_sadrzaj>
      <item>GRAD IUS društvo s ograničenom odgovornošću za graditeljstvo, trgovinu i usluge, OIB 31304089658, Konobine 2b, 23250 Mandre</item>
    </izvorni_sadrzaj>
    <derivirana_varijabla naziv="DomainObject.Predmet.ProtuStrankaListFormatedWithAdressOIB_1">
      <item>GRAD IUS društvo s ograničenom odgovornošću za graditeljstvo, trgovinu i usluge, OIB 31304089658, Konobine 2b, 23250 Mandre</item>
    </derivirana_varijabla>
  </DomainObject.Predmet.ProtuStrankaListFormatedWithAdressOIB>
  <DomainObject.Predmet.ProtuStrankaListNazivFormated>
    <izvorni_sadrzaj>
      <item>GRAD IUS društvo s ograničenom odgovornošću za graditeljstvo, trgovinu i usluge</item>
    </izvorni_sadrzaj>
    <derivirana_varijabla naziv="DomainObject.Predmet.ProtuStrankaListNazivFormated_1">
      <item>GRAD IUS društvo s ograničenom odgovornošću za graditeljstvo, trgovinu i usluge</item>
    </derivirana_varijabla>
  </DomainObject.Predmet.ProtuStrankaListNazivFormated>
  <DomainObject.Predmet.ProtuStrankaListNazivFormatedOIB>
    <izvorni_sadrzaj>
      <item>GRAD IUS društvo s ograničenom odgovornošću za graditeljstvo, trgovinu i usluge, OIB 31304089658</item>
    </izvorni_sadrzaj>
    <derivirana_varijabla naziv="DomainObject.Predmet.ProtuStrankaListNazivFormatedOIB_1">
      <item>GRAD IUS društvo s ograničenom odgovornošću za graditeljstvo, trgovinu i usluge, OIB 31304089658</item>
    </derivirana_varijabla>
  </DomainObject.Predmet.ProtuStrankaListNazivFormatedOIB>
  <DomainObject.Predmet.OstaliListFormated>
    <izvorni_sadrzaj>
      <item>Marko Simončič</item>
    </izvorni_sadrzaj>
    <derivirana_varijabla naziv="DomainObject.Predmet.OstaliListFormated_1">
      <item>Marko Simončič</item>
    </derivirana_varijabla>
  </DomainObject.Predmet.OstaliListFormated>
  <DomainObject.Predmet.OstaliListFormatedOIB>
    <izvorni_sadrzaj>
      <item>Marko Simončič, OIB 17678216772</item>
    </izvorni_sadrzaj>
    <derivirana_varijabla naziv="DomainObject.Predmet.OstaliListFormatedOIB_1">
      <item>Marko Simončič, OIB 17678216772</item>
    </derivirana_varijabla>
  </DomainObject.Predmet.OstaliListFormatedOIB>
  <DomainObject.Predmet.OstaliListFormatedWithAdress>
    <izvorni_sadrzaj>
      <item>Marko Simončič, Rožna Dolina,cesta V 14, Ljubljana</item>
    </izvorni_sadrzaj>
    <derivirana_varijabla naziv="DomainObject.Predmet.OstaliListFormatedWithAdress_1">
      <item>Marko Simončič, Rožna Dolina,cesta V 14, Ljubljana</item>
    </derivirana_varijabla>
  </DomainObject.Predmet.OstaliListFormatedWithAdress>
  <DomainObject.Predmet.OstaliListFormatedWithAdressOIB>
    <izvorni_sadrzaj>
      <item>Marko Simončič, OIB 17678216772, Rožna Dolina,cesta V 14, Ljubljana</item>
    </izvorni_sadrzaj>
    <derivirana_varijabla naziv="DomainObject.Predmet.OstaliListFormatedWithAdressOIB_1">
      <item>Marko Simončič, OIB 17678216772, Rožna Dolina,cesta V 14, Ljubljana</item>
    </derivirana_varijabla>
  </DomainObject.Predmet.OstaliListFormatedWithAdressOIB>
  <DomainObject.Predmet.OstaliListNazivFormated>
    <izvorni_sadrzaj>
      <item>Marko Simončič</item>
    </izvorni_sadrzaj>
    <derivirana_varijabla naziv="DomainObject.Predmet.OstaliListNazivFormated_1">
      <item>Marko Simončič</item>
    </derivirana_varijabla>
  </DomainObject.Predmet.OstaliListNazivFormated>
  <DomainObject.Predmet.OstaliListNazivFormatedOIB>
    <izvorni_sadrzaj>
      <item>Marko Simončič, OIB 17678216772</item>
    </izvorni_sadrzaj>
    <derivirana_varijabla naziv="DomainObject.Predmet.OstaliListNazivFormatedOIB_1">
      <item>Marko Simončič, OIB 17678216772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St-556/2016-36</izvorni_sadrzaj>
    <derivirana_varijabla naziv="DomainObject.PoslovniBrojDokumenta_1">St-556/2016-36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GRAD IUS društvo s ograničenom odgovornošću za graditeljstvo, trgovinu i usluge</izvorni_sadrzaj>
    <derivirana_varijabla naziv="DomainObject.Predmet.ProtustrankaIDrugi_1">GRAD IUS društvo s ograničenom odgovornošću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GRAD IUS društvo s ograničenom odgovornošću za graditeljstvo, trgovinu i usluge, OIB 31304089658, Konobine 2b, 23250 Mandre</izvorni_sadrzaj>
    <derivirana_varijabla naziv="DomainObject.Predmet.ProtustrankaIDrugiAdressOIB_1">GRAD IUS društvo s ograničenom odgovornošću za graditeljstvo, trgovinu i usluge, OIB 31304089658, Konobine 2b, 23250 Mandre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2016.</izvorni_sadrzaj>
    <derivirana_varijabla naziv="DomainObject.Predmet.OdlukaRjesenje.DatumDonosenjaOdluke_1">17. listopada 2016.</derivirana_varijabla>
  </DomainObject.Predmet.OdlukaRjesenje.DatumDonosenjaOdluke>
  <DomainObject.Predmet.OdlukaRjesenje.DatumPravomocnosti>
    <izvorni_sadrzaj>3. studenog 2016.</izvorni_sadrzaj>
    <derivirana_varijabla naziv="DomainObject.Predmet.OdlukaRjesenje.DatumPravomocnosti_1">3. studenog 2016.</derivirana_varijabla>
  </DomainObject.Predmet.OdlukaRjesenje.DatumPravomocnosti>
  <DomainObject.Predmet.OdlukaRjesenje.Oznaka>
    <izvorni_sadrzaj>St-556/2016-15</izvorni_sadrzaj>
    <derivirana_varijabla naziv="DomainObject.Predmet.OdlukaRjesenje.Oznaka_1">St-556/2016-15</derivirana_varijabla>
  </DomainObject.Predmet.OdlukaRjesenje.Oznaka>
  <DomainObject.Predmet.SudioniciListNaziv>
    <izvorni_sadrzaj>
      <item>GRAD IUS društvo s ograničenom odgovornošću za graditeljstvo, trgovinu i usluge</item>
      <item>FINA</item>
      <item>Marko Simončič</item>
    </izvorni_sadrzaj>
    <derivirana_varijabla naziv="DomainObject.Predmet.SudioniciListNaziv_1">
      <item>GRAD IUS društvo s ograničenom odgovornošću za graditeljstvo, trgovinu i usluge</item>
      <item>FINA</item>
      <item>Marko Simončič</item>
    </derivirana_varijabla>
  </DomainObject.Predmet.SudioniciListNaziv>
  <DomainObject.Predmet.SudioniciListAdressOIB>
    <izvorni_sadrzaj>
      <item>GRAD IUS društvo s ograničenom odgovornošću za graditeljstvo, trgovinu i usluge, OIB 31304089658, Konobine 2b,23250 Mandre</item>
      <item>FINA, OIB 85821130368</item>
      <item>Marko Simončič, OIB 17678216772, Rožna Dolina,cesta V 14,Ljubljana</item>
    </izvorni_sadrzaj>
    <derivirana_varijabla naziv="DomainObject.Predmet.SudioniciListAdressOIB_1">
      <item>GRAD IUS društvo s ograničenom odgovornošću za graditeljstvo, trgovinu i usluge, OIB 31304089658, Konobine 2b,23250 Mandre</item>
      <item>FINA, OIB 85821130368</item>
      <item>Marko Simončič, OIB 17678216772, Rožna Dolina,cesta V 14,Ljubljana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31304089658</item>
      <item>, OIB 85821130368</item>
      <item>, OIB 17678216772</item>
    </izvorni_sadrzaj>
    <derivirana_varijabla naziv="DomainObject.Predmet.SudioniciListNazivOIB_1">
      <item>, OIB 31304089658</item>
      <item>, OIB 85821130368</item>
      <item>, OIB 17678216772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2016.</izvorni_sadrzaj>
    <derivirana_varijabla naziv="DomainObject.Predmet.DatumZadnjeOdrzaneSudskeRadnje_1">16. svibnja 2016.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St-556/2016-35</izvorni_sadrzaj>
    <derivirana_varijabla naziv="DomainObject.PredzadnjaOdlukaIzPredmeta.Oznaka_1">St-556/2016-35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249</properties:Words>
  <properties:Characters>1238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2019-02-22T09:29:00Z</dcterms:created>
  <dc:creator>Ardena Bajlo</dc:creator>
  <cp:lastModifiedBy>Kristina Njegovan</cp:lastModifiedBy>
  <cp:lastPrinted>2017-09-28T12:37:00Z</cp:lastPrinted>
  <dcterms:modified xmlns:xsi="http://www.w3.org/2001/XMLSchema-instance" xsi:type="dcterms:W3CDTF">2019-02-22T12:20:00Z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St-556/2016-36 / Odluka - Rješenje (1_St-556-16-_upis_stečajne_mase.docx)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