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9171" w14:paraId="d6c917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1190D">
        <w:rPr>
          <w:rFonts w:hAnsi="Times New Roman" w:ascii="Times New Roman"/>
          <w:szCs w:val="24"/>
        </w:rPr>
        <w:t>65</w:t>
      </w:r>
      <w:r w:rsidR="005B4801">
        <w:rPr>
          <w:rFonts w:hAnsi="Times New Roman" w:ascii="Times New Roman"/>
          <w:szCs w:val="24"/>
        </w:rPr>
        <w:t>96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B4801" w:rsidRPr="00D009F3">
        <w:rPr>
          <w:rFonts w:hAnsi="Times New Roman" w:ascii="Times New Roman"/>
          <w:szCs w:val="24"/>
        </w:rPr>
        <w:t>MDD ZAGREB društvo s ograničenom odgovornošću za trgovinu i usluge</w:t>
      </w:r>
      <w:r w:rsidR="005B4801">
        <w:rPr>
          <w:rFonts w:hAnsi="Times New Roman" w:ascii="Times New Roman"/>
          <w:szCs w:val="24"/>
        </w:rPr>
        <w:t xml:space="preserve">, Sveta Nedelja (Grad Sveta Nedelja), Trg Ante Starčevića 2, OIB: </w:t>
      </w:r>
      <w:r w:rsidR="005B4801" w:rsidRPr="005168CD">
        <w:rPr>
          <w:rFonts w:hAnsi="Times New Roman" w:ascii="Times New Roman"/>
          <w:szCs w:val="24"/>
        </w:rPr>
        <w:t>96832077134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B4801" w:rsidRPr="00D009F3">
        <w:rPr>
          <w:rFonts w:hAnsi="Times New Roman" w:ascii="Times New Roman"/>
          <w:szCs w:val="24"/>
        </w:rPr>
        <w:t>MDD ZAGREB društvo s ograničenom odgovornošću za trgovinu i usluge</w:t>
      </w:r>
      <w:r w:rsidR="005B4801">
        <w:rPr>
          <w:rFonts w:hAnsi="Times New Roman" w:ascii="Times New Roman"/>
          <w:szCs w:val="24"/>
        </w:rPr>
        <w:t xml:space="preserve">, Sveta Nedelja (Grad Sveta Nedelja), Trg Ante Starčevića 2, OIB: </w:t>
      </w:r>
      <w:r w:rsidR="005B4801" w:rsidRPr="005168CD">
        <w:rPr>
          <w:rFonts w:hAnsi="Times New Roman" w:ascii="Times New Roman"/>
          <w:szCs w:val="24"/>
        </w:rPr>
        <w:t>96832077134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B4801">
        <w:rPr>
          <w:rFonts w:hAnsi="Times New Roman" w:ascii="Times New Roman"/>
        </w:rPr>
        <w:t>127.225,36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97F45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611F4"/>
    <w:rsid w:val="00A8079B"/>
    <w:rsid w:val="00A9025F"/>
    <w:rsid w:val="00A97F45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F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F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F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F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F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F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F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F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St-6596/2015-5</izvorni_sadrzaj>
    <derivirana_varijabla naziv="DomainObject.Oznaka_1">St-6596/2015-5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6596</izvorni_sadrzaj>
    <derivirana_varijabla naziv="DomainObject.Predmet.Broj_1">6596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St-6596/2015</izvorni_sadrzaj>
    <derivirana_varijabla naziv="DomainObject.Predmet.OznakaBroj_1">St-6596/2015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MDD ZAGREB d.o.o. zastupanog po punomoćniku Johann Gritsch</izvorni_sadrzaj>
    <derivirana_varijabla naziv="DomainObject.Predmet.ProtustrankaFormated_1">  MDD ZAGREB d.o.o. zastupanog po punomoćniku Johann Gritsch</derivirana_varijabla>
  </DomainObject.Predmet.ProtustrankaFormated>
  <DomainObject.Predmet.ProtustrankaFormatedOIB>
    <izvorni_sadrzaj>  MDD ZAGREB d.o.o., OIB 96832077134 zastupanog po punomoćniku Johann Gritsch</izvorni_sadrzaj>
    <derivirana_varijabla naziv="DomainObject.Predmet.ProtustrankaFormatedOIB_1">  MDD ZAGREB d.o.o., OIB 96832077134 zastupanog po punomoćniku Johann Gritsch</derivirana_varijabla>
  </DomainObject.Predmet.ProtustrankaFormatedOIB>
  <DomainObject.Predmet.ProtustrankaFormatedWithAdress>
    <izvorni_sadrzaj> MDD ZAGREB d.o.o., Trg Ante Starčevića 2, 10431 Sveta Nedelja zastupanog po punomoćniku Johann Gritsch</izvorni_sadrzaj>
    <derivirana_varijabla naziv="DomainObject.Predmet.ProtustrankaFormatedWithAdress_1"> MDD ZAGREB d.o.o., Trg Ante Starčevića 2, 10431 Sveta Nedelja zastupanog po punomoćniku Johann Gritsch</derivirana_varijabla>
  </DomainObject.Predmet.ProtustrankaFormatedWithAdress>
  <DomainObject.Predmet.ProtustrankaFormatedWithAdressOIB>
    <izvorni_sadrzaj> MDD ZAGREB d.o.o., OIB 96832077134, Trg Ante Starčevića 2, 10431 Sveta Nedelja zastupanog po punomoćniku Johann Gritsch</izvorni_sadrzaj>
    <derivirana_varijabla naziv="DomainObject.Predmet.ProtustrankaFormatedWithAdressOIB_1"> MDD ZAGREB d.o.o., OIB 96832077134, Trg Ante Starčevića 2, 10431 Sveta Nedelja zastupanog po punomoćniku Johann Gritsch</derivirana_varijabla>
  </DomainObject.Predmet.ProtustrankaFormatedWithAdressOIB>
  <DomainObject.Predmet.ProtustrankaWithAdress>
    <izvorni_sadrzaj>MDD ZAGREB d.o.o. Trg Ante Starčevića 2, 10431 Sveta Nedelja</izvorni_sadrzaj>
    <derivirana_varijabla naziv="DomainObject.Predmet.ProtustrankaWithAdress_1">MDD ZAGREB d.o.o. Trg Ante Starčevića 2, 10431 Sveta Nedelja</derivirana_varijabla>
  </DomainObject.Predmet.ProtustrankaWithAdress>
  <DomainObject.Predmet.ProtustrankaWithAdressOIB>
    <izvorni_sadrzaj>MDD ZAGREB d.o.o., OIB 96832077134, Trg Ante Starčevića 2, 10431 Sveta Nedelja</izvorni_sadrzaj>
    <derivirana_varijabla naziv="DomainObject.Predmet.ProtustrankaWithAdressOIB_1">MDD ZAGREB d.o.o., OIB 96832077134, Trg Ante Starčevića 2, 10431 Sveta Nedelja</derivirana_varijabla>
  </DomainObject.Predmet.ProtustrankaWithAdressOIB>
  <DomainObject.Predmet.ProtustrankaNazivFormated>
    <izvorni_sadrzaj>MDD ZAGREB d.o.o.</izvorni_sadrzaj>
    <derivirana_varijabla naziv="DomainObject.Predmet.ProtustrankaNazivFormated_1">MDD ZAGREB d.o.o.</derivirana_varijabla>
  </DomainObject.Predmet.ProtustrankaNazivFormated>
  <DomainObject.Predmet.ProtustrankaNazivFormatedOIB>
    <izvorni_sadrzaj>MDD ZAGREB d.o.o., OIB 96832077134</izvorni_sadrzaj>
    <derivirana_varijabla naziv="DomainObject.Predmet.ProtustrankaNazivFormatedOIB_1">MDD ZAGREB d.o.o., OIB 96832077134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Zagreb.1</izvorni_sadrzaj>
    <derivirana_varijabla naziv="DomainObject.Predmet.StrankaFormated_1">  FINA Regionalni centar Zagreb.1</derivirana_varijabla>
  </DomainObject.Predmet.StrankaFormated>
  <DomainObject.Predmet.StrankaFormatedOIB>
    <izvorni_sadrzaj>  FINA Regionalni centar Zagreb.1, OIB 85821130368</izvorni_sadrzaj>
    <derivirana_varijabla naziv="DomainObject.Predmet.StrankaFormatedOIB_1">  FINA Regionalni centar Zagreb.1, OIB 85821130368</derivirana_varijabla>
  </DomainObject.Predmet.StrankaFormatedOIB>
  <DomainObject.Predmet.StrankaFormatedWithAdress>
    <izvorni_sadrzaj> FINA Regionalni centar Zagreb.1, Trg svibanjskih žrtava 1995. br.1, 10000 Zagreb</izvorni_sadrzaj>
    <derivirana_varijabla naziv="DomainObject.Predmet.StrankaFormatedWithAdress_1"> FINA Regionalni centar Zagreb.1, Trg svibanjskih žrtava 1995. br.1, 10000 Zagreb</derivirana_varijabla>
  </DomainObject.Predmet.StrankaFormatedWithAdress>
  <DomainObject.Predmet.StrankaFormatedWithAdressOIB>
    <izvorni_sadrzaj> FINA Regionalni centar Zagreb.1, OIB 85821130368, Trg svibanjskih žrtava 1995. br.1, 10000 Zagreb</izvorni_sadrzaj>
    <derivirana_varijabla naziv="DomainObject.Predmet.StrankaFormatedWithAdressOIB_1"> FINA Regionalni centar Zagreb.1, OIB 85821130368, Trg svibanjskih žrtava 1995. br.1, 10000 Zagreb</derivirana_varijabla>
  </DomainObject.Predmet.StrankaFormatedWithAdressOIB>
  <DomainObject.Predmet.StrankaWithAdress>
    <izvorni_sadrzaj>FINA Regionalni centar Zagreb.1 Trg svibanjskih žrtava 1995. br.1,10000 Zagreb</izvorni_sadrzaj>
    <derivirana_varijabla naziv="DomainObject.Predmet.StrankaWithAdress_1">FINA Regionalni centar Zagreb.1 Trg svibanjskih žrtava 1995. br.1,10000 Zagreb</derivirana_varijabla>
  </DomainObject.Predmet.StrankaWithAdress>
  <DomainObject.Predmet.StrankaWithAdressOIB>
    <izvorni_sadrzaj>FINA Regionalni centar Zagreb.1, OIB 85821130368, Trg svibanjskih žrtava 1995. br.1,10000 Zagreb</izvorni_sadrzaj>
    <derivirana_varijabla naziv="DomainObject.Predmet.StrankaWithAdressOIB_1">FINA Regionalni centar Zagreb.1, OIB 85821130368, Trg svibanjskih žrtava 1995. br.1,10000 Zagreb</derivirana_varijabla>
  </DomainObject.Predmet.StrankaWithAdressOIB>
  <DomainObject.Predmet.StrankaNazivFormated>
    <izvorni_sadrzaj>FINA Regionalni centar Zagreb.1</izvorni_sadrzaj>
    <derivirana_varijabla naziv="DomainObject.Predmet.StrankaNazivFormated_1">FINA Regionalni centar Zagreb.1</derivirana_varijabla>
  </DomainObject.Predmet.StrankaNazivFormated>
  <DomainObject.Predmet.StrankaNazivFormatedOIB>
    <izvorni_sadrzaj>FINA Regionalni centar Zagreb.1, OIB 85821130368</izvorni_sadrzaj>
    <derivirana_varijabla naziv="DomainObject.Predmet.StrankaNazivFormatedOIB_1">FINA Regionalni centar Zagreb.1,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Zagreb.1</item>
    </izvorni_sadrzaj>
    <derivirana_varijabla naziv="DomainObject.Predmet.StrankaListFormated_1">
      <item>FINA Regionalni centar Zagreb.1</item>
    </derivirana_varijabla>
  </DomainObject.Predmet.StrankaListFormated>
  <DomainObject.Predmet.StrankaListFormatedOIB>
    <izvorni_sadrzaj>
      <item>FINA Regionalni centar Zagreb.1, OIB 85821130368</item>
    </izvorni_sadrzaj>
    <derivirana_varijabla naziv="DomainObject.Predmet.StrankaListFormatedOIB_1">
      <item>FINA Regionalni centar Zagreb.1, OIB 85821130368</item>
    </derivirana_varijabla>
  </DomainObject.Predmet.StrankaListFormatedOIB>
  <DomainObject.Predmet.StrankaListFormatedWithAdress>
    <izvorni_sadrzaj>
      <item>FINA Regionalni centar Zagreb.1, Trg svibanjskih žrtava 1995. br.1, 10000 Zagreb</item>
    </izvorni_sadrzaj>
    <derivirana_varijabla naziv="DomainObject.Predmet.StrankaListFormatedWithAdress_1">
      <item>FINA Regionalni centar Zagreb.1, Trg svibanjskih žrtava 1995. br.1, 10000 Zagreb</item>
    </derivirana_varijabla>
  </DomainObject.Predmet.StrankaListFormatedWithAdress>
  <DomainObject.Predmet.StrankaListFormatedWithAdressOIB>
    <izvorni_sadrzaj>
      <item>FINA Regionalni centar Zagreb.1, OIB 85821130368, Trg svibanjskih žrtava 1995. br.1, 10000 Zagreb</item>
    </izvorni_sadrzaj>
    <derivirana_varijabla naziv="DomainObject.Predmet.StrankaListFormatedWithAdressOIB_1">
      <item>FINA Regionalni centar Zagreb.1, OIB 85821130368, Trg svibanjskih žrtava 1995. br.1, 10000 Zagreb</item>
    </derivirana_varijabla>
  </DomainObject.Predmet.StrankaListFormatedWithAdressOIB>
  <DomainObject.Predmet.StrankaListNazivFormated>
    <izvorni_sadrzaj>
      <item>FINA Regionalni centar Zagreb.1</item>
    </izvorni_sadrzaj>
    <derivirana_varijabla naziv="DomainObject.Predmet.StrankaListNazivFormated_1">
      <item>FINA Regionalni centar Zagreb.1</item>
    </derivirana_varijabla>
  </DomainObject.Predmet.StrankaListNazivFormated>
  <DomainObject.Predmet.StrankaListNazivFormatedOIB>
    <izvorni_sadrzaj>
      <item>FINA Regionalni centar Zagreb.1, OIB 85821130368</item>
    </izvorni_sadrzaj>
    <derivirana_varijabla naziv="DomainObject.Predmet.StrankaListNazivFormatedOIB_1">
      <item>FINA Regionalni centar Zagreb.1, OIB 85821130368</item>
    </derivirana_varijabla>
  </DomainObject.Predmet.StrankaListNazivFormatedOIB>
  <DomainObject.Predmet.ProtuStrankaListFormated>
    <izvorni_sadrzaj>
      <item>MDD ZAGREB d.o.o. zastupanog po punomoćniku Johann Gritsch</item>
    </izvorni_sadrzaj>
    <derivirana_varijabla naziv="DomainObject.Predmet.ProtuStrankaListFormated_1">
      <item>MDD ZAGREB d.o.o. zastupanog po punomoćniku Johann Gritsch</item>
    </derivirana_varijabla>
  </DomainObject.Predmet.ProtuStrankaListFormated>
  <DomainObject.Predmet.ProtuStrankaListFormatedOIB>
    <izvorni_sadrzaj>
      <item>MDD ZAGREB d.o.o., OIB 96832077134 zastupanog po punomoćniku Johann Gritsch</item>
    </izvorni_sadrzaj>
    <derivirana_varijabla naziv="DomainObject.Predmet.ProtuStrankaListFormatedOIB_1">
      <item>MDD ZAGREB d.o.o., OIB 96832077134 zastupanog po punomoćniku Johann Gritsch</item>
    </derivirana_varijabla>
  </DomainObject.Predmet.ProtuStrankaListFormatedOIB>
  <DomainObject.Predmet.ProtuStrankaListFormatedWithAdress>
    <izvorni_sadrzaj>
      <item>MDD ZAGREB d.o.o., Trg Ante Starčevića 2, 10431 Sveta Nedelja zastupanog po punomoćniku Johann Gritsch</item>
    </izvorni_sadrzaj>
    <derivirana_varijabla naziv="DomainObject.Predmet.ProtuStrankaListFormatedWithAdress_1">
      <item>MDD ZAGREB d.o.o., Trg Ante Starčevića 2, 10431 Sveta Nedelja zastupanog po punomoćniku Johann Gritsch</item>
    </derivirana_varijabla>
  </DomainObject.Predmet.ProtuStrankaListFormatedWithAdress>
  <DomainObject.Predmet.ProtuStrankaListFormatedWithAdressOIB>
    <izvorni_sadrzaj>
      <item>MDD ZAGREB d.o.o., OIB 96832077134, Trg Ante Starčevića 2, 10431 Sveta Nedelja zastupanog po punomoćniku Johann Gritsch</item>
    </izvorni_sadrzaj>
    <derivirana_varijabla naziv="DomainObject.Predmet.ProtuStrankaListFormatedWithAdressOIB_1">
      <item>MDD ZAGREB d.o.o., OIB 96832077134, Trg Ante Starčevića 2, 10431 Sveta Nedelja zastupanog po punomoćniku Johann Gritsch</item>
    </derivirana_varijabla>
  </DomainObject.Predmet.ProtuStrankaListFormatedWithAdressOIB>
  <DomainObject.Predmet.ProtuStrankaListNazivFormated>
    <izvorni_sadrzaj>
      <item>MDD ZAGREB d.o.o.</item>
    </izvorni_sadrzaj>
    <derivirana_varijabla naziv="DomainObject.Predmet.ProtuStrankaListNazivFormated_1">
      <item>MDD ZAGREB d.o.o.</item>
    </derivirana_varijabla>
  </DomainObject.Predmet.ProtuStrankaListNazivFormated>
  <DomainObject.Predmet.ProtuStrankaListNazivFormatedOIB>
    <izvorni_sadrzaj>
      <item>MDD ZAGREB d.o.o., OIB 96832077134</item>
    </izvorni_sadrzaj>
    <derivirana_varijabla naziv="DomainObject.Predmet.ProtuStrankaListNazivFormatedOIB_1">
      <item>MDD ZAGREB d.o.o., OIB 96832077134</item>
    </derivirana_varijabla>
  </DomainObject.Predmet.ProtuStrankaListNazivFormatedOIB>
  <DomainObject.Predmet.OstaliListFormated>
    <izvorni_sadrzaj>
      <item>Johann Gritsch punomoćnik sudionika u postupku MDD ZAGREB d.o.o.</item>
    </izvorni_sadrzaj>
    <derivirana_varijabla naziv="DomainObject.Predmet.OstaliListFormated_1">
      <item>Johann Gritsch punomoćnik sudionika u postupku MDD ZAGREB d.o.o.</item>
    </derivirana_varijabla>
  </DomainObject.Predmet.OstaliListFormated>
  <DomainObject.Predmet.OstaliListFormatedOIB>
    <izvorni_sadrzaj>
      <item>Johann Gritsch punomoćnik sudionika u postupku MDD ZAGREB d.o.o.</item>
    </izvorni_sadrzaj>
    <derivirana_varijabla naziv="DomainObject.Predmet.OstaliListFormatedOIB_1">
      <item>Johann Gritsch punomoćnik sudionika u postupku MDD ZAGREB d.o.o.</item>
    </derivirana_varijabla>
  </DomainObject.Predmet.OstaliListFormatedOIB>
  <DomainObject.Predmet.OstaliListFormatedWithAdress>
    <izvorni_sadrzaj>
      <item>Johann Gritsch, Gottenhof 69, Leibnitz punomoćnik sudionika u postupku MDD ZAGREB d.o.o.</item>
    </izvorni_sadrzaj>
    <derivirana_varijabla naziv="DomainObject.Predmet.OstaliListFormatedWithAdress_1">
      <item>Johann Gritsch, Gottenhof 69, Leibnitz punomoćnik sudionika u postupku MDD ZAGREB d.o.o.</item>
    </derivirana_varijabla>
  </DomainObject.Predmet.OstaliListFormatedWithAdress>
  <DomainObject.Predmet.OstaliListFormatedWithAdressOIB>
    <izvorni_sadrzaj>
      <item>Johann Gritsch, Gottenhof 69, Leibnitz punomoćnik sudionika u postupku MDD ZAGREB d.o.o.</item>
    </izvorni_sadrzaj>
    <derivirana_varijabla naziv="DomainObject.Predmet.OstaliListFormatedWithAdressOIB_1">
      <item>Johann Gritsch, Gottenhof 69, Leibnitz punomoćnik sudionika u postupku MDD ZAGREB d.o.o.</item>
    </derivirana_varijabla>
  </DomainObject.Predmet.OstaliListFormatedWithAdressOIB>
  <DomainObject.Predmet.OstaliListNazivFormated>
    <izvorni_sadrzaj>
      <item>Johann Gritsch</item>
    </izvorni_sadrzaj>
    <derivirana_varijabla naziv="DomainObject.Predmet.OstaliListNazivFormated_1">
      <item>Johann Gritsch</item>
    </derivirana_varijabla>
  </DomainObject.Predmet.OstaliListNazivFormated>
  <DomainObject.Predmet.OstaliListNazivFormatedOIB>
    <izvorni_sadrzaj>
      <item>Johann Gritsch</item>
    </izvorni_sadrzaj>
    <derivirana_varijabla naziv="DomainObject.Predmet.OstaliListNazivFormatedOIB_1">
      <item>Johann Gritsch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St-6596/2015-5</izvorni_sadrzaj>
    <derivirana_varijabla naziv="DomainObject.PoslovniBrojDokumenta_1">St-6596/2015-5</derivirana_varijabla>
  </DomainObject.PoslovniBrojDokumenta>
  <DomainObject.Predmet.StrankaIDrugi>
    <izvorni_sadrzaj>FINA Regionalni centar Zagreb.1</izvorni_sadrzaj>
    <derivirana_varijabla naziv="DomainObject.Predmet.StrankaIDrugi_1">FINA Regionalni centar Zagreb.1</derivirana_varijabla>
  </DomainObject.Predmet.StrankaIDrugi>
  <DomainObject.Predmet.ProtustrankaIDrugi>
    <izvorni_sadrzaj>MDD ZAGREB d.o.o.</izvorni_sadrzaj>
    <derivirana_varijabla naziv="DomainObject.Predmet.ProtustrankaIDrugi_1">MDD ZAGREB d.o.o.</derivirana_varijabla>
  </DomainObject.Predmet.ProtustrankaIDrugi>
  <DomainObject.Predmet.StrankaIDrugiAdressOIB>
    <izvorni_sadrzaj>FINA Regionalni centar Zagreb.1, OIB 85821130368, Trg svibanjskih žrtava 1995. br.1, 10000 Zagreb</izvorni_sadrzaj>
    <derivirana_varijabla naziv="DomainObject.Predmet.StrankaIDrugiAdressOIB_1">FINA Regionalni centar Zagreb.1, OIB 85821130368, Trg svibanjskih žrtava 1995. br.1, 10000 Zagreb</derivirana_varijabla>
  </DomainObject.Predmet.StrankaIDrugiAdressOIB>
  <DomainObject.Predmet.ProtustrankaIDrugiAdressOIB>
    <izvorni_sadrzaj>MDD ZAGREB d.o.o., OIB 96832077134, Trg Ante Starčevića 2, 10431 Sveta Nedelja</izvorni_sadrzaj>
    <derivirana_varijabla naziv="DomainObject.Predmet.ProtustrankaIDrugiAdressOIB_1">MDD ZAGREB d.o.o., OIB 96832077134, Trg Ante Starčevića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Zagreb.1</item>
      <item>MDD ZAGREB d.o.o.</item>
      <item>Johann Gritsch</item>
    </izvorni_sadrzaj>
    <derivirana_varijabla naziv="DomainObject.Predmet.SudioniciListNaziv_1">
      <item>FINA Regionalni centar Zagreb.1</item>
      <item>MDD ZAGREB d.o.o.</item>
      <item>Johann Gritsch</item>
    </derivirana_varijabla>
  </DomainObject.Predmet.SudioniciListNaziv>
  <DomainObject.Predmet.SudioniciListAdressOIB>
    <izvorni_sadrzaj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izvorni_sadrzaj>
    <derivirana_varijabla naziv="DomainObject.Predmet.SudioniciListAdressOIB_1"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96832077134</item>
      <item>, OIB null</item>
    </izvorni_sadrzaj>
    <derivirana_varijabla naziv="DomainObject.Predmet.SudioniciListNazivOIB_1">
      <item>, OIB 85821130368</item>
      <item>, OIB 96832077134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1761</properties:Characters>
  <properties:Lines>47</properties:Lines>
  <properties:Paragraphs>23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2016-03-04T07:22:00Z</cp:lastPrinted>
  <dcterms:modified xmlns:xsi="http://www.w3.org/2001/XMLSchema-instance" xsi:type="dcterms:W3CDTF">2016-03-04T07:27:00Z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St-6596/2015-5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