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bf941" w14:paraId="51bf941" w:rsidRDefault="00EB6FE4" w:rsidP="00EB6FE4" w:rsidR="00EB6FE4" w:rsidRPr="006F2BAD">
      <w:pPr>
        <w15:collapsed w:val="false"/>
        <w:rPr>
          <w:b/>
        </w:rPr>
      </w:pPr>
      <w:bookmarkStart w:name="_GoBack" w:id="0"/>
      <w:bookmarkEnd w:id="0"/>
      <w:r w:rsidRPr="006F2BAD">
        <w:rPr>
          <w:b/>
          <w:noProof/>
        </w:rPr>
        <w:drawing>
          <wp:inline distR="0" distL="0" distB="0" distT="0">
            <wp:extent cy="962025" cx="723900"/>
            <wp:effectExtent b="9525" r="0" t="0" l="0"/>
            <wp:docPr descr="Grb" name="Slika 2" id="2"/>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EB6FE4" w:rsidP="00EB6FE4" w:rsidR="00EB6FE4" w:rsidRPr="006F2BAD">
      <w:pPr>
        <w:rPr>
          <w:b/>
        </w:rPr>
      </w:pPr>
      <w:r w:rsidRPr="006F2BAD">
        <w:rPr>
          <w:b/>
        </w:rPr>
        <w:t>REPUBLIKA HRVATSKA</w:t>
      </w:r>
    </w:p>
    <w:p w:rsidRDefault="00EB6FE4" w:rsidP="00EB6FE4" w:rsidR="00EB6FE4" w:rsidRPr="006F2BAD">
      <w:pPr>
        <w:rPr>
          <w:b/>
        </w:rPr>
      </w:pPr>
      <w:r w:rsidRPr="006F2BAD">
        <w:rPr>
          <w:b/>
        </w:rPr>
        <w:t xml:space="preserve">TRGOVAČKI SUD U ZAGREBU      </w:t>
      </w:r>
    </w:p>
    <w:p w:rsidRDefault="00EB6FE4" w:rsidP="00EB6FE4" w:rsidR="00EB6FE4" w:rsidRPr="006F2BAD">
      <w:r w:rsidRPr="006F2BAD">
        <w:rPr>
          <w:b/>
        </w:rPr>
        <w:t xml:space="preserve">Zagreb, </w:t>
      </w:r>
      <w:proofErr w:type="spellStart"/>
      <w:r w:rsidRPr="006F2BAD">
        <w:rPr>
          <w:b/>
        </w:rPr>
        <w:t>Amruševa</w:t>
      </w:r>
      <w:proofErr w:type="spellEnd"/>
      <w:r w:rsidRPr="006F2BAD">
        <w:rPr>
          <w:b/>
        </w:rPr>
        <w:t xml:space="preserve"> 1/II                                                    </w:t>
      </w:r>
      <w:r w:rsidRPr="006F2BAD">
        <w:rPr>
          <w:b/>
        </w:rPr>
        <w:tab/>
      </w:r>
      <w:r w:rsidRPr="006F2BAD">
        <w:rPr>
          <w:b/>
        </w:rPr>
        <w:tab/>
        <w:t xml:space="preserve">   1 St-1094/2012</w:t>
      </w:r>
    </w:p>
    <w:p w:rsidRDefault="00EB6FE4" w:rsidP="00EB6FE4" w:rsidR="00EB6FE4" w:rsidRPr="006F2BAD">
      <w:pPr>
        <w:jc w:val="center"/>
        <w:rPr>
          <w:b/>
        </w:rPr>
      </w:pPr>
    </w:p>
    <w:p w:rsidRDefault="00211B71" w:rsidP="00EB6FE4" w:rsidR="00211B71">
      <w:pPr>
        <w:jc w:val="center"/>
        <w:rPr>
          <w:b/>
        </w:rPr>
      </w:pPr>
      <w:r>
        <w:rPr>
          <w:b/>
        </w:rPr>
        <w:t>R E P U B L I K A   H R V A T S K A</w:t>
      </w:r>
    </w:p>
    <w:p w:rsidRDefault="00F6739A" w:rsidP="00EB6FE4" w:rsidR="00F6739A">
      <w:pPr>
        <w:jc w:val="center"/>
        <w:rPr>
          <w:b/>
        </w:rPr>
      </w:pPr>
    </w:p>
    <w:p w:rsidRDefault="00EB6FE4" w:rsidP="00EB6FE4" w:rsidR="00EB6FE4" w:rsidRPr="006F2BAD">
      <w:pPr>
        <w:jc w:val="center"/>
        <w:rPr>
          <w:b/>
        </w:rPr>
      </w:pPr>
      <w:r w:rsidRPr="006F2BAD">
        <w:rPr>
          <w:b/>
        </w:rPr>
        <w:t>R J E Š E NJ E</w:t>
      </w:r>
    </w:p>
    <w:p w:rsidRDefault="00EB6FE4" w:rsidP="00EB6FE4" w:rsidR="00EB6FE4" w:rsidRPr="006F2BAD">
      <w:pPr>
        <w:jc w:val="center"/>
        <w:rPr>
          <w:b/>
        </w:rPr>
      </w:pPr>
    </w:p>
    <w:p w:rsidRDefault="00EB6FE4" w:rsidP="00EB6FE4" w:rsidR="00EB6FE4" w:rsidRPr="006F2BAD">
      <w:pPr>
        <w:jc w:val="both"/>
      </w:pPr>
      <w:r w:rsidRPr="006F2BAD">
        <w:tab/>
        <w:t xml:space="preserve">Trgovački sud u Zagrebu po sucu Nini Radiću kao stečajnom sucu u stečajnom postupku nad dužnikom  JARUŠČICA PROJEKT d.o.o. za poslovanje nekretninama, Zagreb, </w:t>
      </w:r>
      <w:proofErr w:type="spellStart"/>
      <w:r w:rsidRPr="006F2BAD">
        <w:t>Jaruščica</w:t>
      </w:r>
      <w:proofErr w:type="spellEnd"/>
      <w:r w:rsidRPr="006F2BAD">
        <w:t xml:space="preserve"> 7, MBS:080729411, OIB:02217546383, dana </w:t>
      </w:r>
      <w:r w:rsidR="00D16F3B" w:rsidRPr="006F2BAD">
        <w:t>27. veljače</w:t>
      </w:r>
      <w:r w:rsidRPr="006F2BAD">
        <w:t xml:space="preserve"> 201</w:t>
      </w:r>
      <w:r w:rsidR="00D16F3B" w:rsidRPr="006F2BAD">
        <w:t>8</w:t>
      </w:r>
      <w:r w:rsidRPr="006F2BAD">
        <w:t>. godine</w:t>
      </w:r>
    </w:p>
    <w:p w:rsidRDefault="00EB6FE4" w:rsidP="00EB6FE4" w:rsidR="00EB6FE4" w:rsidRPr="006F2BAD">
      <w:pPr>
        <w:rPr>
          <w:b/>
        </w:rPr>
      </w:pPr>
    </w:p>
    <w:p w:rsidRDefault="00EB6FE4" w:rsidP="00EB6FE4" w:rsidR="00EB6FE4" w:rsidRPr="006F2BAD">
      <w:pPr>
        <w:jc w:val="center"/>
        <w:rPr>
          <w:b/>
        </w:rPr>
      </w:pPr>
      <w:r w:rsidRPr="006F2BAD">
        <w:rPr>
          <w:b/>
        </w:rPr>
        <w:t>r i j e š i o   j e</w:t>
      </w:r>
    </w:p>
    <w:p w:rsidRDefault="00EB6FE4" w:rsidP="00EB6FE4" w:rsidR="00EB6FE4" w:rsidRPr="006F2BAD">
      <w:pPr>
        <w:jc w:val="both"/>
        <w:rPr>
          <w:b/>
        </w:rPr>
      </w:pPr>
    </w:p>
    <w:p w:rsidRDefault="00EB6FE4" w:rsidP="00EB6FE4" w:rsidR="00F95641" w:rsidRPr="006F2BAD">
      <w:pPr>
        <w:ind w:firstLine="708"/>
        <w:jc w:val="both"/>
      </w:pPr>
      <w:r w:rsidRPr="006F2BAD">
        <w:t>I</w:t>
      </w:r>
      <w:r w:rsidR="00F6739A">
        <w:t xml:space="preserve">   </w:t>
      </w:r>
      <w:r w:rsidRPr="006F2BAD">
        <w:t xml:space="preserve">Ispravlja  se  Rješenje o dosudi gornjeg broja od </w:t>
      </w:r>
      <w:r w:rsidR="00F95641" w:rsidRPr="006F2BAD">
        <w:t>1. lipnja</w:t>
      </w:r>
      <w:r w:rsidRPr="006F2BAD">
        <w:t xml:space="preserve"> 2016. u točci </w:t>
      </w:r>
      <w:r w:rsidR="00F95641" w:rsidRPr="006F2BAD">
        <w:t>I</w:t>
      </w:r>
      <w:r w:rsidRPr="006F2BAD">
        <w:t xml:space="preserve"> izreke</w:t>
      </w:r>
      <w:r w:rsidR="00F95641" w:rsidRPr="006F2BAD">
        <w:t>, i to:</w:t>
      </w:r>
    </w:p>
    <w:p w:rsidRDefault="00F95641" w:rsidP="00EB6FE4" w:rsidR="00EB6FE4" w:rsidRPr="006F2BAD">
      <w:pPr>
        <w:ind w:firstLine="708"/>
        <w:jc w:val="both"/>
      </w:pPr>
      <w:r w:rsidRPr="006F2BAD">
        <w:t xml:space="preserve">- ad 14. </w:t>
      </w:r>
      <w:r w:rsidR="00EB6FE4" w:rsidRPr="006F2BAD">
        <w:t xml:space="preserve">na način da umjesto </w:t>
      </w:r>
      <w:r w:rsidR="006F2BAD" w:rsidRPr="003A617A">
        <w:t>"</w:t>
      </w:r>
      <w:r w:rsidRPr="003A617A">
        <w:rPr>
          <w:bCs/>
          <w:color w:themeColor="text1" w:val="000000"/>
        </w:rPr>
        <w:t xml:space="preserve">ETAŽA 7/10000 </w:t>
      </w:r>
      <w:r w:rsidRPr="003A617A">
        <w:rPr>
          <w:color w:themeColor="text1" w:val="000000"/>
        </w:rPr>
        <w:t>garažno parkirno mjesto oznake P 82, u podrumu objekta S 4</w:t>
      </w:r>
      <w:r w:rsidRPr="003A617A">
        <w:t>"</w:t>
      </w:r>
      <w:r w:rsidR="00EB6FE4" w:rsidRPr="003A617A">
        <w:t xml:space="preserve"> </w:t>
      </w:r>
      <w:r w:rsidR="00EB6FE4" w:rsidRPr="006F2BAD">
        <w:t>ispravno treba stajati "</w:t>
      </w:r>
      <w:r w:rsidRPr="006F2BAD">
        <w:rPr>
          <w:b/>
        </w:rPr>
        <w:t>82.</w:t>
      </w:r>
      <w:r w:rsidRPr="006F2BAD">
        <w:t xml:space="preserve"> </w:t>
      </w:r>
      <w:r w:rsidRPr="006F2BAD">
        <w:rPr>
          <w:b/>
          <w:bCs/>
          <w:color w:themeColor="text1" w:val="000000"/>
        </w:rPr>
        <w:t xml:space="preserve">ETAŽA 7/10000 </w:t>
      </w:r>
      <w:r w:rsidRPr="006F2BAD">
        <w:rPr>
          <w:b/>
          <w:color w:themeColor="text1" w:val="000000"/>
        </w:rPr>
        <w:t>garažno parkirno mjesto oznake P 82, u podrumu objekta S 4</w:t>
      </w:r>
      <w:r w:rsidR="00EB6FE4" w:rsidRPr="006F2BAD">
        <w:t>".</w:t>
      </w:r>
    </w:p>
    <w:p w:rsidRDefault="00F95641" w:rsidP="00EB6FE4" w:rsidR="00F95641" w:rsidRPr="006F2BAD">
      <w:pPr>
        <w:ind w:firstLine="708"/>
        <w:jc w:val="both"/>
        <w:rPr>
          <w:b/>
          <w:color w:themeColor="text1" w:val="000000"/>
        </w:rPr>
      </w:pPr>
      <w:r w:rsidRPr="006F2BAD">
        <w:t>- ad 15</w:t>
      </w:r>
      <w:r w:rsidR="00D13DF4">
        <w:t xml:space="preserve">. </w:t>
      </w:r>
      <w:r w:rsidRPr="006F2BAD">
        <w:t>na način da umjesto</w:t>
      </w:r>
      <w:r w:rsidRPr="003A617A">
        <w:t>"</w:t>
      </w:r>
      <w:r w:rsidRPr="003A617A">
        <w:rPr>
          <w:bCs/>
          <w:color w:themeColor="text1" w:val="000000"/>
        </w:rPr>
        <w:t xml:space="preserve">ETAŽA 9/10000 </w:t>
      </w:r>
      <w:r w:rsidRPr="003A617A">
        <w:rPr>
          <w:color w:themeColor="text1" w:val="000000"/>
        </w:rPr>
        <w:t>garažno parkirno mjesto oznake P 83, u podrumu objekta S 4"</w:t>
      </w:r>
      <w:r w:rsidRPr="006F2BAD">
        <w:rPr>
          <w:b/>
          <w:color w:themeColor="text1" w:val="000000"/>
        </w:rPr>
        <w:t xml:space="preserve"> </w:t>
      </w:r>
      <w:r w:rsidRPr="00D13DF4">
        <w:rPr>
          <w:color w:themeColor="text1" w:val="000000"/>
        </w:rPr>
        <w:t>ispravno treba stajati</w:t>
      </w:r>
      <w:r w:rsidRPr="006F2BAD">
        <w:rPr>
          <w:b/>
          <w:color w:themeColor="text1" w:val="000000"/>
        </w:rPr>
        <w:t xml:space="preserve"> </w:t>
      </w:r>
      <w:r w:rsidRPr="00D13DF4">
        <w:rPr>
          <w:color w:themeColor="text1" w:val="000000"/>
        </w:rPr>
        <w:t>"</w:t>
      </w:r>
      <w:r w:rsidRPr="006F2BAD">
        <w:rPr>
          <w:b/>
          <w:color w:themeColor="text1" w:val="000000"/>
        </w:rPr>
        <w:t xml:space="preserve">83. </w:t>
      </w:r>
      <w:r w:rsidRPr="006F2BAD">
        <w:rPr>
          <w:b/>
          <w:bCs/>
          <w:color w:themeColor="text1" w:val="000000"/>
        </w:rPr>
        <w:t xml:space="preserve">ETAŽA 9/10000 </w:t>
      </w:r>
      <w:r w:rsidRPr="006F2BAD">
        <w:rPr>
          <w:b/>
          <w:color w:themeColor="text1" w:val="000000"/>
        </w:rPr>
        <w:t>garažno parkirno mjesto oznake P 83, u podrumu objekta S 4</w:t>
      </w:r>
      <w:r w:rsidRPr="006F2BAD">
        <w:rPr>
          <w:color w:themeColor="text1" w:val="000000"/>
        </w:rPr>
        <w:t>"</w:t>
      </w:r>
      <w:r w:rsidR="006F2BAD">
        <w:rPr>
          <w:color w:themeColor="text1" w:val="000000"/>
        </w:rPr>
        <w:t>.</w:t>
      </w:r>
    </w:p>
    <w:p w:rsidRDefault="006F2BAD" w:rsidP="006F2BAD" w:rsidR="006F2BAD" w:rsidRPr="006F2BAD">
      <w:pPr>
        <w:ind w:firstLine="708"/>
        <w:jc w:val="both"/>
      </w:pPr>
      <w:r w:rsidRPr="006F2BAD">
        <w:t xml:space="preserve">II    Ispravlja  se  Rješenje o dosudi gornjeg broja od 1. lipnja 2016. u točci III izreke, </w:t>
      </w:r>
      <w:r w:rsidR="00631749">
        <w:t xml:space="preserve">alineja treća, </w:t>
      </w:r>
      <w:r w:rsidRPr="006F2BAD">
        <w:t xml:space="preserve">na način da umjesto </w:t>
      </w:r>
      <w:r w:rsidRPr="006F2BAD">
        <w:rPr>
          <w:b/>
        </w:rPr>
        <w:t>-z.k.ul 50267</w:t>
      </w:r>
      <w:r w:rsidRPr="006F2BAD">
        <w:t xml:space="preserve">, </w:t>
      </w:r>
      <w:r w:rsidRPr="006F2BAD">
        <w:rPr>
          <w:u w:val="single"/>
        </w:rPr>
        <w:t>PODULOŽAK 296, , 387, 195, 77, 78, 79, 7, 9, ,</w:t>
      </w:r>
      <w:r w:rsidRPr="006F2BAD">
        <w:t xml:space="preserve"> " ispravno treba stajati </w:t>
      </w:r>
      <w:r w:rsidRPr="006F2BAD">
        <w:rPr>
          <w:b/>
        </w:rPr>
        <w:t>-z.k.ul 50267</w:t>
      </w:r>
      <w:r w:rsidRPr="006F2BAD">
        <w:t xml:space="preserve">, </w:t>
      </w:r>
      <w:r w:rsidR="00D13DF4">
        <w:rPr>
          <w:u w:val="single"/>
        </w:rPr>
        <w:t xml:space="preserve">PODULOŽAK 296, </w:t>
      </w:r>
      <w:r w:rsidRPr="006F2BAD">
        <w:rPr>
          <w:u w:val="single"/>
        </w:rPr>
        <w:t>387, 195, 77, 78, 79, 82, 83,</w:t>
      </w:r>
      <w:r w:rsidRPr="006F2BAD">
        <w:t xml:space="preserve"> ".</w:t>
      </w:r>
    </w:p>
    <w:p w:rsidRDefault="00EB6FE4" w:rsidP="00F6739A" w:rsidR="00F6739A">
      <w:pPr>
        <w:ind w:firstLine="708"/>
        <w:jc w:val="both"/>
      </w:pPr>
      <w:r w:rsidRPr="006F2BAD">
        <w:t xml:space="preserve">III   </w:t>
      </w:r>
      <w:r w:rsidR="00F6739A">
        <w:t>Ispravlja  se  Zaključak</w:t>
      </w:r>
      <w:r w:rsidR="003A617A">
        <w:t xml:space="preserve"> ovoga suda, broj gornji,</w:t>
      </w:r>
      <w:r w:rsidR="00F6739A">
        <w:t xml:space="preserve"> od 31. kolovoza 2016. u točci I izreke, i to:</w:t>
      </w:r>
    </w:p>
    <w:p w:rsidRDefault="00F6739A" w:rsidP="00F6739A" w:rsidR="00F6739A">
      <w:pPr>
        <w:ind w:firstLine="708"/>
        <w:jc w:val="both"/>
      </w:pPr>
      <w:r>
        <w:t xml:space="preserve">- ad b/ na način da umjesto </w:t>
      </w:r>
      <w:r w:rsidRPr="003A617A">
        <w:t>"</w:t>
      </w:r>
      <w:r w:rsidRPr="003A617A">
        <w:rPr>
          <w:bCs/>
          <w:color w:themeColor="text1" w:val="000000"/>
        </w:rPr>
        <w:t xml:space="preserve">ETAŽA 7/10000 </w:t>
      </w:r>
      <w:r w:rsidRPr="003A617A">
        <w:rPr>
          <w:color w:themeColor="text1" w:val="000000"/>
        </w:rPr>
        <w:t>garažno parkirno mjesto oznake P 82, u podrumu objekta S 4</w:t>
      </w:r>
      <w:r w:rsidRPr="003A617A">
        <w:t>"</w:t>
      </w:r>
      <w:r>
        <w:t xml:space="preserve"> ispravno treba stajati "</w:t>
      </w:r>
      <w:r>
        <w:rPr>
          <w:b/>
        </w:rPr>
        <w:t>82.</w:t>
      </w:r>
      <w:r>
        <w:t xml:space="preserve"> </w:t>
      </w:r>
      <w:r>
        <w:rPr>
          <w:b/>
          <w:bCs/>
          <w:color w:themeColor="text1" w:val="000000"/>
        </w:rPr>
        <w:t xml:space="preserve">ETAŽA 7/10000 </w:t>
      </w:r>
      <w:r>
        <w:rPr>
          <w:b/>
          <w:color w:themeColor="text1" w:val="000000"/>
        </w:rPr>
        <w:t>garažno parkirno mjesto oznake P 82, u podrumu objekta S 4</w:t>
      </w:r>
      <w:r>
        <w:t>".</w:t>
      </w:r>
    </w:p>
    <w:p w:rsidRDefault="00F6739A" w:rsidP="00F6739A" w:rsidR="00F6739A">
      <w:pPr>
        <w:ind w:firstLine="708"/>
        <w:jc w:val="both"/>
        <w:rPr>
          <w:b/>
          <w:color w:themeColor="text1" w:val="000000"/>
        </w:rPr>
      </w:pPr>
      <w:r>
        <w:t>- ad c/ na način da umjesto</w:t>
      </w:r>
      <w:r w:rsidRPr="003A617A">
        <w:t>"</w:t>
      </w:r>
      <w:r w:rsidRPr="003A617A">
        <w:rPr>
          <w:bCs/>
          <w:color w:themeColor="text1" w:val="000000"/>
        </w:rPr>
        <w:t xml:space="preserve">ETAŽA 9/10000 </w:t>
      </w:r>
      <w:r w:rsidRPr="003A617A">
        <w:rPr>
          <w:color w:themeColor="text1" w:val="000000"/>
        </w:rPr>
        <w:t xml:space="preserve">garažno parkirno mjesto oznake P 83, u podrumu objekta S 4" </w:t>
      </w:r>
      <w:r>
        <w:rPr>
          <w:color w:themeColor="text1" w:val="000000"/>
        </w:rPr>
        <w:t>ispravno treba stajati</w:t>
      </w:r>
      <w:r>
        <w:rPr>
          <w:b/>
          <w:color w:themeColor="text1" w:val="000000"/>
        </w:rPr>
        <w:t xml:space="preserve"> </w:t>
      </w:r>
      <w:r>
        <w:rPr>
          <w:color w:themeColor="text1" w:val="000000"/>
        </w:rPr>
        <w:t>"</w:t>
      </w:r>
      <w:r>
        <w:rPr>
          <w:b/>
          <w:color w:themeColor="text1" w:val="000000"/>
        </w:rPr>
        <w:t xml:space="preserve">83. </w:t>
      </w:r>
      <w:r>
        <w:rPr>
          <w:b/>
          <w:bCs/>
          <w:color w:themeColor="text1" w:val="000000"/>
        </w:rPr>
        <w:t xml:space="preserve">ETAŽA 9/10000 </w:t>
      </w:r>
      <w:r>
        <w:rPr>
          <w:b/>
          <w:color w:themeColor="text1" w:val="000000"/>
        </w:rPr>
        <w:t>garažno parkirno mjesto oznake P 83, u podrumu objekta S 4</w:t>
      </w:r>
      <w:r>
        <w:rPr>
          <w:color w:themeColor="text1" w:val="000000"/>
        </w:rPr>
        <w:t>".</w:t>
      </w:r>
    </w:p>
    <w:p w:rsidRDefault="00F6739A" w:rsidP="00EB6FE4" w:rsidR="00EB6FE4" w:rsidRPr="006F2BAD">
      <w:pPr>
        <w:ind w:firstLine="708"/>
        <w:jc w:val="both"/>
      </w:pPr>
      <w:r>
        <w:t xml:space="preserve">IV  </w:t>
      </w:r>
      <w:r w:rsidR="00EB6FE4" w:rsidRPr="006F2BAD">
        <w:t>U ostalom dijelu Rješenje</w:t>
      </w:r>
      <w:r>
        <w:t xml:space="preserve"> i Zaključak</w:t>
      </w:r>
      <w:r w:rsidR="00EB6FE4" w:rsidRPr="006F2BAD">
        <w:t xml:space="preserve"> ostaj</w:t>
      </w:r>
      <w:r>
        <w:t>u</w:t>
      </w:r>
      <w:r w:rsidR="00EB6FE4" w:rsidRPr="006F2BAD">
        <w:t xml:space="preserve"> neizmijenjen</w:t>
      </w:r>
      <w:r>
        <w:t>i</w:t>
      </w:r>
      <w:r w:rsidR="00EB6FE4" w:rsidRPr="006F2BAD">
        <w:t>.</w:t>
      </w:r>
    </w:p>
    <w:p w:rsidRDefault="00EB6FE4" w:rsidP="00EB6FE4" w:rsidR="00EB6FE4" w:rsidRPr="006F2BAD">
      <w:pPr>
        <w:ind w:firstLine="708" w:left="2832"/>
        <w:jc w:val="both"/>
      </w:pPr>
    </w:p>
    <w:p w:rsidRDefault="00EB6FE4" w:rsidP="00EB6FE4" w:rsidR="00EB6FE4" w:rsidRPr="006F2BAD">
      <w:pPr>
        <w:ind w:firstLine="708" w:left="2832"/>
        <w:jc w:val="both"/>
      </w:pPr>
      <w:r w:rsidRPr="006F2BAD">
        <w:t>O b r a z l o ž e n j e</w:t>
      </w:r>
    </w:p>
    <w:p w:rsidRDefault="00EB6FE4" w:rsidP="00EB6FE4" w:rsidR="00EB6FE4" w:rsidRPr="006F2BAD">
      <w:pPr>
        <w:ind w:firstLine="708" w:left="2832"/>
        <w:jc w:val="both"/>
      </w:pPr>
    </w:p>
    <w:p w:rsidRDefault="00D13DF4" w:rsidP="00D13DF4" w:rsidR="00D13DF4">
      <w:pPr>
        <w:ind w:firstLine="708"/>
        <w:jc w:val="both"/>
      </w:pPr>
      <w:r>
        <w:t xml:space="preserve">U Rješenju o dosudi od 1. lipnja 2016., očitom omaškom u pisanju, u točci I, ad 14. </w:t>
      </w:r>
      <w:r w:rsidR="00ED5CC9">
        <w:t>i</w:t>
      </w:r>
      <w:r>
        <w:t xml:space="preserve"> 15. </w:t>
      </w:r>
      <w:r w:rsidR="00631749">
        <w:t>p</w:t>
      </w:r>
      <w:r>
        <w:t xml:space="preserve">ropušteno je navesti broj etaže za predmetne nekretnine, i to </w:t>
      </w:r>
      <w:r w:rsidRPr="00D13DF4">
        <w:t xml:space="preserve">ad 14. 82. </w:t>
      </w:r>
      <w:r w:rsidRPr="00D13DF4">
        <w:rPr>
          <w:bCs/>
          <w:color w:themeColor="text1" w:val="000000"/>
        </w:rPr>
        <w:t xml:space="preserve">ETAŽA i ad 15. </w:t>
      </w:r>
      <w:r w:rsidRPr="00D13DF4">
        <w:t xml:space="preserve">83. </w:t>
      </w:r>
      <w:r w:rsidRPr="00D13DF4">
        <w:rPr>
          <w:bCs/>
          <w:color w:themeColor="text1" w:val="000000"/>
        </w:rPr>
        <w:t>ETAŽA</w:t>
      </w:r>
      <w:r>
        <w:rPr>
          <w:bCs/>
          <w:color w:themeColor="text1" w:val="000000"/>
        </w:rPr>
        <w:t xml:space="preserve">. U istom rješenju, </w:t>
      </w:r>
      <w:r w:rsidR="00EB6FE4" w:rsidRPr="006F2BAD">
        <w:t xml:space="preserve">očitom omaškom u pisanju, u točci </w:t>
      </w:r>
      <w:r w:rsidR="006F2BAD" w:rsidRPr="006F2BAD">
        <w:t>III</w:t>
      </w:r>
      <w:r w:rsidR="00EB6FE4" w:rsidRPr="006F2BAD">
        <w:t xml:space="preserve">, kod nabrajanja poduložaka u z.k.ul. 50267, </w:t>
      </w:r>
      <w:r>
        <w:t>ispušteni su podulošci 82 i 83.</w:t>
      </w:r>
    </w:p>
    <w:p w:rsidRDefault="00F6739A" w:rsidP="00D13DF4" w:rsidR="00F6739A">
      <w:pPr>
        <w:ind w:firstLine="708"/>
        <w:jc w:val="both"/>
      </w:pPr>
      <w:r>
        <w:t xml:space="preserve">U Zaključku kojim se predaju u posjed nekretnine kupcu ARSENIUS d.o.o. Zagreb od 31. kolovoza 2016., očitom omaškom u pisanju, u točci I, ad b/ i c/ propušteno je navesti broj etaže za predmetne nekretnine, i to ad b/ 82. </w:t>
      </w:r>
      <w:r>
        <w:rPr>
          <w:bCs/>
          <w:color w:themeColor="text1" w:val="000000"/>
        </w:rPr>
        <w:t xml:space="preserve">ETAŽA i ad c/ </w:t>
      </w:r>
      <w:r>
        <w:t xml:space="preserve">83. </w:t>
      </w:r>
      <w:r>
        <w:rPr>
          <w:bCs/>
          <w:color w:themeColor="text1" w:val="000000"/>
        </w:rPr>
        <w:t>ETAŽA.</w:t>
      </w:r>
    </w:p>
    <w:p w:rsidRDefault="00D13DF4" w:rsidP="00D13DF4" w:rsidR="00EB6FE4" w:rsidRPr="006F2BAD">
      <w:pPr>
        <w:ind w:firstLine="708"/>
        <w:jc w:val="both"/>
      </w:pPr>
      <w:r>
        <w:t>Slijedom navedenog</w:t>
      </w:r>
      <w:r w:rsidR="00EB6FE4" w:rsidRPr="006F2BAD">
        <w:t>,</w:t>
      </w:r>
      <w:r w:rsidR="00EB6FE4" w:rsidRPr="006F2BAD">
        <w:rPr>
          <w:b/>
        </w:rPr>
        <w:t xml:space="preserve"> </w:t>
      </w:r>
      <w:r w:rsidR="00F6739A" w:rsidRPr="00F6739A">
        <w:t>obzirom se radi o očitoj grešci u pisanju,</w:t>
      </w:r>
      <w:r w:rsidR="00F6739A">
        <w:rPr>
          <w:b/>
        </w:rPr>
        <w:t xml:space="preserve"> </w:t>
      </w:r>
      <w:r w:rsidR="00F6739A" w:rsidRPr="00F6739A">
        <w:t>sukladno</w:t>
      </w:r>
      <w:r w:rsidR="00F6739A">
        <w:rPr>
          <w:b/>
        </w:rPr>
        <w:t xml:space="preserve"> </w:t>
      </w:r>
      <w:r w:rsidR="00EB6FE4" w:rsidRPr="006F2BAD">
        <w:t>odredb</w:t>
      </w:r>
      <w:r w:rsidR="00F6739A">
        <w:t>i</w:t>
      </w:r>
      <w:r w:rsidR="00EB6FE4" w:rsidRPr="006F2BAD">
        <w:t xml:space="preserve"> članka 342. i 347. ZPP-a u svezi članka 6. Stečajnog zakona</w:t>
      </w:r>
      <w:r>
        <w:t>,</w:t>
      </w:r>
      <w:r w:rsidR="00EB6FE4" w:rsidRPr="006F2BAD">
        <w:t xml:space="preserve"> riješeno</w:t>
      </w:r>
      <w:r>
        <w:t xml:space="preserve"> je</w:t>
      </w:r>
      <w:r w:rsidR="00EB6FE4" w:rsidRPr="006F2BAD">
        <w:t xml:space="preserve"> kao u </w:t>
      </w:r>
      <w:r>
        <w:t>izreci</w:t>
      </w:r>
      <w:r w:rsidR="00EB6FE4" w:rsidRPr="006F2BAD">
        <w:t xml:space="preserve">. </w:t>
      </w:r>
    </w:p>
    <w:p w:rsidRDefault="00EB6FE4" w:rsidP="00EB6FE4" w:rsidR="00EB6FE4" w:rsidRPr="006F2BAD">
      <w:pPr>
        <w:ind w:firstLine="708"/>
        <w:jc w:val="both"/>
      </w:pPr>
      <w:r w:rsidRPr="006F2BAD">
        <w:lastRenderedPageBreak/>
        <w:t>Ovo rješenje unijet će se u spis na kraju izvornika, a strankama će se dostaviti prijepis uz objavu na e oglasnoj ploči. Kako bi kupac mogao ostvariti sva svoja osobna prava rješenje o dosudi ispravljeno je i dopunjeno kao u izreci.</w:t>
      </w:r>
    </w:p>
    <w:p w:rsidRDefault="00EB6FE4" w:rsidP="00EB6FE4" w:rsidR="00EB6FE4" w:rsidRPr="006F2BAD">
      <w:pPr>
        <w:jc w:val="both"/>
      </w:pPr>
    </w:p>
    <w:p w:rsidRDefault="00EB6FE4" w:rsidP="00EB6FE4" w:rsidR="00EB6FE4">
      <w:pPr>
        <w:ind w:firstLine="708" w:left="2124"/>
        <w:jc w:val="both"/>
      </w:pPr>
      <w:r w:rsidRPr="006F2BAD">
        <w:t xml:space="preserve">U Zagrebu, </w:t>
      </w:r>
      <w:r w:rsidR="00D16F3B" w:rsidRPr="006F2BAD">
        <w:t>27. veljače 2018</w:t>
      </w:r>
      <w:r w:rsidRPr="006F2BAD">
        <w:t xml:space="preserve">. </w:t>
      </w:r>
      <w:r w:rsidR="00A659A6">
        <w:t>g</w:t>
      </w:r>
      <w:r w:rsidRPr="006F2BAD">
        <w:t>odine</w:t>
      </w:r>
    </w:p>
    <w:p w:rsidRDefault="00A659A6" w:rsidP="00EB6FE4" w:rsidR="00A659A6" w:rsidRPr="006F2BAD">
      <w:pPr>
        <w:ind w:firstLine="708" w:left="2124"/>
        <w:jc w:val="both"/>
      </w:pPr>
    </w:p>
    <w:p w:rsidRDefault="00EB6FE4" w:rsidP="00EB6FE4" w:rsidR="00EB6FE4" w:rsidRPr="006F2BAD">
      <w:pPr>
        <w:jc w:val="both"/>
      </w:pPr>
      <w:r w:rsidRPr="006F2BAD">
        <w:t xml:space="preserve">                                                                                                      </w:t>
      </w:r>
      <w:r w:rsidRPr="006F2BAD">
        <w:tab/>
      </w:r>
      <w:r w:rsidRPr="006F2BAD">
        <w:tab/>
        <w:t>SUDAC:</w:t>
      </w:r>
    </w:p>
    <w:p w:rsidRDefault="00EB6FE4" w:rsidP="00EB6FE4" w:rsidR="00EB6FE4">
      <w:pPr>
        <w:jc w:val="both"/>
      </w:pPr>
      <w:r w:rsidRPr="006F2BAD">
        <w:t xml:space="preserve">                                                                                                  </w:t>
      </w:r>
      <w:r w:rsidRPr="006F2BAD">
        <w:tab/>
      </w:r>
      <w:r w:rsidRPr="006F2BAD">
        <w:tab/>
        <w:t xml:space="preserve">Nino Radić </w:t>
      </w:r>
      <w:r w:rsidR="005C34A5">
        <w:t xml:space="preserve">v.r. </w:t>
      </w:r>
    </w:p>
    <w:p w:rsidRDefault="00A659A6" w:rsidP="00EB6FE4" w:rsidR="00A659A6">
      <w:pPr>
        <w:jc w:val="both"/>
      </w:pPr>
    </w:p>
    <w:p w:rsidRDefault="00A659A6" w:rsidP="00EB6FE4" w:rsidR="00A659A6" w:rsidRPr="006F2BAD">
      <w:pPr>
        <w:jc w:val="both"/>
      </w:pPr>
    </w:p>
    <w:p w:rsidRDefault="00EB6FE4" w:rsidP="00EB6FE4" w:rsidR="00EB6FE4" w:rsidRPr="006F2BAD">
      <w:r w:rsidRPr="006F2BAD">
        <w:t xml:space="preserve">POUKA O PRAVNOM LIJEKU: </w:t>
      </w:r>
    </w:p>
    <w:p w:rsidRDefault="00EB6FE4" w:rsidP="00EB6FE4" w:rsidR="00EB6FE4" w:rsidRPr="006F2BAD">
      <w:pPr>
        <w:jc w:val="both"/>
      </w:pPr>
      <w:r w:rsidRPr="006F2BAD">
        <w:t xml:space="preserve">Protiv ovog  rješenja nezadovoljna stranka može uložiti  žalbu  Visokom trgovačkom sudu RH u roku od 8 dana  od dana  primitka rješenja, a ulaže se putem ovog Suda u   2 primjerka za Sud i po 1 za svaku protivnu stranku. </w:t>
      </w:r>
    </w:p>
    <w:p w:rsidRDefault="00EB6FE4" w:rsidP="00A659A6" w:rsidR="005C34A5">
      <w:pPr>
        <w:jc w:val="both"/>
      </w:pPr>
      <w:r w:rsidRPr="006F2BAD">
        <w:tab/>
      </w:r>
    </w:p>
    <w:p w:rsidRDefault="005C34A5" w:rsidP="00A659A6" w:rsidR="005C34A5">
      <w:pPr>
        <w:jc w:val="both"/>
      </w:pPr>
      <w:r>
        <w:tab/>
      </w:r>
      <w:r>
        <w:tab/>
      </w:r>
      <w:r>
        <w:tab/>
      </w:r>
      <w:r>
        <w:tab/>
      </w:r>
      <w:r>
        <w:tab/>
      </w:r>
      <w:r>
        <w:tab/>
        <w:t xml:space="preserve">           Za točnost </w:t>
      </w:r>
      <w:proofErr w:type="spellStart"/>
      <w:r>
        <w:t>otpravka</w:t>
      </w:r>
      <w:proofErr w:type="spellEnd"/>
      <w:r>
        <w:t>-ovlašteni službenik:</w:t>
      </w:r>
    </w:p>
    <w:p w:rsidRDefault="005C34A5" w:rsidP="00A659A6" w:rsidR="00EB6FE4">
      <w:pPr>
        <w:jc w:val="both"/>
      </w:pPr>
      <w:r>
        <w:tab/>
      </w:r>
      <w:r>
        <w:tab/>
      </w:r>
      <w:r>
        <w:tab/>
      </w:r>
      <w:r w:rsidR="00EB6FE4" w:rsidRPr="006F2BAD">
        <w:tab/>
      </w:r>
      <w:r w:rsidR="00EB6FE4" w:rsidRPr="006F2BAD">
        <w:tab/>
      </w:r>
      <w:r w:rsidR="00EB6FE4" w:rsidRPr="006F2BAD">
        <w:tab/>
      </w:r>
      <w:r>
        <w:t xml:space="preserve">                                 Tatjana Slaviček </w:t>
      </w:r>
      <w:r w:rsidR="00EB6FE4" w:rsidRPr="006F2BAD">
        <w:tab/>
        <w:t xml:space="preserve">                        </w:t>
      </w:r>
    </w:p>
    <w:p w:rsidRDefault="00A659A6" w:rsidP="00A659A6" w:rsidR="00A659A6">
      <w:pPr>
        <w:jc w:val="both"/>
      </w:pPr>
    </w:p>
    <w:p w:rsidRDefault="005C34A5" w:rsidP="00A659A6" w:rsidR="005C34A5">
      <w:pPr>
        <w:jc w:val="both"/>
      </w:pPr>
    </w:p>
    <w:p w:rsidRDefault="005C34A5" w:rsidP="00A659A6" w:rsidR="005C34A5">
      <w:pPr>
        <w:jc w:val="both"/>
      </w:pPr>
    </w:p>
    <w:p w:rsidRDefault="005C34A5" w:rsidP="00A659A6" w:rsidR="005C34A5">
      <w:pPr>
        <w:jc w:val="both"/>
      </w:pPr>
    </w:p>
    <w:sectPr w:rsidSect="00F6739A" w:rsidR="005C34A5">
      <w:pgSz w:h="16838" w:w="11906"/>
      <w:pgMar w:gutter="0" w:footer="708" w:header="708" w:left="1417" w:bottom="1135" w:right="1417" w:top="141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64560"/>
    <w:multiLevelType w:val="hybridMultilevel"/>
    <w:tmpl w:val="0B3441C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522DFE"/>
    <w:multiLevelType w:val="hybridMultilevel"/>
    <w:tmpl w:val="FA10CA48"/>
    <w:lvl w:tplc="5AEEE9E0" w:ilvl="0">
      <w:start w:val="372"/>
      <w:numFmt w:val="bullet"/>
      <w:lvlText w:val="-"/>
      <w:lvlJc w:val="left"/>
      <w:pPr>
        <w:ind w:hanging="360" w:left="1065"/>
      </w:pPr>
      <w:rPr>
        <w:rFonts w:cs="Times New Roman" w:eastAsia="Times New Roman" w:hAnsi="Times New Roman" w:ascii="Times New Roman" w:hint="default"/>
        <w:u w:val="none"/>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E486C09"/>
    <w:multiLevelType w:val="hybridMultilevel"/>
    <w:tmpl w:val="7FF8B1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4">
    <w:nsid w:val="622B45C0"/>
    <w:multiLevelType w:val="hybridMultilevel"/>
    <w:tmpl w:val="D1BCA1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4C2064D"/>
    <w:multiLevelType w:val="hybridMultilevel"/>
    <w:tmpl w:val="3118DEFE"/>
    <w:lvl w:tplc="DA2E8FE0" w:ilvl="0">
      <w:start w:val="372"/>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6">
    <w:nsid w:val="7A283272"/>
    <w:multiLevelType w:val="hybridMultilevel"/>
    <w:tmpl w:val="61A2FB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1"/>
  </w:num>
  <w:num w:numId="3">
    <w:abstractNumId w:val="5"/>
  </w:num>
  <w:num w:numId="4">
    <w:abstractNumId w:val="2"/>
  </w:num>
  <w:num w:numId="5">
    <w:abstractNumId w:val="4"/>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10"/>
    <w:rsid w:val="00005CF6"/>
    <w:rsid w:val="00005FB7"/>
    <w:rsid w:val="00006277"/>
    <w:rsid w:val="0000638D"/>
    <w:rsid w:val="00006D3A"/>
    <w:rsid w:val="000078E3"/>
    <w:rsid w:val="00011D40"/>
    <w:rsid w:val="0001411D"/>
    <w:rsid w:val="000143AA"/>
    <w:rsid w:val="0002276D"/>
    <w:rsid w:val="00023D06"/>
    <w:rsid w:val="000277AC"/>
    <w:rsid w:val="00034896"/>
    <w:rsid w:val="0003510C"/>
    <w:rsid w:val="00036FB6"/>
    <w:rsid w:val="00040374"/>
    <w:rsid w:val="00043A6E"/>
    <w:rsid w:val="0004413C"/>
    <w:rsid w:val="0004641E"/>
    <w:rsid w:val="0004683C"/>
    <w:rsid w:val="00047FC2"/>
    <w:rsid w:val="000500B0"/>
    <w:rsid w:val="0005074B"/>
    <w:rsid w:val="00050AD7"/>
    <w:rsid w:val="0005575B"/>
    <w:rsid w:val="00057314"/>
    <w:rsid w:val="00057D06"/>
    <w:rsid w:val="00060529"/>
    <w:rsid w:val="00062BEB"/>
    <w:rsid w:val="00065DDC"/>
    <w:rsid w:val="000667E0"/>
    <w:rsid w:val="00071632"/>
    <w:rsid w:val="00071DF9"/>
    <w:rsid w:val="000725C1"/>
    <w:rsid w:val="0007303B"/>
    <w:rsid w:val="00073145"/>
    <w:rsid w:val="0007498A"/>
    <w:rsid w:val="00075278"/>
    <w:rsid w:val="000773A4"/>
    <w:rsid w:val="000817C6"/>
    <w:rsid w:val="00082576"/>
    <w:rsid w:val="00084637"/>
    <w:rsid w:val="00086FCE"/>
    <w:rsid w:val="000908F5"/>
    <w:rsid w:val="000945FB"/>
    <w:rsid w:val="000951B6"/>
    <w:rsid w:val="00095200"/>
    <w:rsid w:val="00096B26"/>
    <w:rsid w:val="00096BAC"/>
    <w:rsid w:val="000A4300"/>
    <w:rsid w:val="000A60ED"/>
    <w:rsid w:val="000A7314"/>
    <w:rsid w:val="000A7A33"/>
    <w:rsid w:val="000B26A6"/>
    <w:rsid w:val="000B4B9B"/>
    <w:rsid w:val="000B54A7"/>
    <w:rsid w:val="000C4996"/>
    <w:rsid w:val="000C5332"/>
    <w:rsid w:val="000C79A1"/>
    <w:rsid w:val="000D01CC"/>
    <w:rsid w:val="000D125A"/>
    <w:rsid w:val="000D39D9"/>
    <w:rsid w:val="000D58E1"/>
    <w:rsid w:val="000D5CE7"/>
    <w:rsid w:val="000D67FF"/>
    <w:rsid w:val="000D72C3"/>
    <w:rsid w:val="000E06CE"/>
    <w:rsid w:val="000E0A6C"/>
    <w:rsid w:val="000E1568"/>
    <w:rsid w:val="000E2BAF"/>
    <w:rsid w:val="000E304D"/>
    <w:rsid w:val="000E357C"/>
    <w:rsid w:val="000E35D3"/>
    <w:rsid w:val="000E4AFB"/>
    <w:rsid w:val="000E57EE"/>
    <w:rsid w:val="000E694D"/>
    <w:rsid w:val="000E7DE5"/>
    <w:rsid w:val="000F4E1B"/>
    <w:rsid w:val="000F5051"/>
    <w:rsid w:val="000F5EE3"/>
    <w:rsid w:val="00100819"/>
    <w:rsid w:val="00104028"/>
    <w:rsid w:val="00110CF3"/>
    <w:rsid w:val="00111F49"/>
    <w:rsid w:val="00112300"/>
    <w:rsid w:val="00113BB5"/>
    <w:rsid w:val="001170FC"/>
    <w:rsid w:val="00117A3B"/>
    <w:rsid w:val="00121F5E"/>
    <w:rsid w:val="00123271"/>
    <w:rsid w:val="00126F70"/>
    <w:rsid w:val="001270D8"/>
    <w:rsid w:val="0013051E"/>
    <w:rsid w:val="00130EE2"/>
    <w:rsid w:val="00134BA4"/>
    <w:rsid w:val="00134F88"/>
    <w:rsid w:val="00136B6F"/>
    <w:rsid w:val="00136C5D"/>
    <w:rsid w:val="00137001"/>
    <w:rsid w:val="00137DD7"/>
    <w:rsid w:val="00140173"/>
    <w:rsid w:val="001452E2"/>
    <w:rsid w:val="00145BA7"/>
    <w:rsid w:val="0015066B"/>
    <w:rsid w:val="001508FC"/>
    <w:rsid w:val="00150C92"/>
    <w:rsid w:val="00155C83"/>
    <w:rsid w:val="001622D8"/>
    <w:rsid w:val="00163273"/>
    <w:rsid w:val="00164FF9"/>
    <w:rsid w:val="00165D88"/>
    <w:rsid w:val="0016613D"/>
    <w:rsid w:val="00167E56"/>
    <w:rsid w:val="00171901"/>
    <w:rsid w:val="001761B8"/>
    <w:rsid w:val="0017626A"/>
    <w:rsid w:val="00176A48"/>
    <w:rsid w:val="001806F5"/>
    <w:rsid w:val="00181C81"/>
    <w:rsid w:val="00181CE5"/>
    <w:rsid w:val="00181E31"/>
    <w:rsid w:val="00182BC1"/>
    <w:rsid w:val="0018402A"/>
    <w:rsid w:val="0018489B"/>
    <w:rsid w:val="00184D50"/>
    <w:rsid w:val="001901AA"/>
    <w:rsid w:val="001908A2"/>
    <w:rsid w:val="00193276"/>
    <w:rsid w:val="00193A49"/>
    <w:rsid w:val="0019487A"/>
    <w:rsid w:val="00197F30"/>
    <w:rsid w:val="001A2A93"/>
    <w:rsid w:val="001A5BFB"/>
    <w:rsid w:val="001B19B3"/>
    <w:rsid w:val="001B39F1"/>
    <w:rsid w:val="001B3A7D"/>
    <w:rsid w:val="001B4667"/>
    <w:rsid w:val="001B559B"/>
    <w:rsid w:val="001B62CE"/>
    <w:rsid w:val="001B6FF9"/>
    <w:rsid w:val="001C18AE"/>
    <w:rsid w:val="001C36E6"/>
    <w:rsid w:val="001C3DB9"/>
    <w:rsid w:val="001C41EC"/>
    <w:rsid w:val="001C4A32"/>
    <w:rsid w:val="001C4EAB"/>
    <w:rsid w:val="001C55CD"/>
    <w:rsid w:val="001C5609"/>
    <w:rsid w:val="001C6BDB"/>
    <w:rsid w:val="001D1C60"/>
    <w:rsid w:val="001D4448"/>
    <w:rsid w:val="001D766C"/>
    <w:rsid w:val="001D7DEE"/>
    <w:rsid w:val="001E1649"/>
    <w:rsid w:val="001E5509"/>
    <w:rsid w:val="001E5DFA"/>
    <w:rsid w:val="001E68EC"/>
    <w:rsid w:val="001F5C82"/>
    <w:rsid w:val="001F655B"/>
    <w:rsid w:val="001F676B"/>
    <w:rsid w:val="00202CAB"/>
    <w:rsid w:val="00203F72"/>
    <w:rsid w:val="002047E5"/>
    <w:rsid w:val="00205DCF"/>
    <w:rsid w:val="00206183"/>
    <w:rsid w:val="00207B71"/>
    <w:rsid w:val="00210EA1"/>
    <w:rsid w:val="002119E6"/>
    <w:rsid w:val="00211A34"/>
    <w:rsid w:val="00211B71"/>
    <w:rsid w:val="00215FAF"/>
    <w:rsid w:val="00220DF6"/>
    <w:rsid w:val="00220F12"/>
    <w:rsid w:val="002211B2"/>
    <w:rsid w:val="0022146A"/>
    <w:rsid w:val="00222F98"/>
    <w:rsid w:val="00230166"/>
    <w:rsid w:val="00231EEA"/>
    <w:rsid w:val="00233F3B"/>
    <w:rsid w:val="00233F55"/>
    <w:rsid w:val="00234302"/>
    <w:rsid w:val="002346A4"/>
    <w:rsid w:val="00237017"/>
    <w:rsid w:val="00237433"/>
    <w:rsid w:val="002400CC"/>
    <w:rsid w:val="002413EA"/>
    <w:rsid w:val="00241876"/>
    <w:rsid w:val="0024580E"/>
    <w:rsid w:val="00245C82"/>
    <w:rsid w:val="00254298"/>
    <w:rsid w:val="00255156"/>
    <w:rsid w:val="002557A4"/>
    <w:rsid w:val="002568D9"/>
    <w:rsid w:val="00257891"/>
    <w:rsid w:val="00257CB6"/>
    <w:rsid w:val="00261FD3"/>
    <w:rsid w:val="0026664D"/>
    <w:rsid w:val="00267134"/>
    <w:rsid w:val="002724DA"/>
    <w:rsid w:val="002737F4"/>
    <w:rsid w:val="002738F1"/>
    <w:rsid w:val="002752DB"/>
    <w:rsid w:val="002759B2"/>
    <w:rsid w:val="00275D03"/>
    <w:rsid w:val="00276DCB"/>
    <w:rsid w:val="002773F8"/>
    <w:rsid w:val="00277DBB"/>
    <w:rsid w:val="00280B38"/>
    <w:rsid w:val="002810C8"/>
    <w:rsid w:val="002826BD"/>
    <w:rsid w:val="0028418B"/>
    <w:rsid w:val="00284B1B"/>
    <w:rsid w:val="00287BFE"/>
    <w:rsid w:val="00293154"/>
    <w:rsid w:val="0029580B"/>
    <w:rsid w:val="002975B9"/>
    <w:rsid w:val="002A0DEA"/>
    <w:rsid w:val="002A1D32"/>
    <w:rsid w:val="002A2E95"/>
    <w:rsid w:val="002A3F94"/>
    <w:rsid w:val="002A4B05"/>
    <w:rsid w:val="002A6A2C"/>
    <w:rsid w:val="002A6F1B"/>
    <w:rsid w:val="002A729D"/>
    <w:rsid w:val="002A74EA"/>
    <w:rsid w:val="002A7568"/>
    <w:rsid w:val="002B0E7C"/>
    <w:rsid w:val="002B28CC"/>
    <w:rsid w:val="002B2E63"/>
    <w:rsid w:val="002B3FE7"/>
    <w:rsid w:val="002B427E"/>
    <w:rsid w:val="002B435E"/>
    <w:rsid w:val="002B7F89"/>
    <w:rsid w:val="002C17ED"/>
    <w:rsid w:val="002C1B6E"/>
    <w:rsid w:val="002C2B02"/>
    <w:rsid w:val="002C4657"/>
    <w:rsid w:val="002C6E3C"/>
    <w:rsid w:val="002C7567"/>
    <w:rsid w:val="002D06C2"/>
    <w:rsid w:val="002D13FF"/>
    <w:rsid w:val="002D2C4F"/>
    <w:rsid w:val="002D5BCA"/>
    <w:rsid w:val="002D6100"/>
    <w:rsid w:val="002E29D0"/>
    <w:rsid w:val="002E302A"/>
    <w:rsid w:val="002E4C38"/>
    <w:rsid w:val="002F0759"/>
    <w:rsid w:val="002F1DFB"/>
    <w:rsid w:val="002F31E1"/>
    <w:rsid w:val="002F3881"/>
    <w:rsid w:val="002F4A46"/>
    <w:rsid w:val="002F51E0"/>
    <w:rsid w:val="002F5212"/>
    <w:rsid w:val="002F6689"/>
    <w:rsid w:val="00300C7D"/>
    <w:rsid w:val="0030114A"/>
    <w:rsid w:val="003018B7"/>
    <w:rsid w:val="00301D22"/>
    <w:rsid w:val="00302940"/>
    <w:rsid w:val="00302981"/>
    <w:rsid w:val="00302D8A"/>
    <w:rsid w:val="0030430A"/>
    <w:rsid w:val="00304DA3"/>
    <w:rsid w:val="00305494"/>
    <w:rsid w:val="0031124B"/>
    <w:rsid w:val="0031423A"/>
    <w:rsid w:val="00314320"/>
    <w:rsid w:val="0032428E"/>
    <w:rsid w:val="003261B2"/>
    <w:rsid w:val="0033196C"/>
    <w:rsid w:val="003322BE"/>
    <w:rsid w:val="003331FB"/>
    <w:rsid w:val="003340CB"/>
    <w:rsid w:val="003361D7"/>
    <w:rsid w:val="003403D3"/>
    <w:rsid w:val="00340CD0"/>
    <w:rsid w:val="0034664A"/>
    <w:rsid w:val="00347F5D"/>
    <w:rsid w:val="0035015C"/>
    <w:rsid w:val="00351F4B"/>
    <w:rsid w:val="0035319B"/>
    <w:rsid w:val="00353D98"/>
    <w:rsid w:val="00357F9F"/>
    <w:rsid w:val="0036000D"/>
    <w:rsid w:val="0036047F"/>
    <w:rsid w:val="00361842"/>
    <w:rsid w:val="00363CC7"/>
    <w:rsid w:val="0036459C"/>
    <w:rsid w:val="0036655A"/>
    <w:rsid w:val="00366D3A"/>
    <w:rsid w:val="00371314"/>
    <w:rsid w:val="00372693"/>
    <w:rsid w:val="00372FE4"/>
    <w:rsid w:val="00375FF5"/>
    <w:rsid w:val="00376C5E"/>
    <w:rsid w:val="0037788C"/>
    <w:rsid w:val="003811F3"/>
    <w:rsid w:val="00382B22"/>
    <w:rsid w:val="00384436"/>
    <w:rsid w:val="0038526D"/>
    <w:rsid w:val="0038734F"/>
    <w:rsid w:val="0039202E"/>
    <w:rsid w:val="00393B79"/>
    <w:rsid w:val="0039428B"/>
    <w:rsid w:val="00394343"/>
    <w:rsid w:val="003967D2"/>
    <w:rsid w:val="00397DEC"/>
    <w:rsid w:val="003A0BD1"/>
    <w:rsid w:val="003A1D86"/>
    <w:rsid w:val="003A21A8"/>
    <w:rsid w:val="003A3088"/>
    <w:rsid w:val="003A4064"/>
    <w:rsid w:val="003A53F6"/>
    <w:rsid w:val="003A5A14"/>
    <w:rsid w:val="003A617A"/>
    <w:rsid w:val="003A738F"/>
    <w:rsid w:val="003A7942"/>
    <w:rsid w:val="003B039B"/>
    <w:rsid w:val="003B1CAF"/>
    <w:rsid w:val="003B2301"/>
    <w:rsid w:val="003B2E58"/>
    <w:rsid w:val="003B3140"/>
    <w:rsid w:val="003B4704"/>
    <w:rsid w:val="003B5C6E"/>
    <w:rsid w:val="003B63A6"/>
    <w:rsid w:val="003C2828"/>
    <w:rsid w:val="003C4ABD"/>
    <w:rsid w:val="003C4F9E"/>
    <w:rsid w:val="003C6090"/>
    <w:rsid w:val="003C7664"/>
    <w:rsid w:val="003D0569"/>
    <w:rsid w:val="003D23A0"/>
    <w:rsid w:val="003D443A"/>
    <w:rsid w:val="003D770E"/>
    <w:rsid w:val="003E3522"/>
    <w:rsid w:val="003E4CAE"/>
    <w:rsid w:val="003E53C9"/>
    <w:rsid w:val="003E540A"/>
    <w:rsid w:val="003E592E"/>
    <w:rsid w:val="003E6CA7"/>
    <w:rsid w:val="003F1F46"/>
    <w:rsid w:val="003F2722"/>
    <w:rsid w:val="003F426C"/>
    <w:rsid w:val="003F457C"/>
    <w:rsid w:val="003F64C0"/>
    <w:rsid w:val="004021E5"/>
    <w:rsid w:val="004027F3"/>
    <w:rsid w:val="004035AB"/>
    <w:rsid w:val="00405C03"/>
    <w:rsid w:val="004068F2"/>
    <w:rsid w:val="00410255"/>
    <w:rsid w:val="00410B3A"/>
    <w:rsid w:val="00412417"/>
    <w:rsid w:val="00414178"/>
    <w:rsid w:val="00415217"/>
    <w:rsid w:val="00417A86"/>
    <w:rsid w:val="00417B65"/>
    <w:rsid w:val="004207CD"/>
    <w:rsid w:val="00420EB8"/>
    <w:rsid w:val="00421160"/>
    <w:rsid w:val="004222F7"/>
    <w:rsid w:val="004225AE"/>
    <w:rsid w:val="0042349B"/>
    <w:rsid w:val="004242BA"/>
    <w:rsid w:val="00424630"/>
    <w:rsid w:val="00424A4A"/>
    <w:rsid w:val="0042726E"/>
    <w:rsid w:val="00427EAD"/>
    <w:rsid w:val="0043068A"/>
    <w:rsid w:val="004331DE"/>
    <w:rsid w:val="00435E5D"/>
    <w:rsid w:val="00446CC0"/>
    <w:rsid w:val="00447166"/>
    <w:rsid w:val="00447595"/>
    <w:rsid w:val="0045019F"/>
    <w:rsid w:val="00450A26"/>
    <w:rsid w:val="004520F8"/>
    <w:rsid w:val="0045222A"/>
    <w:rsid w:val="0045278D"/>
    <w:rsid w:val="00452FC7"/>
    <w:rsid w:val="004536F2"/>
    <w:rsid w:val="0045382F"/>
    <w:rsid w:val="00457E1D"/>
    <w:rsid w:val="00460578"/>
    <w:rsid w:val="00460A25"/>
    <w:rsid w:val="00462A41"/>
    <w:rsid w:val="0046542B"/>
    <w:rsid w:val="00465A38"/>
    <w:rsid w:val="00466005"/>
    <w:rsid w:val="00470021"/>
    <w:rsid w:val="004708DD"/>
    <w:rsid w:val="00470C90"/>
    <w:rsid w:val="00470F5E"/>
    <w:rsid w:val="00472A07"/>
    <w:rsid w:val="00475C3A"/>
    <w:rsid w:val="0047669C"/>
    <w:rsid w:val="00480A62"/>
    <w:rsid w:val="0048164C"/>
    <w:rsid w:val="00482BB6"/>
    <w:rsid w:val="004861E9"/>
    <w:rsid w:val="004867B9"/>
    <w:rsid w:val="00490FD4"/>
    <w:rsid w:val="004918F5"/>
    <w:rsid w:val="004925F3"/>
    <w:rsid w:val="00493DB7"/>
    <w:rsid w:val="004954E3"/>
    <w:rsid w:val="00495A65"/>
    <w:rsid w:val="0049758D"/>
    <w:rsid w:val="00497635"/>
    <w:rsid w:val="00497809"/>
    <w:rsid w:val="00497FE2"/>
    <w:rsid w:val="004A01F1"/>
    <w:rsid w:val="004A1AF9"/>
    <w:rsid w:val="004A2723"/>
    <w:rsid w:val="004A30CA"/>
    <w:rsid w:val="004A6775"/>
    <w:rsid w:val="004A6D9C"/>
    <w:rsid w:val="004A7368"/>
    <w:rsid w:val="004A7619"/>
    <w:rsid w:val="004B148C"/>
    <w:rsid w:val="004B1965"/>
    <w:rsid w:val="004B314D"/>
    <w:rsid w:val="004B590C"/>
    <w:rsid w:val="004B5BAE"/>
    <w:rsid w:val="004B6AB2"/>
    <w:rsid w:val="004C16F6"/>
    <w:rsid w:val="004C2A0D"/>
    <w:rsid w:val="004C3999"/>
    <w:rsid w:val="004C4547"/>
    <w:rsid w:val="004C45A8"/>
    <w:rsid w:val="004C46BF"/>
    <w:rsid w:val="004C526C"/>
    <w:rsid w:val="004C5E73"/>
    <w:rsid w:val="004C6227"/>
    <w:rsid w:val="004C6460"/>
    <w:rsid w:val="004C6498"/>
    <w:rsid w:val="004C6868"/>
    <w:rsid w:val="004C6921"/>
    <w:rsid w:val="004D3ED0"/>
    <w:rsid w:val="004D5026"/>
    <w:rsid w:val="004D5A85"/>
    <w:rsid w:val="004D62A9"/>
    <w:rsid w:val="004E17ED"/>
    <w:rsid w:val="004E5DAA"/>
    <w:rsid w:val="004E625B"/>
    <w:rsid w:val="004F22F2"/>
    <w:rsid w:val="004F407F"/>
    <w:rsid w:val="004F5773"/>
    <w:rsid w:val="0050061A"/>
    <w:rsid w:val="00502364"/>
    <w:rsid w:val="005044D2"/>
    <w:rsid w:val="00505982"/>
    <w:rsid w:val="0051074A"/>
    <w:rsid w:val="00513E97"/>
    <w:rsid w:val="005176A5"/>
    <w:rsid w:val="005255C4"/>
    <w:rsid w:val="00525BF3"/>
    <w:rsid w:val="00525F7D"/>
    <w:rsid w:val="00527C07"/>
    <w:rsid w:val="00530EFA"/>
    <w:rsid w:val="00532D99"/>
    <w:rsid w:val="0053414A"/>
    <w:rsid w:val="00534CFB"/>
    <w:rsid w:val="0053673A"/>
    <w:rsid w:val="00537A9D"/>
    <w:rsid w:val="00537F7C"/>
    <w:rsid w:val="00540251"/>
    <w:rsid w:val="0054184F"/>
    <w:rsid w:val="00543008"/>
    <w:rsid w:val="00547D42"/>
    <w:rsid w:val="00550438"/>
    <w:rsid w:val="00552D3A"/>
    <w:rsid w:val="00561B90"/>
    <w:rsid w:val="005641A5"/>
    <w:rsid w:val="005642E1"/>
    <w:rsid w:val="00565A63"/>
    <w:rsid w:val="0056604C"/>
    <w:rsid w:val="00567099"/>
    <w:rsid w:val="0057138F"/>
    <w:rsid w:val="0057147A"/>
    <w:rsid w:val="00573A6B"/>
    <w:rsid w:val="00574651"/>
    <w:rsid w:val="0057772F"/>
    <w:rsid w:val="0058399A"/>
    <w:rsid w:val="00585728"/>
    <w:rsid w:val="00585C0C"/>
    <w:rsid w:val="00586ED6"/>
    <w:rsid w:val="00594568"/>
    <w:rsid w:val="00595A31"/>
    <w:rsid w:val="005964C6"/>
    <w:rsid w:val="005A58A0"/>
    <w:rsid w:val="005B038C"/>
    <w:rsid w:val="005B1184"/>
    <w:rsid w:val="005B1FAB"/>
    <w:rsid w:val="005B35D8"/>
    <w:rsid w:val="005B3B38"/>
    <w:rsid w:val="005B5E33"/>
    <w:rsid w:val="005B6344"/>
    <w:rsid w:val="005B6709"/>
    <w:rsid w:val="005B695B"/>
    <w:rsid w:val="005C087C"/>
    <w:rsid w:val="005C34A5"/>
    <w:rsid w:val="005C4E23"/>
    <w:rsid w:val="005C781A"/>
    <w:rsid w:val="005C7EAF"/>
    <w:rsid w:val="005D0D90"/>
    <w:rsid w:val="005D2B96"/>
    <w:rsid w:val="005D5E30"/>
    <w:rsid w:val="005D7DE5"/>
    <w:rsid w:val="005E08AA"/>
    <w:rsid w:val="005E1509"/>
    <w:rsid w:val="005E474E"/>
    <w:rsid w:val="005E4E9F"/>
    <w:rsid w:val="005E53E0"/>
    <w:rsid w:val="005E62CC"/>
    <w:rsid w:val="005E7018"/>
    <w:rsid w:val="005F2621"/>
    <w:rsid w:val="005F2906"/>
    <w:rsid w:val="005F32F2"/>
    <w:rsid w:val="005F42AB"/>
    <w:rsid w:val="005F44A6"/>
    <w:rsid w:val="005F5EAF"/>
    <w:rsid w:val="006040D4"/>
    <w:rsid w:val="006041C9"/>
    <w:rsid w:val="006059C1"/>
    <w:rsid w:val="0060676D"/>
    <w:rsid w:val="00606BB1"/>
    <w:rsid w:val="0060715C"/>
    <w:rsid w:val="00610D48"/>
    <w:rsid w:val="00611E26"/>
    <w:rsid w:val="0061392B"/>
    <w:rsid w:val="00613AA0"/>
    <w:rsid w:val="00613B61"/>
    <w:rsid w:val="006140AC"/>
    <w:rsid w:val="00614A0A"/>
    <w:rsid w:val="00614A93"/>
    <w:rsid w:val="0061769D"/>
    <w:rsid w:val="00621A0A"/>
    <w:rsid w:val="0062446A"/>
    <w:rsid w:val="00624DF2"/>
    <w:rsid w:val="00625B27"/>
    <w:rsid w:val="006303D8"/>
    <w:rsid w:val="0063159C"/>
    <w:rsid w:val="00631749"/>
    <w:rsid w:val="00631F47"/>
    <w:rsid w:val="00633956"/>
    <w:rsid w:val="00633CBB"/>
    <w:rsid w:val="00633FBA"/>
    <w:rsid w:val="00634174"/>
    <w:rsid w:val="0063493D"/>
    <w:rsid w:val="006415AE"/>
    <w:rsid w:val="00641E1C"/>
    <w:rsid w:val="00642BAF"/>
    <w:rsid w:val="0064374F"/>
    <w:rsid w:val="00645715"/>
    <w:rsid w:val="00645D16"/>
    <w:rsid w:val="00646EBB"/>
    <w:rsid w:val="00650A3E"/>
    <w:rsid w:val="00651CB2"/>
    <w:rsid w:val="00652344"/>
    <w:rsid w:val="00652C57"/>
    <w:rsid w:val="00653AE1"/>
    <w:rsid w:val="0065764C"/>
    <w:rsid w:val="00657BAB"/>
    <w:rsid w:val="00660CCA"/>
    <w:rsid w:val="0066143E"/>
    <w:rsid w:val="00665021"/>
    <w:rsid w:val="00665F64"/>
    <w:rsid w:val="00665F7B"/>
    <w:rsid w:val="00666C9F"/>
    <w:rsid w:val="006679AA"/>
    <w:rsid w:val="00667B72"/>
    <w:rsid w:val="00670055"/>
    <w:rsid w:val="00670090"/>
    <w:rsid w:val="0067097E"/>
    <w:rsid w:val="006709E7"/>
    <w:rsid w:val="00671AAD"/>
    <w:rsid w:val="00672773"/>
    <w:rsid w:val="00673A55"/>
    <w:rsid w:val="00675766"/>
    <w:rsid w:val="0067650D"/>
    <w:rsid w:val="006768D4"/>
    <w:rsid w:val="00677378"/>
    <w:rsid w:val="006773A5"/>
    <w:rsid w:val="00677445"/>
    <w:rsid w:val="00677C48"/>
    <w:rsid w:val="00683FFF"/>
    <w:rsid w:val="0068586E"/>
    <w:rsid w:val="00686A31"/>
    <w:rsid w:val="0068707A"/>
    <w:rsid w:val="006873D0"/>
    <w:rsid w:val="00687B3A"/>
    <w:rsid w:val="00691B0A"/>
    <w:rsid w:val="006921D8"/>
    <w:rsid w:val="00692DF0"/>
    <w:rsid w:val="006966F0"/>
    <w:rsid w:val="00697712"/>
    <w:rsid w:val="006A07B6"/>
    <w:rsid w:val="006A0A89"/>
    <w:rsid w:val="006A1DA5"/>
    <w:rsid w:val="006A20E3"/>
    <w:rsid w:val="006A2601"/>
    <w:rsid w:val="006A2C30"/>
    <w:rsid w:val="006A3609"/>
    <w:rsid w:val="006A3966"/>
    <w:rsid w:val="006A45C0"/>
    <w:rsid w:val="006A5EA0"/>
    <w:rsid w:val="006A61B2"/>
    <w:rsid w:val="006A76C2"/>
    <w:rsid w:val="006B0455"/>
    <w:rsid w:val="006B2913"/>
    <w:rsid w:val="006B51DC"/>
    <w:rsid w:val="006B76E7"/>
    <w:rsid w:val="006C12D7"/>
    <w:rsid w:val="006C2D2A"/>
    <w:rsid w:val="006C2F5A"/>
    <w:rsid w:val="006C56AB"/>
    <w:rsid w:val="006D25D9"/>
    <w:rsid w:val="006D3288"/>
    <w:rsid w:val="006D5278"/>
    <w:rsid w:val="006D56DB"/>
    <w:rsid w:val="006D67F4"/>
    <w:rsid w:val="006D684A"/>
    <w:rsid w:val="006E04D5"/>
    <w:rsid w:val="006E17D4"/>
    <w:rsid w:val="006E2961"/>
    <w:rsid w:val="006E2CB8"/>
    <w:rsid w:val="006E49B6"/>
    <w:rsid w:val="006E5EDC"/>
    <w:rsid w:val="006E60F5"/>
    <w:rsid w:val="006E61D3"/>
    <w:rsid w:val="006E66C9"/>
    <w:rsid w:val="006E7B26"/>
    <w:rsid w:val="006F03DE"/>
    <w:rsid w:val="006F13F2"/>
    <w:rsid w:val="006F19F5"/>
    <w:rsid w:val="006F2BAD"/>
    <w:rsid w:val="006F321F"/>
    <w:rsid w:val="006F7E84"/>
    <w:rsid w:val="007008B6"/>
    <w:rsid w:val="00700969"/>
    <w:rsid w:val="0070266E"/>
    <w:rsid w:val="00705B57"/>
    <w:rsid w:val="00706686"/>
    <w:rsid w:val="00710FDA"/>
    <w:rsid w:val="0071158F"/>
    <w:rsid w:val="0071241D"/>
    <w:rsid w:val="00714804"/>
    <w:rsid w:val="007175C3"/>
    <w:rsid w:val="0072001F"/>
    <w:rsid w:val="0072216A"/>
    <w:rsid w:val="007226B4"/>
    <w:rsid w:val="00722FDA"/>
    <w:rsid w:val="0072321D"/>
    <w:rsid w:val="00723966"/>
    <w:rsid w:val="007239D0"/>
    <w:rsid w:val="00724279"/>
    <w:rsid w:val="00725737"/>
    <w:rsid w:val="00726F6B"/>
    <w:rsid w:val="00727169"/>
    <w:rsid w:val="00731066"/>
    <w:rsid w:val="00733A25"/>
    <w:rsid w:val="007345E0"/>
    <w:rsid w:val="00734F0E"/>
    <w:rsid w:val="007370A8"/>
    <w:rsid w:val="00740CBE"/>
    <w:rsid w:val="00740E72"/>
    <w:rsid w:val="00742022"/>
    <w:rsid w:val="00742AB0"/>
    <w:rsid w:val="007459D6"/>
    <w:rsid w:val="00745A8E"/>
    <w:rsid w:val="00745CA6"/>
    <w:rsid w:val="00746ADC"/>
    <w:rsid w:val="00747746"/>
    <w:rsid w:val="00753077"/>
    <w:rsid w:val="00757DDF"/>
    <w:rsid w:val="00760534"/>
    <w:rsid w:val="0076438B"/>
    <w:rsid w:val="00764485"/>
    <w:rsid w:val="00764D6B"/>
    <w:rsid w:val="00765D2B"/>
    <w:rsid w:val="007674D6"/>
    <w:rsid w:val="00770157"/>
    <w:rsid w:val="0077182A"/>
    <w:rsid w:val="00771C19"/>
    <w:rsid w:val="00775630"/>
    <w:rsid w:val="00777934"/>
    <w:rsid w:val="007817C0"/>
    <w:rsid w:val="00781AB5"/>
    <w:rsid w:val="00781C32"/>
    <w:rsid w:val="00782FFB"/>
    <w:rsid w:val="007849C1"/>
    <w:rsid w:val="00785E0A"/>
    <w:rsid w:val="00787716"/>
    <w:rsid w:val="00795357"/>
    <w:rsid w:val="007A0A68"/>
    <w:rsid w:val="007A0EE4"/>
    <w:rsid w:val="007A196A"/>
    <w:rsid w:val="007A1E18"/>
    <w:rsid w:val="007A265A"/>
    <w:rsid w:val="007A4C9E"/>
    <w:rsid w:val="007A628A"/>
    <w:rsid w:val="007B0BEA"/>
    <w:rsid w:val="007B38D9"/>
    <w:rsid w:val="007B3CB3"/>
    <w:rsid w:val="007B4CAF"/>
    <w:rsid w:val="007B5483"/>
    <w:rsid w:val="007B6A53"/>
    <w:rsid w:val="007B7864"/>
    <w:rsid w:val="007B7C17"/>
    <w:rsid w:val="007C2177"/>
    <w:rsid w:val="007C77F3"/>
    <w:rsid w:val="007D3594"/>
    <w:rsid w:val="007D3F7C"/>
    <w:rsid w:val="007D4A6B"/>
    <w:rsid w:val="007D5FD8"/>
    <w:rsid w:val="007D61EB"/>
    <w:rsid w:val="007D6D6E"/>
    <w:rsid w:val="007E0B16"/>
    <w:rsid w:val="007E24FD"/>
    <w:rsid w:val="007E3135"/>
    <w:rsid w:val="007E3B94"/>
    <w:rsid w:val="007E3E54"/>
    <w:rsid w:val="007E4872"/>
    <w:rsid w:val="007E4AE6"/>
    <w:rsid w:val="007E6407"/>
    <w:rsid w:val="007F06B1"/>
    <w:rsid w:val="007F10EC"/>
    <w:rsid w:val="007F4A55"/>
    <w:rsid w:val="007F4B62"/>
    <w:rsid w:val="007F4EC0"/>
    <w:rsid w:val="007F5758"/>
    <w:rsid w:val="007F6D60"/>
    <w:rsid w:val="007F712F"/>
    <w:rsid w:val="008013CE"/>
    <w:rsid w:val="00801DD3"/>
    <w:rsid w:val="00804FDF"/>
    <w:rsid w:val="008065B5"/>
    <w:rsid w:val="0081008F"/>
    <w:rsid w:val="00814D10"/>
    <w:rsid w:val="00815596"/>
    <w:rsid w:val="00815B34"/>
    <w:rsid w:val="008161DA"/>
    <w:rsid w:val="00816DD1"/>
    <w:rsid w:val="00820910"/>
    <w:rsid w:val="00830817"/>
    <w:rsid w:val="00833C1C"/>
    <w:rsid w:val="00835868"/>
    <w:rsid w:val="00836D82"/>
    <w:rsid w:val="0084224E"/>
    <w:rsid w:val="00842276"/>
    <w:rsid w:val="00843DF8"/>
    <w:rsid w:val="008448B4"/>
    <w:rsid w:val="00845044"/>
    <w:rsid w:val="00845E34"/>
    <w:rsid w:val="00845FA7"/>
    <w:rsid w:val="008518F0"/>
    <w:rsid w:val="00852E37"/>
    <w:rsid w:val="008532CF"/>
    <w:rsid w:val="008535BC"/>
    <w:rsid w:val="00854EDD"/>
    <w:rsid w:val="00856DDD"/>
    <w:rsid w:val="00856F98"/>
    <w:rsid w:val="00857E57"/>
    <w:rsid w:val="00861979"/>
    <w:rsid w:val="00861DD3"/>
    <w:rsid w:val="008644AB"/>
    <w:rsid w:val="0086534E"/>
    <w:rsid w:val="008654B5"/>
    <w:rsid w:val="00865CAF"/>
    <w:rsid w:val="00866DAB"/>
    <w:rsid w:val="0087100C"/>
    <w:rsid w:val="0087199F"/>
    <w:rsid w:val="00873925"/>
    <w:rsid w:val="008802C7"/>
    <w:rsid w:val="00880BA3"/>
    <w:rsid w:val="00882D0B"/>
    <w:rsid w:val="00883430"/>
    <w:rsid w:val="0088592C"/>
    <w:rsid w:val="00886A35"/>
    <w:rsid w:val="00887ADA"/>
    <w:rsid w:val="00887F6F"/>
    <w:rsid w:val="00890448"/>
    <w:rsid w:val="00890C49"/>
    <w:rsid w:val="00890D6F"/>
    <w:rsid w:val="008927FD"/>
    <w:rsid w:val="00893473"/>
    <w:rsid w:val="00895644"/>
    <w:rsid w:val="00895BC4"/>
    <w:rsid w:val="00896F1C"/>
    <w:rsid w:val="00897676"/>
    <w:rsid w:val="008A0E3B"/>
    <w:rsid w:val="008A1BF3"/>
    <w:rsid w:val="008A1C03"/>
    <w:rsid w:val="008A33A5"/>
    <w:rsid w:val="008A43AD"/>
    <w:rsid w:val="008A5C0D"/>
    <w:rsid w:val="008A6E1E"/>
    <w:rsid w:val="008A729F"/>
    <w:rsid w:val="008A757C"/>
    <w:rsid w:val="008A76ED"/>
    <w:rsid w:val="008A7F72"/>
    <w:rsid w:val="008B023E"/>
    <w:rsid w:val="008B0D80"/>
    <w:rsid w:val="008B25AC"/>
    <w:rsid w:val="008B5559"/>
    <w:rsid w:val="008B6044"/>
    <w:rsid w:val="008B680A"/>
    <w:rsid w:val="008B7CE0"/>
    <w:rsid w:val="008B7E21"/>
    <w:rsid w:val="008C0E8D"/>
    <w:rsid w:val="008C31F1"/>
    <w:rsid w:val="008C3877"/>
    <w:rsid w:val="008C3CAC"/>
    <w:rsid w:val="008C4402"/>
    <w:rsid w:val="008C5DD9"/>
    <w:rsid w:val="008C7D13"/>
    <w:rsid w:val="008D1CFF"/>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13C3"/>
    <w:rsid w:val="008F1661"/>
    <w:rsid w:val="008F1A67"/>
    <w:rsid w:val="008F20DE"/>
    <w:rsid w:val="008F2693"/>
    <w:rsid w:val="008F46B3"/>
    <w:rsid w:val="008F5EFD"/>
    <w:rsid w:val="008F6B66"/>
    <w:rsid w:val="008F6F1E"/>
    <w:rsid w:val="008F73DB"/>
    <w:rsid w:val="009004C2"/>
    <w:rsid w:val="00900F31"/>
    <w:rsid w:val="00901211"/>
    <w:rsid w:val="00901599"/>
    <w:rsid w:val="00901650"/>
    <w:rsid w:val="009048FA"/>
    <w:rsid w:val="009104CD"/>
    <w:rsid w:val="00910E0A"/>
    <w:rsid w:val="00911277"/>
    <w:rsid w:val="009115B8"/>
    <w:rsid w:val="00914EAA"/>
    <w:rsid w:val="00915394"/>
    <w:rsid w:val="00916C4F"/>
    <w:rsid w:val="009218DD"/>
    <w:rsid w:val="00921D5C"/>
    <w:rsid w:val="009222FB"/>
    <w:rsid w:val="00922862"/>
    <w:rsid w:val="00924E4A"/>
    <w:rsid w:val="009267E0"/>
    <w:rsid w:val="00927A86"/>
    <w:rsid w:val="009306EA"/>
    <w:rsid w:val="009333FE"/>
    <w:rsid w:val="00933500"/>
    <w:rsid w:val="009348B4"/>
    <w:rsid w:val="009473E6"/>
    <w:rsid w:val="00952055"/>
    <w:rsid w:val="0095423A"/>
    <w:rsid w:val="0095623C"/>
    <w:rsid w:val="0095748A"/>
    <w:rsid w:val="00957759"/>
    <w:rsid w:val="00957CA8"/>
    <w:rsid w:val="00957FF8"/>
    <w:rsid w:val="009612B0"/>
    <w:rsid w:val="0096147D"/>
    <w:rsid w:val="00961B6C"/>
    <w:rsid w:val="009622E6"/>
    <w:rsid w:val="00965977"/>
    <w:rsid w:val="00966311"/>
    <w:rsid w:val="00966DDA"/>
    <w:rsid w:val="009715B0"/>
    <w:rsid w:val="009732F0"/>
    <w:rsid w:val="00973B6C"/>
    <w:rsid w:val="00973FB6"/>
    <w:rsid w:val="00974C90"/>
    <w:rsid w:val="00974F1B"/>
    <w:rsid w:val="00974FE5"/>
    <w:rsid w:val="009752F6"/>
    <w:rsid w:val="009753AB"/>
    <w:rsid w:val="00976AB7"/>
    <w:rsid w:val="0097773C"/>
    <w:rsid w:val="00980BF5"/>
    <w:rsid w:val="009812BE"/>
    <w:rsid w:val="00981E6F"/>
    <w:rsid w:val="00987094"/>
    <w:rsid w:val="00990245"/>
    <w:rsid w:val="00991E17"/>
    <w:rsid w:val="009A258F"/>
    <w:rsid w:val="009A26D9"/>
    <w:rsid w:val="009A2DEB"/>
    <w:rsid w:val="009A3C6D"/>
    <w:rsid w:val="009A7E25"/>
    <w:rsid w:val="009B03D2"/>
    <w:rsid w:val="009B20F8"/>
    <w:rsid w:val="009B2A60"/>
    <w:rsid w:val="009B3777"/>
    <w:rsid w:val="009B6E59"/>
    <w:rsid w:val="009B6EFB"/>
    <w:rsid w:val="009B75EA"/>
    <w:rsid w:val="009C021C"/>
    <w:rsid w:val="009C0D7A"/>
    <w:rsid w:val="009C1FB6"/>
    <w:rsid w:val="009C3005"/>
    <w:rsid w:val="009C63B3"/>
    <w:rsid w:val="009C770A"/>
    <w:rsid w:val="009D0430"/>
    <w:rsid w:val="009D16EC"/>
    <w:rsid w:val="009D2DC3"/>
    <w:rsid w:val="009D3EA6"/>
    <w:rsid w:val="009D4DE4"/>
    <w:rsid w:val="009D6566"/>
    <w:rsid w:val="009D6668"/>
    <w:rsid w:val="009D7A0A"/>
    <w:rsid w:val="009E0A4E"/>
    <w:rsid w:val="009E0CE3"/>
    <w:rsid w:val="009E103B"/>
    <w:rsid w:val="009E7215"/>
    <w:rsid w:val="009F10AF"/>
    <w:rsid w:val="009F149D"/>
    <w:rsid w:val="009F3DFF"/>
    <w:rsid w:val="009F59B0"/>
    <w:rsid w:val="009F6031"/>
    <w:rsid w:val="009F63BD"/>
    <w:rsid w:val="009F7697"/>
    <w:rsid w:val="009F7728"/>
    <w:rsid w:val="00A01612"/>
    <w:rsid w:val="00A01B08"/>
    <w:rsid w:val="00A03FAB"/>
    <w:rsid w:val="00A043A6"/>
    <w:rsid w:val="00A04753"/>
    <w:rsid w:val="00A05DFC"/>
    <w:rsid w:val="00A06512"/>
    <w:rsid w:val="00A066A2"/>
    <w:rsid w:val="00A07601"/>
    <w:rsid w:val="00A10284"/>
    <w:rsid w:val="00A13035"/>
    <w:rsid w:val="00A147CC"/>
    <w:rsid w:val="00A15C49"/>
    <w:rsid w:val="00A20050"/>
    <w:rsid w:val="00A2164E"/>
    <w:rsid w:val="00A22047"/>
    <w:rsid w:val="00A253AA"/>
    <w:rsid w:val="00A25686"/>
    <w:rsid w:val="00A33209"/>
    <w:rsid w:val="00A37058"/>
    <w:rsid w:val="00A40952"/>
    <w:rsid w:val="00A4192A"/>
    <w:rsid w:val="00A42FEE"/>
    <w:rsid w:val="00A43DBC"/>
    <w:rsid w:val="00A43EB9"/>
    <w:rsid w:val="00A447E4"/>
    <w:rsid w:val="00A459A0"/>
    <w:rsid w:val="00A477A7"/>
    <w:rsid w:val="00A51AE1"/>
    <w:rsid w:val="00A536C9"/>
    <w:rsid w:val="00A56F5C"/>
    <w:rsid w:val="00A57A0E"/>
    <w:rsid w:val="00A61CFA"/>
    <w:rsid w:val="00A639EC"/>
    <w:rsid w:val="00A642D6"/>
    <w:rsid w:val="00A64A1E"/>
    <w:rsid w:val="00A659A6"/>
    <w:rsid w:val="00A660F0"/>
    <w:rsid w:val="00A6724D"/>
    <w:rsid w:val="00A70403"/>
    <w:rsid w:val="00A7050C"/>
    <w:rsid w:val="00A734F7"/>
    <w:rsid w:val="00A73FAB"/>
    <w:rsid w:val="00A764D2"/>
    <w:rsid w:val="00A76DE3"/>
    <w:rsid w:val="00A775FF"/>
    <w:rsid w:val="00A81FE5"/>
    <w:rsid w:val="00A82A3F"/>
    <w:rsid w:val="00A84A93"/>
    <w:rsid w:val="00A85711"/>
    <w:rsid w:val="00A861AB"/>
    <w:rsid w:val="00A864E1"/>
    <w:rsid w:val="00A87061"/>
    <w:rsid w:val="00A87123"/>
    <w:rsid w:val="00A9284A"/>
    <w:rsid w:val="00A94650"/>
    <w:rsid w:val="00AA0BF4"/>
    <w:rsid w:val="00AA0F84"/>
    <w:rsid w:val="00AA243B"/>
    <w:rsid w:val="00AA29CA"/>
    <w:rsid w:val="00AA2DCD"/>
    <w:rsid w:val="00AA6507"/>
    <w:rsid w:val="00AA6A4F"/>
    <w:rsid w:val="00AB0E74"/>
    <w:rsid w:val="00AB0FC3"/>
    <w:rsid w:val="00AB2F47"/>
    <w:rsid w:val="00AB62D8"/>
    <w:rsid w:val="00AC3399"/>
    <w:rsid w:val="00AC5A21"/>
    <w:rsid w:val="00AC6137"/>
    <w:rsid w:val="00AC6A36"/>
    <w:rsid w:val="00AC715B"/>
    <w:rsid w:val="00AD1746"/>
    <w:rsid w:val="00AD2AEF"/>
    <w:rsid w:val="00AD3C9E"/>
    <w:rsid w:val="00AD4831"/>
    <w:rsid w:val="00AD58DA"/>
    <w:rsid w:val="00AD594D"/>
    <w:rsid w:val="00AD6AC9"/>
    <w:rsid w:val="00AE53FC"/>
    <w:rsid w:val="00AE6679"/>
    <w:rsid w:val="00AE6F8F"/>
    <w:rsid w:val="00AF0765"/>
    <w:rsid w:val="00AF344F"/>
    <w:rsid w:val="00AF5E7C"/>
    <w:rsid w:val="00AF7608"/>
    <w:rsid w:val="00AF76B1"/>
    <w:rsid w:val="00B00CEB"/>
    <w:rsid w:val="00B014B4"/>
    <w:rsid w:val="00B01E1D"/>
    <w:rsid w:val="00B06139"/>
    <w:rsid w:val="00B1057F"/>
    <w:rsid w:val="00B11715"/>
    <w:rsid w:val="00B11ED3"/>
    <w:rsid w:val="00B12B73"/>
    <w:rsid w:val="00B148EB"/>
    <w:rsid w:val="00B14A1C"/>
    <w:rsid w:val="00B1796C"/>
    <w:rsid w:val="00B17D78"/>
    <w:rsid w:val="00B2284B"/>
    <w:rsid w:val="00B22F5E"/>
    <w:rsid w:val="00B2300B"/>
    <w:rsid w:val="00B23EAE"/>
    <w:rsid w:val="00B24F47"/>
    <w:rsid w:val="00B2742D"/>
    <w:rsid w:val="00B27DB2"/>
    <w:rsid w:val="00B33D40"/>
    <w:rsid w:val="00B36840"/>
    <w:rsid w:val="00B40F15"/>
    <w:rsid w:val="00B45646"/>
    <w:rsid w:val="00B47080"/>
    <w:rsid w:val="00B50495"/>
    <w:rsid w:val="00B514D6"/>
    <w:rsid w:val="00B51B19"/>
    <w:rsid w:val="00B533C2"/>
    <w:rsid w:val="00B5382B"/>
    <w:rsid w:val="00B53B43"/>
    <w:rsid w:val="00B55226"/>
    <w:rsid w:val="00B5727D"/>
    <w:rsid w:val="00B57719"/>
    <w:rsid w:val="00B60DB9"/>
    <w:rsid w:val="00B63953"/>
    <w:rsid w:val="00B63A3A"/>
    <w:rsid w:val="00B63BB3"/>
    <w:rsid w:val="00B65632"/>
    <w:rsid w:val="00B65B1D"/>
    <w:rsid w:val="00B6602B"/>
    <w:rsid w:val="00B67083"/>
    <w:rsid w:val="00B675B1"/>
    <w:rsid w:val="00B70297"/>
    <w:rsid w:val="00B7056E"/>
    <w:rsid w:val="00B706F4"/>
    <w:rsid w:val="00B707B8"/>
    <w:rsid w:val="00B70EF9"/>
    <w:rsid w:val="00B72BBF"/>
    <w:rsid w:val="00B73F59"/>
    <w:rsid w:val="00B771FB"/>
    <w:rsid w:val="00B84E35"/>
    <w:rsid w:val="00B86A08"/>
    <w:rsid w:val="00B91AB7"/>
    <w:rsid w:val="00B92618"/>
    <w:rsid w:val="00BA0BC7"/>
    <w:rsid w:val="00BA0C22"/>
    <w:rsid w:val="00BA10B6"/>
    <w:rsid w:val="00BA1BCE"/>
    <w:rsid w:val="00BA37A9"/>
    <w:rsid w:val="00BA3EB7"/>
    <w:rsid w:val="00BA4868"/>
    <w:rsid w:val="00BA4FFB"/>
    <w:rsid w:val="00BA5758"/>
    <w:rsid w:val="00BA5925"/>
    <w:rsid w:val="00BA593D"/>
    <w:rsid w:val="00BA6F1E"/>
    <w:rsid w:val="00BA7E19"/>
    <w:rsid w:val="00BB1183"/>
    <w:rsid w:val="00BB16B9"/>
    <w:rsid w:val="00BB178B"/>
    <w:rsid w:val="00BB2A6A"/>
    <w:rsid w:val="00BB672B"/>
    <w:rsid w:val="00BB6EF8"/>
    <w:rsid w:val="00BB7215"/>
    <w:rsid w:val="00BB7288"/>
    <w:rsid w:val="00BC0102"/>
    <w:rsid w:val="00BC079A"/>
    <w:rsid w:val="00BC51A2"/>
    <w:rsid w:val="00BC58FB"/>
    <w:rsid w:val="00BD1071"/>
    <w:rsid w:val="00BD32AF"/>
    <w:rsid w:val="00BD5DD8"/>
    <w:rsid w:val="00BD66F4"/>
    <w:rsid w:val="00BD6C04"/>
    <w:rsid w:val="00BE01D5"/>
    <w:rsid w:val="00BE2A7E"/>
    <w:rsid w:val="00BE3662"/>
    <w:rsid w:val="00BE40CB"/>
    <w:rsid w:val="00BE40CC"/>
    <w:rsid w:val="00BE5979"/>
    <w:rsid w:val="00BE6328"/>
    <w:rsid w:val="00BF064D"/>
    <w:rsid w:val="00BF0F3B"/>
    <w:rsid w:val="00BF42B7"/>
    <w:rsid w:val="00BF7190"/>
    <w:rsid w:val="00C008DE"/>
    <w:rsid w:val="00C01C35"/>
    <w:rsid w:val="00C02CB1"/>
    <w:rsid w:val="00C06F1A"/>
    <w:rsid w:val="00C07964"/>
    <w:rsid w:val="00C101EA"/>
    <w:rsid w:val="00C10EEC"/>
    <w:rsid w:val="00C11572"/>
    <w:rsid w:val="00C131D1"/>
    <w:rsid w:val="00C1383D"/>
    <w:rsid w:val="00C16118"/>
    <w:rsid w:val="00C16D19"/>
    <w:rsid w:val="00C173C2"/>
    <w:rsid w:val="00C17628"/>
    <w:rsid w:val="00C2183C"/>
    <w:rsid w:val="00C21E38"/>
    <w:rsid w:val="00C26103"/>
    <w:rsid w:val="00C265F9"/>
    <w:rsid w:val="00C278C4"/>
    <w:rsid w:val="00C27C03"/>
    <w:rsid w:val="00C3070C"/>
    <w:rsid w:val="00C3179A"/>
    <w:rsid w:val="00C32190"/>
    <w:rsid w:val="00C33D2C"/>
    <w:rsid w:val="00C35815"/>
    <w:rsid w:val="00C37FF2"/>
    <w:rsid w:val="00C401FE"/>
    <w:rsid w:val="00C40384"/>
    <w:rsid w:val="00C41134"/>
    <w:rsid w:val="00C42C37"/>
    <w:rsid w:val="00C43645"/>
    <w:rsid w:val="00C4387B"/>
    <w:rsid w:val="00C44A59"/>
    <w:rsid w:val="00C467C4"/>
    <w:rsid w:val="00C52804"/>
    <w:rsid w:val="00C538C5"/>
    <w:rsid w:val="00C54DFD"/>
    <w:rsid w:val="00C55831"/>
    <w:rsid w:val="00C5787E"/>
    <w:rsid w:val="00C57C0E"/>
    <w:rsid w:val="00C603AB"/>
    <w:rsid w:val="00C646FC"/>
    <w:rsid w:val="00C6478D"/>
    <w:rsid w:val="00C65E26"/>
    <w:rsid w:val="00C66020"/>
    <w:rsid w:val="00C66646"/>
    <w:rsid w:val="00C66C72"/>
    <w:rsid w:val="00C67304"/>
    <w:rsid w:val="00C673F5"/>
    <w:rsid w:val="00C72D54"/>
    <w:rsid w:val="00C75AF3"/>
    <w:rsid w:val="00C75B57"/>
    <w:rsid w:val="00C77451"/>
    <w:rsid w:val="00C77581"/>
    <w:rsid w:val="00C806CD"/>
    <w:rsid w:val="00C80A19"/>
    <w:rsid w:val="00C81363"/>
    <w:rsid w:val="00C8348B"/>
    <w:rsid w:val="00C87A63"/>
    <w:rsid w:val="00C90114"/>
    <w:rsid w:val="00C90D58"/>
    <w:rsid w:val="00C91168"/>
    <w:rsid w:val="00C91208"/>
    <w:rsid w:val="00C92A35"/>
    <w:rsid w:val="00C931EF"/>
    <w:rsid w:val="00C95873"/>
    <w:rsid w:val="00C96164"/>
    <w:rsid w:val="00C968E1"/>
    <w:rsid w:val="00C97CC6"/>
    <w:rsid w:val="00CA23C6"/>
    <w:rsid w:val="00CA3EA2"/>
    <w:rsid w:val="00CA47AD"/>
    <w:rsid w:val="00CA5C13"/>
    <w:rsid w:val="00CB39C2"/>
    <w:rsid w:val="00CB4005"/>
    <w:rsid w:val="00CB5DEE"/>
    <w:rsid w:val="00CB67D8"/>
    <w:rsid w:val="00CC0026"/>
    <w:rsid w:val="00CC12CE"/>
    <w:rsid w:val="00CC2387"/>
    <w:rsid w:val="00CC24AA"/>
    <w:rsid w:val="00CC259B"/>
    <w:rsid w:val="00CC2A3D"/>
    <w:rsid w:val="00CC3455"/>
    <w:rsid w:val="00CC3745"/>
    <w:rsid w:val="00CC3C3C"/>
    <w:rsid w:val="00CC4FBE"/>
    <w:rsid w:val="00CC5629"/>
    <w:rsid w:val="00CD032A"/>
    <w:rsid w:val="00CD0DCD"/>
    <w:rsid w:val="00CD1031"/>
    <w:rsid w:val="00CD1842"/>
    <w:rsid w:val="00CD1E3A"/>
    <w:rsid w:val="00CE4A89"/>
    <w:rsid w:val="00CE6D18"/>
    <w:rsid w:val="00CF1F41"/>
    <w:rsid w:val="00CF269C"/>
    <w:rsid w:val="00CF3909"/>
    <w:rsid w:val="00CF47A5"/>
    <w:rsid w:val="00CF47FA"/>
    <w:rsid w:val="00CF5D90"/>
    <w:rsid w:val="00CF645A"/>
    <w:rsid w:val="00CF6AC4"/>
    <w:rsid w:val="00D04B37"/>
    <w:rsid w:val="00D06381"/>
    <w:rsid w:val="00D06891"/>
    <w:rsid w:val="00D06E51"/>
    <w:rsid w:val="00D0763E"/>
    <w:rsid w:val="00D11531"/>
    <w:rsid w:val="00D117F4"/>
    <w:rsid w:val="00D13A06"/>
    <w:rsid w:val="00D13DF4"/>
    <w:rsid w:val="00D146B0"/>
    <w:rsid w:val="00D1610A"/>
    <w:rsid w:val="00D16F3B"/>
    <w:rsid w:val="00D2252D"/>
    <w:rsid w:val="00D22C61"/>
    <w:rsid w:val="00D2340E"/>
    <w:rsid w:val="00D248E3"/>
    <w:rsid w:val="00D24DF5"/>
    <w:rsid w:val="00D25AF6"/>
    <w:rsid w:val="00D27CC1"/>
    <w:rsid w:val="00D315A3"/>
    <w:rsid w:val="00D31A60"/>
    <w:rsid w:val="00D331D1"/>
    <w:rsid w:val="00D33AC7"/>
    <w:rsid w:val="00D33AE1"/>
    <w:rsid w:val="00D342D7"/>
    <w:rsid w:val="00D35CD9"/>
    <w:rsid w:val="00D363D6"/>
    <w:rsid w:val="00D418DF"/>
    <w:rsid w:val="00D41C55"/>
    <w:rsid w:val="00D43A6A"/>
    <w:rsid w:val="00D443FA"/>
    <w:rsid w:val="00D53877"/>
    <w:rsid w:val="00D53D8F"/>
    <w:rsid w:val="00D56D65"/>
    <w:rsid w:val="00D57222"/>
    <w:rsid w:val="00D603C3"/>
    <w:rsid w:val="00D6170B"/>
    <w:rsid w:val="00D65498"/>
    <w:rsid w:val="00D665C9"/>
    <w:rsid w:val="00D67197"/>
    <w:rsid w:val="00D7029F"/>
    <w:rsid w:val="00D7138C"/>
    <w:rsid w:val="00D73F28"/>
    <w:rsid w:val="00D74A50"/>
    <w:rsid w:val="00D76A71"/>
    <w:rsid w:val="00D7757C"/>
    <w:rsid w:val="00D8046F"/>
    <w:rsid w:val="00D808C3"/>
    <w:rsid w:val="00D81AA6"/>
    <w:rsid w:val="00D828D0"/>
    <w:rsid w:val="00D83668"/>
    <w:rsid w:val="00D83B12"/>
    <w:rsid w:val="00D8506C"/>
    <w:rsid w:val="00D86D1B"/>
    <w:rsid w:val="00D87E40"/>
    <w:rsid w:val="00D90AC1"/>
    <w:rsid w:val="00D932B5"/>
    <w:rsid w:val="00D93F60"/>
    <w:rsid w:val="00D94A9E"/>
    <w:rsid w:val="00D95C65"/>
    <w:rsid w:val="00D96C7F"/>
    <w:rsid w:val="00D9702A"/>
    <w:rsid w:val="00DA0017"/>
    <w:rsid w:val="00DA04B4"/>
    <w:rsid w:val="00DA59B4"/>
    <w:rsid w:val="00DA6233"/>
    <w:rsid w:val="00DA67E0"/>
    <w:rsid w:val="00DA6FC6"/>
    <w:rsid w:val="00DB0C96"/>
    <w:rsid w:val="00DB188E"/>
    <w:rsid w:val="00DB2513"/>
    <w:rsid w:val="00DB3F4E"/>
    <w:rsid w:val="00DB5633"/>
    <w:rsid w:val="00DB64C0"/>
    <w:rsid w:val="00DB69E8"/>
    <w:rsid w:val="00DC146D"/>
    <w:rsid w:val="00DC4A2B"/>
    <w:rsid w:val="00DC690A"/>
    <w:rsid w:val="00DC6DAE"/>
    <w:rsid w:val="00DD02BB"/>
    <w:rsid w:val="00DD06E2"/>
    <w:rsid w:val="00DD0F9B"/>
    <w:rsid w:val="00DD13B6"/>
    <w:rsid w:val="00DD50FB"/>
    <w:rsid w:val="00DD7511"/>
    <w:rsid w:val="00DD7602"/>
    <w:rsid w:val="00DE1B87"/>
    <w:rsid w:val="00DE45B0"/>
    <w:rsid w:val="00DE6491"/>
    <w:rsid w:val="00DF09A4"/>
    <w:rsid w:val="00DF131A"/>
    <w:rsid w:val="00DF1A91"/>
    <w:rsid w:val="00DF3297"/>
    <w:rsid w:val="00DF4585"/>
    <w:rsid w:val="00DF4936"/>
    <w:rsid w:val="00DF4D9B"/>
    <w:rsid w:val="00DF723A"/>
    <w:rsid w:val="00DF72FC"/>
    <w:rsid w:val="00E010F2"/>
    <w:rsid w:val="00E018ED"/>
    <w:rsid w:val="00E027F8"/>
    <w:rsid w:val="00E02E7B"/>
    <w:rsid w:val="00E04986"/>
    <w:rsid w:val="00E0502C"/>
    <w:rsid w:val="00E05C2E"/>
    <w:rsid w:val="00E105D7"/>
    <w:rsid w:val="00E10E6D"/>
    <w:rsid w:val="00E1150D"/>
    <w:rsid w:val="00E1265B"/>
    <w:rsid w:val="00E13B0F"/>
    <w:rsid w:val="00E141C7"/>
    <w:rsid w:val="00E16C28"/>
    <w:rsid w:val="00E20338"/>
    <w:rsid w:val="00E207BB"/>
    <w:rsid w:val="00E21850"/>
    <w:rsid w:val="00E234FD"/>
    <w:rsid w:val="00E23B94"/>
    <w:rsid w:val="00E23BE5"/>
    <w:rsid w:val="00E24C49"/>
    <w:rsid w:val="00E256E3"/>
    <w:rsid w:val="00E25B90"/>
    <w:rsid w:val="00E25E3C"/>
    <w:rsid w:val="00E314B1"/>
    <w:rsid w:val="00E32762"/>
    <w:rsid w:val="00E46D00"/>
    <w:rsid w:val="00E509F1"/>
    <w:rsid w:val="00E50FE1"/>
    <w:rsid w:val="00E5273B"/>
    <w:rsid w:val="00E54BB5"/>
    <w:rsid w:val="00E56661"/>
    <w:rsid w:val="00E571FD"/>
    <w:rsid w:val="00E57E8B"/>
    <w:rsid w:val="00E646AD"/>
    <w:rsid w:val="00E70AE7"/>
    <w:rsid w:val="00E7187B"/>
    <w:rsid w:val="00E72D03"/>
    <w:rsid w:val="00E73DA5"/>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3B27"/>
    <w:rsid w:val="00E955B4"/>
    <w:rsid w:val="00E97F1B"/>
    <w:rsid w:val="00EA0283"/>
    <w:rsid w:val="00EA0A01"/>
    <w:rsid w:val="00EA29C5"/>
    <w:rsid w:val="00EA3017"/>
    <w:rsid w:val="00EA3AA4"/>
    <w:rsid w:val="00EA71C8"/>
    <w:rsid w:val="00EB1A14"/>
    <w:rsid w:val="00EB1F1D"/>
    <w:rsid w:val="00EB2C2A"/>
    <w:rsid w:val="00EB2ED1"/>
    <w:rsid w:val="00EB52F9"/>
    <w:rsid w:val="00EB54C6"/>
    <w:rsid w:val="00EB6FE4"/>
    <w:rsid w:val="00EB70BB"/>
    <w:rsid w:val="00EB76B1"/>
    <w:rsid w:val="00EC4E7E"/>
    <w:rsid w:val="00EC54C1"/>
    <w:rsid w:val="00EC62AC"/>
    <w:rsid w:val="00ED1008"/>
    <w:rsid w:val="00ED19A6"/>
    <w:rsid w:val="00ED1F52"/>
    <w:rsid w:val="00ED37C0"/>
    <w:rsid w:val="00ED55D2"/>
    <w:rsid w:val="00ED58B8"/>
    <w:rsid w:val="00ED593B"/>
    <w:rsid w:val="00ED5CC9"/>
    <w:rsid w:val="00ED7429"/>
    <w:rsid w:val="00EE1761"/>
    <w:rsid w:val="00EE2112"/>
    <w:rsid w:val="00EE3836"/>
    <w:rsid w:val="00EE42B7"/>
    <w:rsid w:val="00EE45EF"/>
    <w:rsid w:val="00EE5559"/>
    <w:rsid w:val="00EE5672"/>
    <w:rsid w:val="00EE6969"/>
    <w:rsid w:val="00EE7C2E"/>
    <w:rsid w:val="00EF0D0D"/>
    <w:rsid w:val="00EF1056"/>
    <w:rsid w:val="00EF174E"/>
    <w:rsid w:val="00EF321C"/>
    <w:rsid w:val="00EF3946"/>
    <w:rsid w:val="00EF47A5"/>
    <w:rsid w:val="00EF662C"/>
    <w:rsid w:val="00EF7E39"/>
    <w:rsid w:val="00F017FC"/>
    <w:rsid w:val="00F100A7"/>
    <w:rsid w:val="00F11343"/>
    <w:rsid w:val="00F15D7D"/>
    <w:rsid w:val="00F20144"/>
    <w:rsid w:val="00F21ED8"/>
    <w:rsid w:val="00F21F3C"/>
    <w:rsid w:val="00F230B2"/>
    <w:rsid w:val="00F26701"/>
    <w:rsid w:val="00F32413"/>
    <w:rsid w:val="00F33713"/>
    <w:rsid w:val="00F34361"/>
    <w:rsid w:val="00F3436A"/>
    <w:rsid w:val="00F347F4"/>
    <w:rsid w:val="00F362A1"/>
    <w:rsid w:val="00F372F8"/>
    <w:rsid w:val="00F41F62"/>
    <w:rsid w:val="00F43EA7"/>
    <w:rsid w:val="00F4421D"/>
    <w:rsid w:val="00F45006"/>
    <w:rsid w:val="00F46039"/>
    <w:rsid w:val="00F47F53"/>
    <w:rsid w:val="00F51B87"/>
    <w:rsid w:val="00F529C9"/>
    <w:rsid w:val="00F55DE3"/>
    <w:rsid w:val="00F57E6A"/>
    <w:rsid w:val="00F62042"/>
    <w:rsid w:val="00F62133"/>
    <w:rsid w:val="00F623EE"/>
    <w:rsid w:val="00F64B25"/>
    <w:rsid w:val="00F65491"/>
    <w:rsid w:val="00F66028"/>
    <w:rsid w:val="00F66658"/>
    <w:rsid w:val="00F6739A"/>
    <w:rsid w:val="00F70302"/>
    <w:rsid w:val="00F717C0"/>
    <w:rsid w:val="00F71A42"/>
    <w:rsid w:val="00F746B0"/>
    <w:rsid w:val="00F75C8D"/>
    <w:rsid w:val="00F76914"/>
    <w:rsid w:val="00F76AD4"/>
    <w:rsid w:val="00F77F9C"/>
    <w:rsid w:val="00F801AD"/>
    <w:rsid w:val="00F80287"/>
    <w:rsid w:val="00F802E2"/>
    <w:rsid w:val="00F80421"/>
    <w:rsid w:val="00F819B5"/>
    <w:rsid w:val="00F83177"/>
    <w:rsid w:val="00F83795"/>
    <w:rsid w:val="00F84B09"/>
    <w:rsid w:val="00F85516"/>
    <w:rsid w:val="00F85528"/>
    <w:rsid w:val="00F86231"/>
    <w:rsid w:val="00F8746B"/>
    <w:rsid w:val="00F875B7"/>
    <w:rsid w:val="00F87780"/>
    <w:rsid w:val="00F87EAD"/>
    <w:rsid w:val="00F94772"/>
    <w:rsid w:val="00F95641"/>
    <w:rsid w:val="00F95A9D"/>
    <w:rsid w:val="00F97790"/>
    <w:rsid w:val="00FA1E74"/>
    <w:rsid w:val="00FA49D9"/>
    <w:rsid w:val="00FA4B69"/>
    <w:rsid w:val="00FA5A47"/>
    <w:rsid w:val="00FA69B9"/>
    <w:rsid w:val="00FB4027"/>
    <w:rsid w:val="00FB5A64"/>
    <w:rsid w:val="00FC0060"/>
    <w:rsid w:val="00FC024C"/>
    <w:rsid w:val="00FC3132"/>
    <w:rsid w:val="00FC3360"/>
    <w:rsid w:val="00FC4BAE"/>
    <w:rsid w:val="00FC513E"/>
    <w:rsid w:val="00FD0354"/>
    <w:rsid w:val="00FD2A4D"/>
    <w:rsid w:val="00FD4280"/>
    <w:rsid w:val="00FD665A"/>
    <w:rsid w:val="00FD6AE7"/>
    <w:rsid w:val="00FE44DF"/>
    <w:rsid w:val="00FE4BB8"/>
    <w:rsid w:val="00FE5F12"/>
    <w:rsid w:val="00FE6976"/>
    <w:rsid w:val="00FE71DB"/>
    <w:rsid w:val="00FE7D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5066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62A41"/>
    <w:rPr>
      <w:rFonts w:cs="Tahoma" w:hAnsi="Tahoma" w:ascii="Tahoma"/>
      <w:sz w:val="16"/>
      <w:szCs w:val="16"/>
    </w:rPr>
  </w:style>
  <w:style w:styleId="Odlomakpopisa" w:type="paragraph">
    <w:name w:val="List Paragraph"/>
    <w:basedOn w:val="Normal"/>
    <w:uiPriority w:val="34"/>
    <w:qFormat/>
    <w:rsid w:val="0015066B"/>
    <w:pPr>
      <w:ind w:left="720"/>
      <w:contextualSpacing/>
    </w:pPr>
  </w:style>
  <w:style w:styleId="Bezproreda" w:type="paragraph">
    <w:name w:val="No Spacing"/>
    <w:uiPriority w:val="1"/>
    <w:qFormat/>
    <w:rsid w:val="009C3005"/>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9104CD"/>
    <w:rPr>
      <w:color w:val="808080"/>
      <w:bdr w:space="0" w:sz="0" w:color="auto" w:val="none"/>
      <w:shd w:fill="auto" w:color="auto" w:val="clear"/>
    </w:rPr>
  </w:style>
  <w:style w:customStyle="true" w:styleId="eSPISCCParagraphDefaultFont" w:type="character">
    <w:name w:val="eSPIS_CC_Paragraph Default Font"/>
    <w:basedOn w:val="Zadanifontodlomka"/>
    <w:rsid w:val="009104C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104CD"/>
    <w:rPr>
      <w:b/>
      <w:bdr w:space="0" w:sz="0" w:color="auto" w:val="none"/>
      <w:shd w:fill="FFFFCC" w:color="auto" w:val="clear"/>
      <w:lang w:val="hr-HR"/>
    </w:rPr>
  </w:style>
  <w:style w:customStyle="true" w:styleId="PozadinaSvijetloCrvena" w:type="character">
    <w:name w:val="Pozadina_SvijetloCrvena"/>
    <w:basedOn w:val="eSPISCCParagraphDefaultFont"/>
    <w:rsid w:val="009104C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104C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5066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62A41"/>
    <w:rPr>
      <w:rFonts w:ascii="Tahoma" w:cs="Tahoma" w:hAnsi="Tahoma"/>
      <w:sz w:val="16"/>
      <w:szCs w:val="16"/>
    </w:rPr>
  </w:style>
  <w:style w:styleId="Odlomakpopisa" w:type="paragraph">
    <w:name w:val="List Paragraph"/>
    <w:basedOn w:val="Normal"/>
    <w:uiPriority w:val="34"/>
    <w:qFormat/>
    <w:rsid w:val="0015066B"/>
    <w:pPr>
      <w:ind w:left="720"/>
      <w:contextualSpacing/>
    </w:pPr>
  </w:style>
  <w:style w:styleId="Bezproreda" w:type="paragraph">
    <w:name w:val="No Spacing"/>
    <w:uiPriority w:val="1"/>
    <w:qFormat/>
    <w:rsid w:val="009C3005"/>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9104CD"/>
    <w:rPr>
      <w:color w:val="808080"/>
      <w:bdr w:color="auto" w:space="0" w:sz="0" w:val="none"/>
      <w:shd w:color="auto" w:fill="auto" w:val="clear"/>
    </w:rPr>
  </w:style>
  <w:style w:customStyle="1" w:styleId="eSPISCCParagraphDefaultFont" w:type="character">
    <w:name w:val="eSPIS_CC_Paragraph Default Font"/>
    <w:basedOn w:val="Zadanifontodlomka"/>
    <w:rsid w:val="009104C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104CD"/>
    <w:rPr>
      <w:b/>
      <w:bdr w:color="auto" w:space="0" w:sz="0" w:val="none"/>
      <w:shd w:color="auto" w:fill="FFFFCC" w:val="clear"/>
      <w:lang w:val="hr-HR"/>
    </w:rPr>
  </w:style>
  <w:style w:customStyle="1" w:styleId="PozadinaSvijetloCrvena" w:type="character">
    <w:name w:val="Pozadina_SvijetloCrvena"/>
    <w:basedOn w:val="eSPISCCParagraphDefaultFont"/>
    <w:rsid w:val="009104C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104C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8442804">
      <w:bodyDiv w:val="true"/>
      <w:marLeft w:val="0"/>
      <w:marRight w:val="0"/>
      <w:marTop w:val="0"/>
      <w:marBottom w:val="0"/>
      <w:divBdr>
        <w:top w:space="0" w:sz="0" w:color="auto" w:val="none"/>
        <w:left w:space="0" w:sz="0" w:color="auto" w:val="none"/>
        <w:bottom w:space="0" w:sz="0" w:color="auto" w:val="none"/>
        <w:right w:space="0" w:sz="0" w:color="auto" w:val="none"/>
      </w:divBdr>
    </w:div>
    <w:div w:id="299457627">
      <w:bodyDiv w:val="true"/>
      <w:marLeft w:val="0"/>
      <w:marRight w:val="0"/>
      <w:marTop w:val="0"/>
      <w:marBottom w:val="0"/>
      <w:divBdr>
        <w:top w:space="0" w:sz="0" w:color="auto" w:val="none"/>
        <w:left w:space="0" w:sz="0" w:color="auto" w:val="none"/>
        <w:bottom w:space="0" w:sz="0" w:color="auto" w:val="none"/>
        <w:right w:space="0" w:sz="0" w:color="auto" w:val="none"/>
      </w:divBdr>
    </w:div>
    <w:div w:id="554973355">
      <w:bodyDiv w:val="true"/>
      <w:marLeft w:val="0"/>
      <w:marRight w:val="0"/>
      <w:marTop w:val="0"/>
      <w:marBottom w:val="0"/>
      <w:divBdr>
        <w:top w:space="0" w:sz="0" w:color="auto" w:val="none"/>
        <w:left w:space="0" w:sz="0" w:color="auto" w:val="none"/>
        <w:bottom w:space="0" w:sz="0" w:color="auto" w:val="none"/>
        <w:right w:space="0" w:sz="0" w:color="auto" w:val="none"/>
      </w:divBdr>
    </w:div>
    <w:div w:id="778649942">
      <w:bodyDiv w:val="true"/>
      <w:marLeft w:val="0"/>
      <w:marRight w:val="0"/>
      <w:marTop w:val="0"/>
      <w:marBottom w:val="0"/>
      <w:divBdr>
        <w:top w:space="0" w:sz="0" w:color="auto" w:val="none"/>
        <w:left w:space="0" w:sz="0" w:color="auto" w:val="none"/>
        <w:bottom w:space="0" w:sz="0" w:color="auto" w:val="none"/>
        <w:right w:space="0" w:sz="0" w:color="auto" w:val="none"/>
      </w:divBdr>
    </w:div>
    <w:div w:id="1062414074">
      <w:bodyDiv w:val="true"/>
      <w:marLeft w:val="0"/>
      <w:marRight w:val="0"/>
      <w:marTop w:val="0"/>
      <w:marBottom w:val="0"/>
      <w:divBdr>
        <w:top w:space="0" w:sz="0" w:color="auto" w:val="none"/>
        <w:left w:space="0" w:sz="0" w:color="auto" w:val="none"/>
        <w:bottom w:space="0" w:sz="0" w:color="auto" w:val="none"/>
        <w:right w:space="0" w:sz="0" w:color="auto" w:val="none"/>
      </w:divBdr>
    </w:div>
    <w:div w:id="1114448956">
      <w:bodyDiv w:val="true"/>
      <w:marLeft w:val="0"/>
      <w:marRight w:val="0"/>
      <w:marTop w:val="0"/>
      <w:marBottom w:val="0"/>
      <w:divBdr>
        <w:top w:space="0" w:sz="0" w:color="auto" w:val="none"/>
        <w:left w:space="0" w:sz="0" w:color="auto" w:val="none"/>
        <w:bottom w:space="0" w:sz="0" w:color="auto" w:val="none"/>
        <w:right w:space="0" w:sz="0" w:color="auto" w:val="none"/>
      </w:divBdr>
    </w:div>
    <w:div w:id="1357805306">
      <w:bodyDiv w:val="true"/>
      <w:marLeft w:val="0"/>
      <w:marRight w:val="0"/>
      <w:marTop w:val="0"/>
      <w:marBottom w:val="0"/>
      <w:divBdr>
        <w:top w:space="0" w:sz="0" w:color="auto" w:val="none"/>
        <w:left w:space="0" w:sz="0" w:color="auto" w:val="none"/>
        <w:bottom w:space="0" w:sz="0" w:color="auto" w:val="none"/>
        <w:right w:space="0" w:sz="0" w:color="auto" w:val="none"/>
      </w:divBdr>
    </w:div>
    <w:div w:id="16605756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veljače 2018.</izvorni_sadrzaj>
    <derivirana_varijabla naziv="DomainObject.DatumDonosenjaOdluke_1">27.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St-1094/2012-640</izvorni_sadrzaj>
    <derivirana_varijabla naziv="DomainObject.Oznaka_1">St-1094/2012-640</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2018.</izvorni_sadrzaj>
    <derivirana_varijabla naziv="DomainObject.Datum_1">27. veljače 2018.</derivirana_varijabla>
  </DomainObject.Datum>
  <DomainObject.PoslovniBrojDokumenta>
    <izvorni_sadrzaj>St-1094/2012-640</izvorni_sadrzaj>
    <derivirana_varijabla naziv="DomainObject.PoslovniBrojDokumenta_1">St-1094/2012-640</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564</properties:Words>
  <properties:Characters>2511</properties:Characters>
  <properties:Lines>66</properties:Lines>
  <properties:Paragraphs>27</properties:Paragraphs>
  <properties:TotalTime>56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XII-St-45/2006</vt:lpstr>
    </vt:vector>
  </properties:TitlesOfParts>
  <properties:LinksUpToDate>false</properties:LinksUpToDate>
  <properties:CharactersWithSpaces>3428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2018-02-27T07:51:00Z</dcterms:created>
  <dc:creator>radicn</dc:creator>
  <cp:lastModifiedBy>Tatjana Slaviček</cp:lastModifiedBy>
  <cp:lastPrinted>2018-02-27T10:36:00Z</cp:lastPrinted>
  <dcterms:modified xmlns:xsi="http://www.w3.org/2001/XMLSchema-instance" xsi:type="dcterms:W3CDTF">2018-02-27T12:35:00Z</dcterms:modified>
  <cp:revision>18</cp:revision>
  <dc:title>XII-St-45/2006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St-1094/2012-640 / Odluka - Rješenje - ispravak rješenja (Rj ispravak Rj o dosudi Arsenius 1094-12.docx)</vt:lpwstr>
  </prop:property>
  <prop:property name="CC_coloring" pid="4" fmtid="{D5CDD505-2E9C-101B-9397-08002B2CF9AE}">
    <vt:bool>false</vt:bool>
  </prop:property>
  <prop:property name="BrojStranica" pid="5" fmtid="{D5CDD505-2E9C-101B-9397-08002B2CF9AE}">
    <vt:i4>2</vt:i4>
  </prop:property>
</prop:Properties>
</file>