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c3c8" w14:paraId="b98c3c8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</w:t>
      </w:r>
      <w:r w:rsidR="00782EDF">
        <w:t>-</w:t>
      </w:r>
      <w:r w:rsidR="00843391">
        <w:t>232</w:t>
      </w:r>
      <w:r w:rsidR="00534DA8">
        <w:t>/</w:t>
      </w:r>
      <w:r>
        <w:t>20</w:t>
      </w:r>
      <w:r w:rsidR="002A1D05">
        <w:t>1</w:t>
      </w:r>
      <w:r w:rsidR="00534DA8">
        <w:t>8</w:t>
      </w:r>
      <w:r w:rsidRPr="003A45A8">
        <w:t>-</w:t>
      </w:r>
      <w:r w:rsidR="00843391">
        <w:t>4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85993">
        <w:t xml:space="preserve"> </w:t>
      </w:r>
      <w:r w:rsidR="00843391">
        <w:t>Stečajna masa iza BRALA TRADE d.o.o. ''u stečaju'' Zadar</w:t>
      </w:r>
      <w:r w:rsidR="00843391" w:rsidRPr="001A7D60">
        <w:t>,</w:t>
      </w:r>
      <w:r w:rsidR="00843391">
        <w:t xml:space="preserve"> </w:t>
      </w:r>
      <w:proofErr w:type="spellStart"/>
      <w:r w:rsidR="00843391">
        <w:t>Poljanska</w:t>
      </w:r>
      <w:proofErr w:type="spellEnd"/>
      <w:r w:rsidR="00843391">
        <w:t xml:space="preserve"> 9, Zadar, OIB: 07064454163</w:t>
      </w:r>
      <w:r w:rsidR="009A60C6" w:rsidRPr="007F1802">
        <w:t>,</w:t>
      </w:r>
      <w:r w:rsidR="009A60C6">
        <w:t xml:space="preserve"> </w:t>
      </w:r>
      <w:r w:rsidR="00274174">
        <w:t>18</w:t>
      </w:r>
      <w:r w:rsidR="007126DA">
        <w:t>.</w:t>
      </w:r>
      <w:r w:rsidR="00604321">
        <w:t xml:space="preserve"> </w:t>
      </w:r>
      <w:r w:rsidR="00782EDF">
        <w:t>rujna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843391">
        <w:t>Edvina Šimunova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843391">
        <w:t>12.800,00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843391">
        <w:t>22</w:t>
      </w:r>
      <w:r w:rsidR="00D045A3">
        <w:t xml:space="preserve">. </w:t>
      </w:r>
      <w:r w:rsidR="00843391">
        <w:t>kolovoza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 xml:space="preserve">Obzirom da je </w:t>
      </w:r>
      <w:r w:rsidR="009E2DD9">
        <w:t>iznos koj</w:t>
      </w:r>
      <w:r w:rsidR="00782EDF">
        <w:t xml:space="preserve">i se dijeli vjerovnicima </w:t>
      </w:r>
      <w:r w:rsidR="00843391">
        <w:t>80.000,00</w:t>
      </w:r>
      <w:r w:rsidR="009E2DD9">
        <w:t xml:space="preserve"> kuna</w:t>
      </w:r>
      <w:r w:rsidR="00AA6C23">
        <w:t xml:space="preserve"> to je temeljem odredbe čl. 7. </w:t>
      </w:r>
      <w:r w:rsidR="009E2DD9">
        <w:t>i čl. 13.</w:t>
      </w:r>
      <w:r w:rsidR="00AA6C23">
        <w:t xml:space="preserve"> Uredbe o kriterijima i načinu obračuna i plaćanju nagrade stečajnim upraviteljima (Narodne novine 105/15) izračunata nagrada u iznosu odr</w:t>
      </w:r>
      <w:r w:rsidR="00A70711">
        <w:t>eđenom u točci I. ovog rješenja, uz napomenu da je stečajni upravitelj ovlašten izvršiti isplatu samo dijela nagrade koji nije obuhvaćen rješenjem o isplati predujma.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274174">
        <w:t>18</w:t>
      </w:r>
      <w:r w:rsidR="007126DA">
        <w:t>.</w:t>
      </w:r>
      <w:r w:rsidR="00604321">
        <w:t xml:space="preserve"> </w:t>
      </w:r>
      <w:r w:rsidR="00782EDF">
        <w:t>rujna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340FD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9340FD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300F5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4174"/>
    <w:rsid w:val="0027713E"/>
    <w:rsid w:val="00285993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4E72BA"/>
    <w:rsid w:val="00534DA8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6D6019"/>
    <w:rsid w:val="00701734"/>
    <w:rsid w:val="00710A26"/>
    <w:rsid w:val="007126DA"/>
    <w:rsid w:val="00731A40"/>
    <w:rsid w:val="00740EF3"/>
    <w:rsid w:val="007421EA"/>
    <w:rsid w:val="00745F77"/>
    <w:rsid w:val="00777B4D"/>
    <w:rsid w:val="00782EDF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43391"/>
    <w:rsid w:val="00886894"/>
    <w:rsid w:val="00890095"/>
    <w:rsid w:val="008F42A5"/>
    <w:rsid w:val="008F62EA"/>
    <w:rsid w:val="00911FC8"/>
    <w:rsid w:val="00912528"/>
    <w:rsid w:val="009250E5"/>
    <w:rsid w:val="009340FD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9E2DD9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47E78"/>
    <w:rsid w:val="00E52205"/>
    <w:rsid w:val="00E62116"/>
    <w:rsid w:val="00E702CF"/>
    <w:rsid w:val="00EA687B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BRALA TRADE prijevoz, trgovina i usluge d.o.o. "u stečaju"</izvorni_sadrzaj>
    <derivirana_varijabla naziv="DomainObject.Predmet.ProtustrankaFormated_1">  Stečajna masa iza BRALA TRADE prijevoz, trgovina i usluge d.o.o. "u stečaju"</derivirana_varijabla>
  </DomainObject.Predmet.ProtustrankaFormated>
  <DomainObject.Predmet.ProtustrankaFormatedOIB>
    <izvorni_sadrzaj>  Stečajna masa iza BRALA TRADE prijevoz, trgovina i usluge d.o.o. "u stečaju", OIB 07064454163</izvorni_sadrzaj>
    <derivirana_varijabla naziv="DomainObject.Predmet.ProtustrankaFormatedOIB_1">  Stečajna masa iza BRALA TRADE prijevoz, trgovina i usluge d.o.o. "u stečaju", OIB 07064454163</derivirana_varijabla>
  </DomainObject.Predmet.ProtustrankaFormatedOIB>
  <DomainObject.Predmet.ProtustrankaFormatedWithAdress>
    <izvorni_sadrzaj> Stečajna masa iza BRALA TRADE prijevoz, trgovina i usluge d.o.o. "u stečaju", Poljanska 9, 23000 Zadar</izvorni_sadrzaj>
    <derivirana_varijabla naziv="DomainObject.Predmet.ProtustrankaFormatedWithAdress_1"> Stečajna masa iza BRALA TRADE prijevoz, trgovina i usluge d.o.o. "u stečaju", Poljanska 9, 23000 Zadar</derivirana_varijabla>
  </DomainObject.Predmet.ProtustrankaFormatedWithAdress>
  <DomainObject.Predmet.ProtustrankaFormatedWithAdressOIB>
    <izvorni_sadrzaj> Stečajna masa iza BRALA TRADE prijevoz, trgovina i usluge d.o.o. "u stečaju", OIB 07064454163, Poljanska 9, 23000 Zadar</izvorni_sadrzaj>
    <derivirana_varijabla naziv="DomainObject.Predmet.ProtustrankaFormatedWithAdressOIB_1"> Stečajna masa iza BRALA TRADE prijevoz, trgovina i usluge d.o.o. "u stečaju", OIB 07064454163, Poljanska 9, 23000 Zadar</derivirana_varijabla>
  </DomainObject.Predmet.ProtustrankaFormatedWithAdressOIB>
  <DomainObject.Predmet.ProtustrankaWithAdress>
    <izvorni_sadrzaj>Stečajna masa iza BRALA TRADE prijevoz, trgovina i usluge d.o.o. "u stečaju" Poljanska 9, 23000 Zadar</izvorni_sadrzaj>
    <derivirana_varijabla naziv="DomainObject.Predmet.ProtustrankaWithAdress_1">Stečajna masa iza BRALA TRADE prijevoz, trgovina i usluge d.o.o. "u stečaju" Poljanska 9, 23000 Zadar</derivirana_varijabla>
  </DomainObject.Predmet.ProtustrankaWithAdress>
  <DomainObject.Predmet.ProtustrankaWithAdressOIB>
    <izvorni_sadrzaj>Stečajna masa iza BRALA TRADE prijevoz, trgovina i usluge d.o.o. "u stečaju", OIB 07064454163, Poljanska 9, 23000 Zadar</izvorni_sadrzaj>
    <derivirana_varijabla naziv="DomainObject.Predmet.ProtustrankaWithAdressOIB_1">Stečajna masa iza BRALA TRADE prijevoz, trgovina i usluge d.o.o. "u stečaju", OIB 07064454163, Poljanska 9, 23000 Zadar</derivirana_varijabla>
  </DomainObject.Predmet.ProtustrankaWithAdressOIB>
  <DomainObject.Predmet.ProtustrankaNazivFormated>
    <izvorni_sadrzaj>Stečajna masa iza BRALA TRADE prijevoz, trgovina i usluge d.o.o. "u stečaju"</izvorni_sadrzaj>
    <derivirana_varijabla naziv="DomainObject.Predmet.ProtustrankaNazivFormated_1">Stečajna masa iza BRALA TRADE prijevoz, trgovina i usluge d.o.o. "u stečaju"</derivirana_varijabla>
  </DomainObject.Predmet.ProtustrankaNazivFormated>
  <DomainObject.Predmet.ProtustrankaNazivFormatedOIB>
    <izvorni_sadrzaj>Stečajna masa iza BRALA TRADE prijevoz, trgovina i usluge d.o.o. "u stečaju", OIB 07064454163</izvorni_sadrzaj>
    <derivirana_varijabla naziv="DomainObject.Predmet.ProtustrankaNazivFormatedOIB_1">Stečajna masa iza BRALA TRADE prijevoz, trgovina i usluge d.o.o. "u stečaju", OIB 07064454163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Ulica Braće Radić/bb, Posedarje</izvorni_sadrzaj>
    <derivirana_varijabla naziv="DomainObject.Predmet.StrankaFormatedWithAdress_1"> KRŠI društvo s ograničenom odgovornošću za proizvodnju, trgovinu i usluge, Ulica Braće Radić/bb, Posedarje</derivirana_varijabla>
  </DomainObject.Predmet.StrankaFormatedWithAdress>
  <DomainObject.Predmet.StrankaFormatedWithAdressOIB>
    <izvorni_sadrzaj> KRŠI društvo s ograničenom odgovornošću za proizvodnju, trgovinu i usluge, OIB 41856029235, Ulica Braće Radić/bb, Posedarje</izvorni_sadrzaj>
    <derivirana_varijabla naziv="DomainObject.Predmet.StrankaFormatedWithAdressOIB_1"> KRŠI društvo s ograničenom odgovornošću za proizvodnju, trgovinu i usluge, OIB 41856029235, Ulica Braće Radić/bb, Posedarje</derivirana_varijabla>
  </DomainObject.Predmet.StrankaFormatedWithAdressOIB>
  <DomainObject.Predmet.StrankaWithAdress>
    <izvorni_sadrzaj>KRŠI društvo s ograničenom odgovornošću za proizvodnju, trgovinu i usluge Ulica Braće Radić/bb,Posedarje</izvorni_sadrzaj>
    <derivirana_varijabla naziv="DomainObject.Predmet.StrankaWithAdress_1">KRŠI društvo s ograničenom odgovornošću za proizvodnju, trgovinu i usluge Ulica Braće Radić/bb,Posedarje</derivirana_varijabla>
  </DomainObject.Predmet.StrankaWithAdress>
  <DomainObject.Predmet.StrankaWithAdressOIB>
    <izvorni_sadrzaj>KRŠI društvo s ograničenom odgovornošću za proizvodnju, trgovinu i usluge, OIB 41856029235, Ulica Braće Radić/bb,Posedarje</izvorni_sadrzaj>
    <derivirana_varijabla naziv="DomainObject.Predmet.StrankaWithAdressOIB_1">KRŠI društvo s ograničenom odgovornošću za proizvodnju, trgovinu i usluge, OIB 41856029235, Ulica Braće Radić/bb,Posedarje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Ulica Braće Radić/bb, Posedarje</item>
    </izvorni_sadrzaj>
    <derivirana_varijabla naziv="DomainObject.Predmet.StrankaListFormatedWithAdress_1">
      <item>KRŠI društvo s ograničenom odgovornošću za proizvodnju, trgovinu i usluge, Ulica Braće Radić/bb, Posedarje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Ulica Braće Radić/bb, Posedarje</item>
    </izvorni_sadrzaj>
    <derivirana_varijabla naziv="DomainObject.Predmet.StrankaListFormatedWithAdressOIB_1">
      <item>KRŠI društvo s ograničenom odgovornošću za proizvodnju, trgovinu i usluge, OIB 41856029235, Ulica Braće Radić/bb, Posedarje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>Stečajna masa iza BRALA TRADE prijevoz, trgovina i usluge d.o.o. "u stečaju"</item>
    </izvorni_sadrzaj>
    <derivirana_varijabla naziv="DomainObject.Predmet.ProtuStrankaListFormated_1">
      <item>Stečajna masa iza BRALA TRADE prijevoz, trgovina i usluge d.o.o. "u stečaju"</item>
    </derivirana_varijabla>
  </DomainObject.Predmet.ProtuStrankaListFormated>
  <DomainObject.Predmet.ProtuStrankaListFormatedOIB>
    <izvorni_sadrzaj>
      <item>Stečajna masa iza BRALA TRADE prijevoz, trgovina i usluge d.o.o. "u stečaju", OIB 07064454163</item>
    </izvorni_sadrzaj>
    <derivirana_varijabla naziv="DomainObject.Predmet.ProtuStrankaListFormatedOIB_1">
      <item>Stečajna masa iza BRALA TRADE prijevoz, trgovina i usluge d.o.o. "u stečaju", OIB 07064454163</item>
    </derivirana_varijabla>
  </DomainObject.Predmet.ProtuStrankaListFormatedOIB>
  <DomainObject.Predmet.ProtuStrankaListFormatedWithAdress>
    <izvorni_sadrzaj>
      <item>Stečajna masa iza BRALA TRADE prijevoz, trgovina i usluge d.o.o. "u stečaju", Poljanska 9, 23000 Zadar</item>
    </izvorni_sadrzaj>
    <derivirana_varijabla naziv="DomainObject.Predmet.ProtuStrankaListFormatedWithAdress_1">
      <item>Stečajna masa iza BRALA TRADE prijevoz, trgovina i usluge d.o.o. "u stečaju", Poljanska 9, 23000 Zadar</item>
    </derivirana_varijabla>
  </DomainObject.Predmet.ProtuStrankaListFormatedWithAdress>
  <DomainObject.Predmet.ProtuStrankaListFormatedWithAdressOIB>
    <izvorni_sadrzaj>
      <item>Stečajna masa iza BRALA TRADE prijevoz, trgovina i usluge d.o.o. "u stečaju", OIB 07064454163, Poljanska 9, 23000 Zadar</item>
    </izvorni_sadrzaj>
    <derivirana_varijabla naziv="DomainObject.Predmet.ProtuStrankaListFormatedWithAdressOIB_1">
      <item>Stečajna masa iza BRALA TRADE prijevoz, trgovina i usluge d.o.o. "u stečaju", OIB 07064454163, Poljanska 9, 23000 Zadar</item>
    </derivirana_varijabla>
  </DomainObject.Predmet.ProtuStrankaListFormatedWithAdressOIB>
  <DomainObject.Predmet.ProtuStrankaListNazivFormated>
    <izvorni_sadrzaj>
      <item>Stečajna masa iza BRALA TRADE prijevoz, trgovina i usluge d.o.o. "u stečaju"</item>
    </izvorni_sadrzaj>
    <derivirana_varijabla naziv="DomainObject.Predmet.ProtuStrankaListNazivFormated_1">
      <item>Stečajna masa iza BRALA TRADE prijevoz, trgovina i usluge d.o.o. "u stečaju"</item>
    </derivirana_varijabla>
  </DomainObject.Predmet.ProtuStrankaListNazivFormated>
  <DomainObject.Predmet.ProtuStrankaListNazivFormatedOIB>
    <izvorni_sadrzaj>
      <item>Stečajna masa iza BRALA TRADE prijevoz, trgovina i usluge d.o.o. "u stečaju", OIB 07064454163</item>
    </izvorni_sadrzaj>
    <derivirana_varijabla naziv="DomainObject.Predmet.ProtuStrankaListNazivFormatedOIB_1">
      <item>Stečajna masa iza BRALA TRADE prijevoz, trgovina i usluge d.o.o. "u stečaju", OIB 07064454163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>Stečajna masa iza BRALA TRADE prijevoz, trgovina i usluge d.o.o. "u stečaju"</izvorni_sadrzaj>
    <derivirana_varijabla naziv="DomainObject.Predmet.ProtustrankaIDrugi_1">Stečajna masa iza BRALA TRADE prijevoz, trgovina i usluge d.o.o. "u stečaju"</derivirana_varijabla>
  </DomainObject.Predmet.ProtustrankaIDrugi>
  <DomainObject.Predmet.StrankaIDrugiAdressOIB>
    <izvorni_sadrzaj>KRŠI društvo s ograničenom odgovornošću za proizvodnju, trgovinu i usluge, OIB 41856029235, Ulica Braće Radić/bb, Posedarje</izvorni_sadrzaj>
    <derivirana_varijabla naziv="DomainObject.Predmet.StrankaIDrugiAdressOIB_1">KRŠI društvo s ograničenom odgovornošću za proizvodnju, trgovinu i usluge, OIB 41856029235, Ulica Braće Radić/bb, Posedarje</derivirana_varijabla>
  </DomainObject.Predmet.StrankaIDrugiAdressOIB>
  <DomainObject.Predmet.ProtustrankaIDrugiAdressOIB>
    <izvorni_sadrzaj>Stečajna masa iza BRALA TRADE prijevoz, trgovina i usluge d.o.o. "u stečaju", OIB 07064454163, Poljanska 9, 23000 Zadar</izvorni_sadrzaj>
    <derivirana_varijabla naziv="DomainObject.Predmet.ProtustrankaIDrugiAdressOIB_1">Stečajna masa iza BRALA TRADE prijevoz, trgovina i usluge d.o.o. "u stečaju", OIB 07064454163,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BRALA TRADE prijevoz, trgovina i usluge d.o.o. "u stečaju"</item>
      <item>KRŠI društvo s ograničenom odgovornošću za proizvodnju, trgovinu i usluge</item>
    </izvorni_sadrzaj>
    <derivirana_varijabla naziv="DomainObject.Predmet.SudioniciListNaziv_1">
      <item>Stečajna masa iza BRALA TRADE prijevoz, trgovina i usluge d.o.o. "u stečaju"</item>
      <item>KRŠI društvo s ograničenom odgovornošću za proizvodnju, trgovinu i usluge</item>
    </derivirana_varijabla>
  </DomainObject.Predmet.SudioniciListNaziv>
  <DomainObject.Predmet.SudioniciListAdressOIB>
    <izvorni_sadrzaj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izvorni_sadrzaj>
    <derivirana_varijabla naziv="DomainObject.Predmet.SudioniciListAdressOIB_1"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07064454163</item>
      <item>, OIB 41856029235</item>
    </izvorni_sadrzaj>
    <derivirana_varijabla naziv="DomainObject.Predmet.SudioniciListNazivOIB_1">
      <item>, OIB 07064454163</item>
      <item>, OIB 41856029235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242</properties:Words>
  <properties:Characters>1156</properties:Characters>
  <properties:Lines>50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2018-09-18T07:01:00Z</dcterms:created>
  <dc:creator>abajlo</dc:creator>
  <cp:lastModifiedBy>Ante Rubelj</cp:lastModifiedBy>
  <cp:lastPrinted>2018-09-19T11:43:00Z</cp:lastPrinted>
  <dcterms:modified xmlns:xsi="http://www.w3.org/2001/XMLSchema-instance" xsi:type="dcterms:W3CDTF">2018-09-19T11:43:00Z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(1ST-232-18-Edvin Šimunov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