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8b9e" w14:paraId="9808b9e" w:rsidRDefault="001530E3" w:rsidP="001F7332" w:rsidR="001F7332">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191535">
        <w:rPr>
          <w:rFonts w:hAnsi="Times New Roman" w:ascii="Times New Roman"/>
          <w:szCs w:val="24"/>
          <w:lang w:val="hr-HR"/>
        </w:rPr>
        <w:tab/>
      </w:r>
      <w:r w:rsidR="001F7332">
        <w:rPr>
          <w:rFonts w:hAnsi="Times New Roman" w:ascii="Times New Roman"/>
          <w:szCs w:val="24"/>
          <w:lang w:val="hr-HR"/>
        </w:rPr>
        <w:tab/>
        <w:t xml:space="preserve">66 </w:t>
      </w:r>
      <w:r w:rsidRPr="001F798D">
        <w:rPr>
          <w:rFonts w:hAnsi="Times New Roman" w:ascii="Times New Roman"/>
          <w:szCs w:val="24"/>
          <w:lang w:val="hr-HR"/>
        </w:rPr>
        <w:t>St-</w:t>
      </w:r>
      <w:r w:rsidR="000137F7">
        <w:rPr>
          <w:rFonts w:hAnsi="Times New Roman" w:ascii="Times New Roman"/>
          <w:szCs w:val="24"/>
          <w:lang w:val="hr-HR"/>
        </w:rPr>
        <w:t>378</w:t>
      </w:r>
      <w:r w:rsidR="00191535">
        <w:rPr>
          <w:rFonts w:hAnsi="Times New Roman" w:ascii="Times New Roman"/>
          <w:szCs w:val="24"/>
          <w:lang w:val="hr-HR"/>
        </w:rPr>
        <w:t>/15</w:t>
      </w:r>
    </w:p>
    <w:p w:rsidRDefault="001F7332" w:rsidP="00206938" w:rsidR="00117343" w:rsidRPr="001F798D">
      <w:pPr>
        <w:jc w:val="center"/>
        <w:rPr>
          <w:rFonts w:hAnsi="Times New Roman" w:ascii="Times New Roman"/>
          <w:szCs w:val="24"/>
          <w:lang w:val="hr-HR"/>
        </w:rPr>
      </w:pPr>
      <w:r w:rsidRPr="001F7332">
        <w:rPr>
          <w:rFonts w:hAnsi="Times New Roman" w:ascii="Times New Roman"/>
          <w:szCs w:val="24"/>
        </w:rPr>
        <w:t>R E P U B L I K A   H R V A T S K A</w:t>
      </w:r>
    </w:p>
    <w:p w:rsidRDefault="00A57635" w:rsidP="00117343" w:rsidR="00117343" w:rsidRPr="001F7332">
      <w:pPr>
        <w:jc w:val="center"/>
        <w:rPr>
          <w:rFonts w:hAnsi="Times New Roman" w:ascii="Times New Roman"/>
          <w:szCs w:val="24"/>
          <w:lang w:val="hr-HR"/>
        </w:rPr>
      </w:pPr>
      <w:r w:rsidRPr="001F7332">
        <w:rPr>
          <w:rFonts w:hAnsi="Times New Roman" w:ascii="Times New Roman"/>
          <w:szCs w:val="24"/>
          <w:lang w:val="hr-HR"/>
        </w:rPr>
        <w:t>Z  A K L</w:t>
      </w:r>
      <w:r w:rsidR="001F7332">
        <w:rPr>
          <w:rFonts w:hAnsi="Times New Roman" w:ascii="Times New Roman"/>
          <w:szCs w:val="24"/>
          <w:lang w:val="hr-HR"/>
        </w:rPr>
        <w:t xml:space="preserve"> </w:t>
      </w:r>
      <w:r w:rsidRPr="001F7332">
        <w:rPr>
          <w:rFonts w:hAnsi="Times New Roman" w:ascii="Times New Roman"/>
          <w:szCs w:val="24"/>
          <w:lang w:val="hr-HR"/>
        </w:rPr>
        <w:t xml:space="preserve">J U Č A K </w:t>
      </w:r>
    </w:p>
    <w:p w:rsidRDefault="00117343" w:rsidP="00117343" w:rsidR="00117343" w:rsidRPr="001F798D">
      <w:pPr>
        <w:jc w:val="center"/>
        <w:rPr>
          <w:rFonts w:hAnsi="Times New Roman" w:ascii="Times New Roman"/>
          <w:szCs w:val="24"/>
          <w:lang w:val="hr-HR"/>
        </w:rPr>
      </w:pPr>
    </w:p>
    <w:p w:rsidRDefault="000137F7" w:rsidP="000137F7" w:rsidR="000137F7" w:rsidRPr="00DB785E">
      <w:pPr>
        <w:ind w:firstLine="720"/>
        <w:jc w:val="both"/>
        <w:rPr>
          <w:rFonts w:hAnsi="Times New Roman" w:ascii="Times New Roman"/>
          <w:szCs w:val="24"/>
          <w:lang w:val="hr-HR"/>
        </w:rPr>
      </w:pP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w:t>
      </w:r>
      <w:proofErr w:type="spellStart"/>
      <w:r>
        <w:rPr>
          <w:rFonts w:hAnsi="Times New Roman" w:ascii="Times New Roman"/>
          <w:szCs w:val="24"/>
          <w:lang w:val="hr-HR"/>
        </w:rPr>
        <w:t>Kolakušiću</w:t>
      </w:r>
      <w:proofErr w:type="spellEnd"/>
      <w:r>
        <w:rPr>
          <w:rFonts w:hAnsi="Times New Roman" w:ascii="Times New Roman"/>
          <w:szCs w:val="24"/>
          <w:lang w:val="hr-HR"/>
        </w:rPr>
        <w:t xml:space="preserve">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Središnja Hrvatska,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w:t>
      </w:r>
      <w:proofErr w:type="spellStart"/>
      <w:r w:rsidRPr="00C44C94">
        <w:rPr>
          <w:rFonts w:hAnsi="Times New Roman" w:ascii="Times New Roman"/>
          <w:szCs w:val="24"/>
          <w:lang w:val="hr-HR"/>
        </w:rPr>
        <w:t>MAJOS</w:t>
      </w:r>
      <w:proofErr w:type="spellEnd"/>
      <w:r w:rsidRPr="00C44C94">
        <w:rPr>
          <w:rFonts w:hAnsi="Times New Roman" w:ascii="Times New Roman"/>
          <w:szCs w:val="24"/>
          <w:lang w:val="hr-HR"/>
        </w:rPr>
        <w:t xml:space="preserve"> j.d.o.o. za ugostiteljstvo i trgovinu</w:t>
      </w:r>
      <w:r>
        <w:rPr>
          <w:rFonts w:hAnsi="Times New Roman" w:ascii="Times New Roman"/>
          <w:szCs w:val="24"/>
          <w:lang w:val="hr-HR"/>
        </w:rPr>
        <w:t xml:space="preserve">, </w:t>
      </w:r>
      <w:r w:rsidRPr="00C44C94">
        <w:rPr>
          <w:rFonts w:hAnsi="Times New Roman" w:ascii="Times New Roman"/>
          <w:szCs w:val="24"/>
          <w:lang w:val="hr-HR"/>
        </w:rPr>
        <w:t>Vojnić</w:t>
      </w:r>
      <w:r>
        <w:rPr>
          <w:rFonts w:hAnsi="Times New Roman" w:ascii="Times New Roman"/>
          <w:szCs w:val="24"/>
          <w:lang w:val="hr-HR"/>
        </w:rPr>
        <w:t xml:space="preserve">, </w:t>
      </w:r>
      <w:r w:rsidRPr="00C44C94">
        <w:rPr>
          <w:rFonts w:hAnsi="Times New Roman" w:ascii="Times New Roman"/>
          <w:szCs w:val="24"/>
          <w:lang w:val="hr-HR"/>
        </w:rPr>
        <w:t>Petra Svačića 4</w:t>
      </w:r>
      <w:r>
        <w:rPr>
          <w:rFonts w:hAnsi="Times New Roman" w:ascii="Times New Roman"/>
          <w:szCs w:val="24"/>
          <w:lang w:val="hr-HR"/>
        </w:rPr>
        <w:t>,</w:t>
      </w:r>
      <w:r w:rsidRPr="00537807">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C44C94">
        <w:rPr>
          <w:rFonts w:hAnsi="Times New Roman" w:ascii="Times New Roman"/>
          <w:szCs w:val="24"/>
          <w:lang w:val="hr-HR"/>
        </w:rPr>
        <w:t>080824041</w:t>
      </w:r>
      <w:r>
        <w:rPr>
          <w:rFonts w:hAnsi="Times New Roman" w:ascii="Times New Roman"/>
          <w:szCs w:val="24"/>
          <w:lang w:val="hr-HR"/>
        </w:rPr>
        <w:t>,</w:t>
      </w:r>
      <w:r w:rsidRPr="00C44C94">
        <w:rPr>
          <w:rFonts w:hAnsi="Times New Roman" w:ascii="Times New Roman"/>
          <w:szCs w:val="24"/>
          <w:lang w:val="hr-HR"/>
        </w:rPr>
        <w:t xml:space="preserve"> </w:t>
      </w:r>
      <w:proofErr w:type="spellStart"/>
      <w:r w:rsidRPr="00C44C94">
        <w:rPr>
          <w:rFonts w:hAnsi="Times New Roman" w:ascii="Times New Roman"/>
          <w:szCs w:val="24"/>
          <w:lang w:val="hr-HR"/>
        </w:rPr>
        <w:t>OIB</w:t>
      </w:r>
      <w:proofErr w:type="spellEnd"/>
      <w:r>
        <w:rPr>
          <w:rFonts w:hAnsi="Times New Roman" w:ascii="Times New Roman"/>
          <w:szCs w:val="24"/>
          <w:lang w:val="hr-HR"/>
        </w:rPr>
        <w:t>:</w:t>
      </w:r>
      <w:r w:rsidRPr="00C44C94">
        <w:rPr>
          <w:rFonts w:hAnsi="Times New Roman" w:ascii="Times New Roman"/>
          <w:szCs w:val="24"/>
          <w:lang w:val="hr-HR"/>
        </w:rPr>
        <w:t>53507288886</w:t>
      </w:r>
      <w:r>
        <w:rPr>
          <w:rFonts w:hAnsi="Times New Roman" w:ascii="Times New Roman"/>
          <w:szCs w:val="24"/>
          <w:lang w:val="hr-HR"/>
        </w:rPr>
        <w:t>, 20. studenog</w:t>
      </w:r>
      <w:r w:rsidRPr="001F798D">
        <w:rPr>
          <w:rFonts w:hAnsi="Times New Roman" w:ascii="Times New Roman"/>
          <w:szCs w:val="24"/>
          <w:lang w:val="hr-HR"/>
        </w:rPr>
        <w:t xml:space="preserve"> 201</w:t>
      </w:r>
      <w:r>
        <w:rPr>
          <w:rFonts w:hAnsi="Times New Roman" w:ascii="Times New Roman"/>
          <w:szCs w:val="24"/>
          <w:lang w:val="hr-HR"/>
        </w:rPr>
        <w:t>5</w:t>
      </w:r>
      <w:r w:rsidRPr="001F798D">
        <w:rPr>
          <w:rFonts w:hAnsi="Times New Roman" w:ascii="Times New Roman"/>
          <w:szCs w:val="24"/>
          <w:lang w:val="hr-HR"/>
        </w:rPr>
        <w:t>.</w:t>
      </w:r>
      <w:r>
        <w:rPr>
          <w:rFonts w:hAnsi="Times New Roman" w:ascii="Times New Roman"/>
          <w:szCs w:val="24"/>
          <w:lang w:val="hr-HR"/>
        </w:rPr>
        <w:t>,</w:t>
      </w:r>
    </w:p>
    <w:p w:rsidRDefault="002255DF" w:rsidP="006259CB" w:rsidR="002255DF">
      <w:pPr>
        <w:jc w:val="both"/>
        <w:rPr>
          <w:rFonts w:hAnsi="Times New Roman" w:ascii="Times New Roman"/>
          <w:b/>
          <w:szCs w:val="24"/>
          <w:lang w:val="hr-HR"/>
        </w:rPr>
      </w:pPr>
    </w:p>
    <w:p w:rsidRDefault="003A1227" w:rsidP="009E4F04" w:rsidR="00C46C66" w:rsidRPr="001F7332">
      <w:pPr>
        <w:jc w:val="center"/>
        <w:rPr>
          <w:rFonts w:hAnsi="Times New Roman" w:ascii="Times New Roman"/>
          <w:szCs w:val="24"/>
          <w:lang w:val="hr-HR"/>
        </w:rPr>
      </w:pPr>
      <w:r w:rsidRPr="001F7332">
        <w:rPr>
          <w:rFonts w:hAnsi="Times New Roman" w:ascii="Times New Roman"/>
          <w:szCs w:val="24"/>
          <w:lang w:val="hr-HR"/>
        </w:rPr>
        <w:t xml:space="preserve">z a k l j u č i </w:t>
      </w:r>
      <w:r w:rsidR="009E583C" w:rsidRPr="001F7332">
        <w:rPr>
          <w:rFonts w:hAnsi="Times New Roman" w:ascii="Times New Roman"/>
          <w:szCs w:val="24"/>
          <w:lang w:val="hr-HR"/>
        </w:rPr>
        <w:t>o    j</w:t>
      </w:r>
      <w:r w:rsidR="001F7332">
        <w:rPr>
          <w:rFonts w:hAnsi="Times New Roman" w:ascii="Times New Roman"/>
          <w:szCs w:val="24"/>
          <w:lang w:val="hr-HR"/>
        </w:rPr>
        <w:t xml:space="preserve"> </w:t>
      </w:r>
      <w:r w:rsidR="009E583C" w:rsidRPr="001F7332">
        <w:rPr>
          <w:rFonts w:hAnsi="Times New Roman" w:ascii="Times New Roman"/>
          <w:szCs w:val="24"/>
          <w:lang w:val="hr-HR"/>
        </w:rPr>
        <w:t>e</w:t>
      </w:r>
    </w:p>
    <w:p w:rsidRDefault="00C46C66" w:rsidR="00C46C66">
      <w:pPr>
        <w:jc w:val="both"/>
        <w:rPr>
          <w:rFonts w:hAnsi="Times New Roman" w:ascii="Times New Roman"/>
          <w:szCs w:val="24"/>
          <w:lang w:val="hr-HR"/>
        </w:rPr>
      </w:pPr>
    </w:p>
    <w:p w:rsidRDefault="00852E51" w:rsidP="00852E51" w:rsidR="00852E51">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00B27831" w:rsidRPr="003B1556">
        <w:rPr>
          <w:rFonts w:hAnsi="Times New Roman" w:ascii="Times New Roman"/>
          <w:szCs w:val="24"/>
          <w:lang w:val="hr-HR"/>
        </w:rPr>
        <w:t xml:space="preserve">Pozivaju se vjerovnici dužnika </w:t>
      </w:r>
      <w:proofErr w:type="spellStart"/>
      <w:r w:rsidR="000137F7" w:rsidRPr="00C44C94">
        <w:rPr>
          <w:rFonts w:hAnsi="Times New Roman" w:ascii="Times New Roman"/>
          <w:szCs w:val="24"/>
          <w:lang w:val="hr-HR"/>
        </w:rPr>
        <w:t>MAJOS</w:t>
      </w:r>
      <w:proofErr w:type="spellEnd"/>
      <w:r w:rsidR="000137F7" w:rsidRPr="00C44C94">
        <w:rPr>
          <w:rFonts w:hAnsi="Times New Roman" w:ascii="Times New Roman"/>
          <w:szCs w:val="24"/>
          <w:lang w:val="hr-HR"/>
        </w:rPr>
        <w:t xml:space="preserve"> j.d.o.o. za ugostiteljstvo i trgovinu</w:t>
      </w:r>
      <w:r w:rsidR="000137F7">
        <w:rPr>
          <w:rFonts w:hAnsi="Times New Roman" w:ascii="Times New Roman"/>
          <w:szCs w:val="24"/>
          <w:lang w:val="hr-HR"/>
        </w:rPr>
        <w:t xml:space="preserve">, </w:t>
      </w:r>
      <w:r w:rsidR="000137F7" w:rsidRPr="00C44C94">
        <w:rPr>
          <w:rFonts w:hAnsi="Times New Roman" w:ascii="Times New Roman"/>
          <w:szCs w:val="24"/>
          <w:lang w:val="hr-HR"/>
        </w:rPr>
        <w:t>Vojnić</w:t>
      </w:r>
      <w:r w:rsidR="000137F7">
        <w:rPr>
          <w:rFonts w:hAnsi="Times New Roman" w:ascii="Times New Roman"/>
          <w:szCs w:val="24"/>
          <w:lang w:val="hr-HR"/>
        </w:rPr>
        <w:t xml:space="preserve">, </w:t>
      </w:r>
      <w:r w:rsidR="000137F7" w:rsidRPr="00C44C94">
        <w:rPr>
          <w:rFonts w:hAnsi="Times New Roman" w:ascii="Times New Roman"/>
          <w:szCs w:val="24"/>
          <w:lang w:val="hr-HR"/>
        </w:rPr>
        <w:t>Petra Svačića 4</w:t>
      </w:r>
      <w:r w:rsidR="000137F7">
        <w:rPr>
          <w:rFonts w:hAnsi="Times New Roman" w:ascii="Times New Roman"/>
          <w:szCs w:val="24"/>
          <w:lang w:val="hr-HR"/>
        </w:rPr>
        <w:t>,</w:t>
      </w:r>
      <w:r w:rsidR="000137F7" w:rsidRPr="00537807">
        <w:rPr>
          <w:rFonts w:hAnsi="Times New Roman" w:ascii="Times New Roman"/>
          <w:szCs w:val="24"/>
          <w:lang w:val="hr-HR"/>
        </w:rPr>
        <w:t xml:space="preserve"> </w:t>
      </w:r>
      <w:proofErr w:type="spellStart"/>
      <w:r w:rsidR="000137F7">
        <w:rPr>
          <w:rFonts w:hAnsi="Times New Roman" w:ascii="Times New Roman"/>
          <w:szCs w:val="24"/>
          <w:lang w:val="hr-HR"/>
        </w:rPr>
        <w:t>MBS</w:t>
      </w:r>
      <w:proofErr w:type="spellEnd"/>
      <w:r w:rsidR="000137F7">
        <w:rPr>
          <w:rFonts w:hAnsi="Times New Roman" w:ascii="Times New Roman"/>
          <w:szCs w:val="24"/>
          <w:lang w:val="hr-HR"/>
        </w:rPr>
        <w:t>:</w:t>
      </w:r>
      <w:r w:rsidR="000137F7" w:rsidRPr="00C44C94">
        <w:rPr>
          <w:rFonts w:hAnsi="Times New Roman" w:ascii="Times New Roman"/>
          <w:szCs w:val="24"/>
          <w:lang w:val="hr-HR"/>
        </w:rPr>
        <w:t>080824041</w:t>
      </w:r>
      <w:r w:rsidR="000137F7">
        <w:rPr>
          <w:rFonts w:hAnsi="Times New Roman" w:ascii="Times New Roman"/>
          <w:szCs w:val="24"/>
          <w:lang w:val="hr-HR"/>
        </w:rPr>
        <w:t>,</w:t>
      </w:r>
      <w:r w:rsidR="000137F7" w:rsidRPr="00C44C94">
        <w:rPr>
          <w:rFonts w:hAnsi="Times New Roman" w:ascii="Times New Roman"/>
          <w:szCs w:val="24"/>
          <w:lang w:val="hr-HR"/>
        </w:rPr>
        <w:t xml:space="preserve"> </w:t>
      </w:r>
      <w:proofErr w:type="spellStart"/>
      <w:r w:rsidR="000137F7" w:rsidRPr="00C44C94">
        <w:rPr>
          <w:rFonts w:hAnsi="Times New Roman" w:ascii="Times New Roman"/>
          <w:szCs w:val="24"/>
          <w:lang w:val="hr-HR"/>
        </w:rPr>
        <w:t>OIB</w:t>
      </w:r>
      <w:proofErr w:type="spellEnd"/>
      <w:r w:rsidR="000137F7">
        <w:rPr>
          <w:rFonts w:hAnsi="Times New Roman" w:ascii="Times New Roman"/>
          <w:szCs w:val="24"/>
          <w:lang w:val="hr-HR"/>
        </w:rPr>
        <w:t>:</w:t>
      </w:r>
      <w:r w:rsidR="000137F7" w:rsidRPr="00C44C94">
        <w:rPr>
          <w:rFonts w:hAnsi="Times New Roman" w:ascii="Times New Roman"/>
          <w:szCs w:val="24"/>
          <w:lang w:val="hr-HR"/>
        </w:rPr>
        <w:t>53507288886</w:t>
      </w:r>
      <w:r w:rsidR="00717673">
        <w:rPr>
          <w:rFonts w:hAnsi="Times New Roman" w:ascii="Times New Roman"/>
          <w:szCs w:val="24"/>
          <w:lang w:val="hr-HR"/>
        </w:rPr>
        <w:t>,</w:t>
      </w:r>
      <w:r w:rsidR="005F46C8">
        <w:rPr>
          <w:rFonts w:hAnsi="Times New Roman" w:ascii="Times New Roman"/>
          <w:szCs w:val="24"/>
          <w:lang w:val="hr-HR"/>
        </w:rPr>
        <w:t xml:space="preserve"> </w:t>
      </w:r>
      <w:r w:rsidR="00B27831" w:rsidRPr="003B1556">
        <w:rPr>
          <w:rFonts w:hAnsi="Times New Roman" w:ascii="Times New Roman"/>
          <w:szCs w:val="24"/>
          <w:lang w:val="hr-HR"/>
        </w:rPr>
        <w:t xml:space="preserve">u roku od četrdeset pet dana od dana objave ovog oglasa </w:t>
      </w:r>
      <w:r w:rsidR="00206938">
        <w:rPr>
          <w:rFonts w:hAnsi="Times New Roman" w:ascii="Times New Roman"/>
          <w:szCs w:val="24"/>
          <w:lang w:val="hr-HR"/>
        </w:rPr>
        <w:t>na e-oglasnoj ploči,</w:t>
      </w:r>
      <w:r w:rsidR="00B27831" w:rsidRPr="003B1556">
        <w:rPr>
          <w:rFonts w:hAnsi="Times New Roman" w:ascii="Times New Roman"/>
          <w:szCs w:val="24"/>
          <w:lang w:val="hr-HR"/>
        </w:rPr>
        <w:t xml:space="preserve"> predložiti otvaranje stečajnog postupka nad dužnikom </w:t>
      </w:r>
      <w:proofErr w:type="spellStart"/>
      <w:r w:rsidR="000137F7" w:rsidRPr="00C44C94">
        <w:rPr>
          <w:rFonts w:hAnsi="Times New Roman" w:ascii="Times New Roman"/>
          <w:szCs w:val="24"/>
          <w:lang w:val="hr-HR"/>
        </w:rPr>
        <w:t>MAJOS</w:t>
      </w:r>
      <w:proofErr w:type="spellEnd"/>
      <w:r w:rsidR="000137F7" w:rsidRPr="00C44C94">
        <w:rPr>
          <w:rFonts w:hAnsi="Times New Roman" w:ascii="Times New Roman"/>
          <w:szCs w:val="24"/>
          <w:lang w:val="hr-HR"/>
        </w:rPr>
        <w:t xml:space="preserve"> j.d.o.o. za ugostiteljstvo i trgovinu</w:t>
      </w:r>
      <w:r w:rsidR="000137F7">
        <w:rPr>
          <w:rFonts w:hAnsi="Times New Roman" w:ascii="Times New Roman"/>
          <w:szCs w:val="24"/>
          <w:lang w:val="hr-HR"/>
        </w:rPr>
        <w:t xml:space="preserve">, </w:t>
      </w:r>
      <w:r w:rsidR="000137F7" w:rsidRPr="00C44C94">
        <w:rPr>
          <w:rFonts w:hAnsi="Times New Roman" w:ascii="Times New Roman"/>
          <w:szCs w:val="24"/>
          <w:lang w:val="hr-HR"/>
        </w:rPr>
        <w:t>Vojnić</w:t>
      </w:r>
      <w:r w:rsidR="000137F7">
        <w:rPr>
          <w:rFonts w:hAnsi="Times New Roman" w:ascii="Times New Roman"/>
          <w:szCs w:val="24"/>
          <w:lang w:val="hr-HR"/>
        </w:rPr>
        <w:t xml:space="preserve">, </w:t>
      </w:r>
      <w:r w:rsidR="000137F7" w:rsidRPr="00C44C94">
        <w:rPr>
          <w:rFonts w:hAnsi="Times New Roman" w:ascii="Times New Roman"/>
          <w:szCs w:val="24"/>
          <w:lang w:val="hr-HR"/>
        </w:rPr>
        <w:t>Petra Svačića 4</w:t>
      </w:r>
      <w:r w:rsidR="000137F7">
        <w:rPr>
          <w:rFonts w:hAnsi="Times New Roman" w:ascii="Times New Roman"/>
          <w:szCs w:val="24"/>
          <w:lang w:val="hr-HR"/>
        </w:rPr>
        <w:t>,</w:t>
      </w:r>
      <w:r w:rsidR="000137F7" w:rsidRPr="00537807">
        <w:rPr>
          <w:rFonts w:hAnsi="Times New Roman" w:ascii="Times New Roman"/>
          <w:szCs w:val="24"/>
          <w:lang w:val="hr-HR"/>
        </w:rPr>
        <w:t xml:space="preserve"> </w:t>
      </w:r>
      <w:proofErr w:type="spellStart"/>
      <w:r w:rsidR="000137F7">
        <w:rPr>
          <w:rFonts w:hAnsi="Times New Roman" w:ascii="Times New Roman"/>
          <w:szCs w:val="24"/>
          <w:lang w:val="hr-HR"/>
        </w:rPr>
        <w:t>MBS</w:t>
      </w:r>
      <w:proofErr w:type="spellEnd"/>
      <w:r w:rsidR="000137F7">
        <w:rPr>
          <w:rFonts w:hAnsi="Times New Roman" w:ascii="Times New Roman"/>
          <w:szCs w:val="24"/>
          <w:lang w:val="hr-HR"/>
        </w:rPr>
        <w:t>:</w:t>
      </w:r>
      <w:r w:rsidR="000137F7" w:rsidRPr="00C44C94">
        <w:rPr>
          <w:rFonts w:hAnsi="Times New Roman" w:ascii="Times New Roman"/>
          <w:szCs w:val="24"/>
          <w:lang w:val="hr-HR"/>
        </w:rPr>
        <w:t>080824041</w:t>
      </w:r>
      <w:r w:rsidR="000137F7">
        <w:rPr>
          <w:rFonts w:hAnsi="Times New Roman" w:ascii="Times New Roman"/>
          <w:szCs w:val="24"/>
          <w:lang w:val="hr-HR"/>
        </w:rPr>
        <w:t>,</w:t>
      </w:r>
      <w:r w:rsidR="000137F7" w:rsidRPr="00C44C94">
        <w:rPr>
          <w:rFonts w:hAnsi="Times New Roman" w:ascii="Times New Roman"/>
          <w:szCs w:val="24"/>
          <w:lang w:val="hr-HR"/>
        </w:rPr>
        <w:t xml:space="preserve"> </w:t>
      </w:r>
      <w:proofErr w:type="spellStart"/>
      <w:r w:rsidR="000137F7" w:rsidRPr="00C44C94">
        <w:rPr>
          <w:rFonts w:hAnsi="Times New Roman" w:ascii="Times New Roman"/>
          <w:szCs w:val="24"/>
          <w:lang w:val="hr-HR"/>
        </w:rPr>
        <w:t>OIB</w:t>
      </w:r>
      <w:proofErr w:type="spellEnd"/>
      <w:r w:rsidR="000137F7">
        <w:rPr>
          <w:rFonts w:hAnsi="Times New Roman" w:ascii="Times New Roman"/>
          <w:szCs w:val="24"/>
          <w:lang w:val="hr-HR"/>
        </w:rPr>
        <w:t>:</w:t>
      </w:r>
      <w:r w:rsidR="000137F7" w:rsidRPr="00C44C94">
        <w:rPr>
          <w:rFonts w:hAnsi="Times New Roman" w:ascii="Times New Roman"/>
          <w:szCs w:val="24"/>
          <w:lang w:val="hr-HR"/>
        </w:rPr>
        <w:t>53507288886</w:t>
      </w:r>
      <w:r w:rsidR="007A71BD">
        <w:rPr>
          <w:rFonts w:hAnsi="Times New Roman" w:ascii="Times New Roman"/>
          <w:szCs w:val="24"/>
          <w:lang w:val="hr-HR"/>
        </w:rPr>
        <w:t>.</w:t>
      </w:r>
    </w:p>
    <w:p w:rsidRDefault="00852E51" w:rsidP="00852E51" w:rsidR="00852E51">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00B27831" w:rsidRPr="003B1556">
        <w:rPr>
          <w:rFonts w:hAnsi="Times New Roman" w:ascii="Times New Roman"/>
          <w:szCs w:val="24"/>
          <w:lang w:val="hr-HR"/>
        </w:rPr>
        <w:t xml:space="preserve">Pravna osoba pod točkom I. ovog zaključka nema zaposlenika, nije sposobna za plaćanje te za </w:t>
      </w:r>
      <w:r w:rsidR="00F6221F">
        <w:rPr>
          <w:rFonts w:hAnsi="Times New Roman" w:ascii="Times New Roman"/>
          <w:szCs w:val="24"/>
          <w:lang w:val="hr-HR"/>
        </w:rPr>
        <w:t>nju</w:t>
      </w:r>
      <w:r w:rsidR="00B27831" w:rsidRPr="003B1556">
        <w:rPr>
          <w:rFonts w:hAnsi="Times New Roman" w:ascii="Times New Roman"/>
          <w:szCs w:val="24"/>
          <w:lang w:val="hr-HR"/>
        </w:rPr>
        <w:t xml:space="preserve"> nisu ispunjeni uvjeti za pokretanje drugog postupka radi brisanja iz sudskog registra.</w:t>
      </w:r>
    </w:p>
    <w:p w:rsidRDefault="00852E51" w:rsidP="00852E51" w:rsidR="00B27831" w:rsidRPr="003B1556">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00B27831"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B50B9B" w:rsidP="00206938" w:rsidR="00392E18">
      <w:pPr>
        <w:jc w:val="both"/>
        <w:rPr>
          <w:rFonts w:hAnsi="Times New Roman" w:ascii="Times New Roman"/>
          <w:szCs w:val="24"/>
          <w:lang w:val="hr-HR"/>
        </w:rPr>
      </w:pPr>
      <w:r>
        <w:rPr>
          <w:rFonts w:hAnsi="Times New Roman" w:ascii="Times New Roman"/>
          <w:szCs w:val="24"/>
          <w:lang w:val="hr-HR"/>
        </w:rPr>
        <w:t>I</w:t>
      </w:r>
      <w:r w:rsidR="00852E51">
        <w:rPr>
          <w:rFonts w:hAnsi="Times New Roman" w:ascii="Times New Roman"/>
          <w:szCs w:val="24"/>
          <w:lang w:val="hr-HR"/>
        </w:rPr>
        <w:t>V</w:t>
      </w:r>
      <w:r w:rsidR="00852E51">
        <w:rPr>
          <w:rFonts w:hAnsi="Times New Roman" w:ascii="Times New Roman"/>
          <w:szCs w:val="24"/>
          <w:lang w:val="hr-HR"/>
        </w:rPr>
        <w:tab/>
      </w:r>
      <w:r w:rsidR="00B27831"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00B27831" w:rsidRPr="003B1556">
        <w:rPr>
          <w:rFonts w:hAnsi="Times New Roman" w:ascii="Times New Roman"/>
          <w:szCs w:val="24"/>
          <w:lang w:val="hr-HR"/>
        </w:rPr>
        <w:t>prokazni</w:t>
      </w:r>
      <w:proofErr w:type="spellEnd"/>
      <w:r w:rsidR="00B27831"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proofErr w:type="spellStart"/>
      <w:r w:rsidR="000137F7" w:rsidRPr="00C44C94">
        <w:rPr>
          <w:rFonts w:hAnsi="Times New Roman" w:ascii="Times New Roman"/>
          <w:szCs w:val="24"/>
          <w:lang w:val="hr-HR"/>
        </w:rPr>
        <w:t>MAJOS</w:t>
      </w:r>
      <w:proofErr w:type="spellEnd"/>
      <w:r w:rsidR="000137F7" w:rsidRPr="00C44C94">
        <w:rPr>
          <w:rFonts w:hAnsi="Times New Roman" w:ascii="Times New Roman"/>
          <w:szCs w:val="24"/>
          <w:lang w:val="hr-HR"/>
        </w:rPr>
        <w:t xml:space="preserve"> j.d.o.o. za ugostiteljstvo i trgovinu</w:t>
      </w:r>
      <w:r w:rsidR="000137F7">
        <w:rPr>
          <w:rFonts w:hAnsi="Times New Roman" w:ascii="Times New Roman"/>
          <w:szCs w:val="24"/>
          <w:lang w:val="hr-HR"/>
        </w:rPr>
        <w:t xml:space="preserve">, </w:t>
      </w:r>
      <w:r w:rsidR="000137F7" w:rsidRPr="00C44C94">
        <w:rPr>
          <w:rFonts w:hAnsi="Times New Roman" w:ascii="Times New Roman"/>
          <w:szCs w:val="24"/>
          <w:lang w:val="hr-HR"/>
        </w:rPr>
        <w:t>Vojnić</w:t>
      </w:r>
      <w:r w:rsidR="000137F7">
        <w:rPr>
          <w:rFonts w:hAnsi="Times New Roman" w:ascii="Times New Roman"/>
          <w:szCs w:val="24"/>
          <w:lang w:val="hr-HR"/>
        </w:rPr>
        <w:t xml:space="preserve">, </w:t>
      </w:r>
      <w:r w:rsidR="000137F7" w:rsidRPr="00C44C94">
        <w:rPr>
          <w:rFonts w:hAnsi="Times New Roman" w:ascii="Times New Roman"/>
          <w:szCs w:val="24"/>
          <w:lang w:val="hr-HR"/>
        </w:rPr>
        <w:t>Petra Svačića 4</w:t>
      </w:r>
      <w:r w:rsidR="000137F7">
        <w:rPr>
          <w:rFonts w:hAnsi="Times New Roman" w:ascii="Times New Roman"/>
          <w:szCs w:val="24"/>
          <w:lang w:val="hr-HR"/>
        </w:rPr>
        <w:t>,</w:t>
      </w:r>
      <w:r w:rsidR="000137F7" w:rsidRPr="00537807">
        <w:rPr>
          <w:rFonts w:hAnsi="Times New Roman" w:ascii="Times New Roman"/>
          <w:szCs w:val="24"/>
          <w:lang w:val="hr-HR"/>
        </w:rPr>
        <w:t xml:space="preserve"> </w:t>
      </w:r>
      <w:proofErr w:type="spellStart"/>
      <w:r w:rsidR="000137F7">
        <w:rPr>
          <w:rFonts w:hAnsi="Times New Roman" w:ascii="Times New Roman"/>
          <w:szCs w:val="24"/>
          <w:lang w:val="hr-HR"/>
        </w:rPr>
        <w:t>MBS</w:t>
      </w:r>
      <w:proofErr w:type="spellEnd"/>
      <w:r w:rsidR="000137F7">
        <w:rPr>
          <w:rFonts w:hAnsi="Times New Roman" w:ascii="Times New Roman"/>
          <w:szCs w:val="24"/>
          <w:lang w:val="hr-HR"/>
        </w:rPr>
        <w:t>:</w:t>
      </w:r>
      <w:r w:rsidR="000137F7" w:rsidRPr="00C44C94">
        <w:rPr>
          <w:rFonts w:hAnsi="Times New Roman" w:ascii="Times New Roman"/>
          <w:szCs w:val="24"/>
          <w:lang w:val="hr-HR"/>
        </w:rPr>
        <w:t>080824041</w:t>
      </w:r>
      <w:r w:rsidR="000137F7">
        <w:rPr>
          <w:rFonts w:hAnsi="Times New Roman" w:ascii="Times New Roman"/>
          <w:szCs w:val="24"/>
          <w:lang w:val="hr-HR"/>
        </w:rPr>
        <w:t>,</w:t>
      </w:r>
      <w:r w:rsidR="000137F7" w:rsidRPr="00C44C94">
        <w:rPr>
          <w:rFonts w:hAnsi="Times New Roman" w:ascii="Times New Roman"/>
          <w:szCs w:val="24"/>
          <w:lang w:val="hr-HR"/>
        </w:rPr>
        <w:t xml:space="preserve"> </w:t>
      </w:r>
      <w:proofErr w:type="spellStart"/>
      <w:r w:rsidR="000137F7" w:rsidRPr="00C44C94">
        <w:rPr>
          <w:rFonts w:hAnsi="Times New Roman" w:ascii="Times New Roman"/>
          <w:szCs w:val="24"/>
          <w:lang w:val="hr-HR"/>
        </w:rPr>
        <w:t>OIB</w:t>
      </w:r>
      <w:proofErr w:type="spellEnd"/>
      <w:r w:rsidR="000137F7">
        <w:rPr>
          <w:rFonts w:hAnsi="Times New Roman" w:ascii="Times New Roman"/>
          <w:szCs w:val="24"/>
          <w:lang w:val="hr-HR"/>
        </w:rPr>
        <w:t>:</w:t>
      </w:r>
      <w:r w:rsidR="000137F7" w:rsidRPr="00C44C94">
        <w:rPr>
          <w:rFonts w:hAnsi="Times New Roman" w:ascii="Times New Roman"/>
          <w:szCs w:val="24"/>
          <w:lang w:val="hr-HR"/>
        </w:rPr>
        <w:t>53507288886</w:t>
      </w:r>
      <w:r w:rsidR="00717673">
        <w:rPr>
          <w:rFonts w:hAnsi="Times New Roman" w:ascii="Times New Roman"/>
          <w:szCs w:val="24"/>
          <w:lang w:val="hr-HR"/>
        </w:rPr>
        <w:t>,</w:t>
      </w:r>
      <w:r w:rsidR="00852E51">
        <w:rPr>
          <w:rFonts w:hAnsi="Times New Roman" w:ascii="Times New Roman"/>
          <w:szCs w:val="24"/>
          <w:lang w:val="hr-HR"/>
        </w:rPr>
        <w:t xml:space="preserve"> </w:t>
      </w:r>
      <w:r w:rsidR="00B27831" w:rsidRPr="003B1556">
        <w:rPr>
          <w:rFonts w:hAnsi="Times New Roman" w:ascii="Times New Roman"/>
          <w:szCs w:val="24"/>
          <w:lang w:val="hr-HR"/>
        </w:rPr>
        <w:t>nesposoban za plaćanje. U tom slučaju sud će po službenoj dužnosti donijeti rješenje o otvaranju i zaključenju stečajnoga postupka.</w:t>
      </w:r>
      <w:r w:rsidR="00FA15CB" w:rsidRPr="003B1556">
        <w:rPr>
          <w:rFonts w:hAnsi="Times New Roman" w:ascii="Times New Roman"/>
          <w:szCs w:val="24"/>
          <w:lang w:val="hr-HR"/>
        </w:rPr>
        <w:t xml:space="preserve">   </w:t>
      </w:r>
    </w:p>
    <w:p w:rsidRDefault="0013571F" w:rsidP="00206938" w:rsidR="0013571F">
      <w:pPr>
        <w:jc w:val="both"/>
        <w:rPr>
          <w:rFonts w:hAnsi="Times New Roman" w:ascii="Times New Roman"/>
          <w:szCs w:val="24"/>
          <w:lang w:val="hr-HR"/>
        </w:rPr>
      </w:pPr>
    </w:p>
    <w:p w:rsidRDefault="00392E18" w:rsidP="00FA15CB" w:rsidR="00FA15CB" w:rsidRPr="003B1556">
      <w:pPr>
        <w:jc w:val="center"/>
        <w:rPr>
          <w:rFonts w:hAnsi="Times New Roman" w:ascii="Times New Roman"/>
          <w:szCs w:val="24"/>
          <w:lang w:val="hr-HR"/>
        </w:rPr>
      </w:pPr>
      <w:r>
        <w:rPr>
          <w:rFonts w:hAnsi="Times New Roman" w:ascii="Times New Roman"/>
          <w:szCs w:val="24"/>
          <w:lang w:val="hr-HR"/>
        </w:rPr>
        <w:t>O</w:t>
      </w:r>
      <w:r w:rsidR="00FA15CB" w:rsidRPr="003B1556">
        <w:rPr>
          <w:rFonts w:hAnsi="Times New Roman" w:ascii="Times New Roman"/>
          <w:szCs w:val="24"/>
          <w:lang w:val="hr-HR"/>
        </w:rPr>
        <w:t>brazloženje</w:t>
      </w:r>
    </w:p>
    <w:p w:rsidRDefault="00FA15CB" w:rsidP="00FA15CB" w:rsidR="00FA15CB" w:rsidRPr="003B1556">
      <w:pPr>
        <w:rPr>
          <w:rFonts w:hAnsi="Times New Roman" w:ascii="Times New Roman"/>
          <w:szCs w:val="24"/>
          <w:lang w:val="hr-HR"/>
        </w:rPr>
      </w:pPr>
    </w:p>
    <w:p w:rsidRDefault="00FA15CB" w:rsidP="003B1556" w:rsidR="00FA15CB" w:rsidRPr="003B1556">
      <w:pPr>
        <w:jc w:val="both"/>
        <w:rPr>
          <w:rFonts w:hAnsi="Times New Roman" w:ascii="Times New Roman"/>
          <w:szCs w:val="24"/>
          <w:lang w:val="hr-HR"/>
        </w:rPr>
      </w:pPr>
      <w:r w:rsidRPr="003B1556">
        <w:rPr>
          <w:rFonts w:hAnsi="Times New Roman" w:ascii="Times New Roman"/>
          <w:szCs w:val="24"/>
          <w:lang w:val="hr-HR"/>
        </w:rPr>
        <w:tab/>
        <w:t xml:space="preserve">Temeljem odredbi čl.335 c i </w:t>
      </w:r>
      <w:smartTag w:element="metricconverter" w:uri="urn:schemas-microsoft-com:office:smarttags">
        <w:smartTagPr>
          <w:attr w:val="335 f" w:name="ProductID"/>
        </w:smartTagPr>
        <w:r w:rsidRPr="003B1556">
          <w:rPr>
            <w:rFonts w:hAnsi="Times New Roman" w:ascii="Times New Roman"/>
            <w:szCs w:val="24"/>
            <w:lang w:val="hr-HR"/>
          </w:rPr>
          <w:t>335 f</w:t>
        </w:r>
      </w:smartTag>
      <w:r w:rsidRPr="003B1556">
        <w:rPr>
          <w:rFonts w:hAnsi="Times New Roman" w:ascii="Times New Roman"/>
          <w:szCs w:val="24"/>
          <w:lang w:val="hr-HR"/>
        </w:rPr>
        <w:t xml:space="preserve">  Stečajnog zakona (NN broj 44/96, 29/99, 129/00, 123/03, 82/06, 116/10; d</w:t>
      </w:r>
      <w:r w:rsidR="00A9240C">
        <w:rPr>
          <w:rFonts w:hAnsi="Times New Roman" w:ascii="Times New Roman"/>
          <w:szCs w:val="24"/>
          <w:lang w:val="hr-HR"/>
        </w:rPr>
        <w:t xml:space="preserve">alje </w:t>
      </w:r>
      <w:r w:rsidRPr="003B1556">
        <w:rPr>
          <w:rFonts w:hAnsi="Times New Roman" w:ascii="Times New Roman"/>
          <w:szCs w:val="24"/>
          <w:lang w:val="hr-HR"/>
        </w:rPr>
        <w:t xml:space="preserve">u tekstu </w:t>
      </w:r>
      <w:proofErr w:type="spellStart"/>
      <w:r w:rsidRPr="003B1556">
        <w:rPr>
          <w:rFonts w:hAnsi="Times New Roman" w:ascii="Times New Roman"/>
          <w:szCs w:val="24"/>
          <w:lang w:val="hr-HR"/>
        </w:rPr>
        <w:t>SZ</w:t>
      </w:r>
      <w:proofErr w:type="spellEnd"/>
      <w:r w:rsidRPr="003B1556">
        <w:rPr>
          <w:rFonts w:hAnsi="Times New Roman" w:ascii="Times New Roman"/>
          <w:szCs w:val="24"/>
          <w:lang w:val="hr-HR"/>
        </w:rPr>
        <w:t>) odlučeno je kao u izreci ovog zaključka.</w:t>
      </w:r>
    </w:p>
    <w:p w:rsidRDefault="003B1556" w:rsidP="00206938" w:rsidR="00C46C66" w:rsidRPr="003B1556">
      <w:pPr>
        <w:jc w:val="center"/>
        <w:rPr>
          <w:rFonts w:hAnsi="Times New Roman" w:ascii="Times New Roman"/>
          <w:szCs w:val="24"/>
          <w:lang w:val="hr-HR"/>
        </w:rPr>
      </w:pPr>
      <w:r>
        <w:rPr>
          <w:rFonts w:hAnsi="Times New Roman" w:ascii="Times New Roman"/>
          <w:szCs w:val="24"/>
          <w:lang w:val="hr-HR"/>
        </w:rPr>
        <w:t>U Zagrebu</w:t>
      </w:r>
      <w:r w:rsidR="00206938">
        <w:rPr>
          <w:rFonts w:hAnsi="Times New Roman" w:ascii="Times New Roman"/>
          <w:szCs w:val="24"/>
          <w:lang w:val="hr-HR"/>
        </w:rPr>
        <w:t xml:space="preserve"> </w:t>
      </w:r>
      <w:r w:rsidR="00B50B9B">
        <w:rPr>
          <w:rFonts w:hAnsi="Times New Roman" w:ascii="Times New Roman"/>
          <w:szCs w:val="24"/>
          <w:lang w:val="hr-HR"/>
        </w:rPr>
        <w:t>20</w:t>
      </w:r>
      <w:r w:rsidR="00206938">
        <w:rPr>
          <w:rFonts w:hAnsi="Times New Roman" w:ascii="Times New Roman"/>
          <w:szCs w:val="24"/>
          <w:lang w:val="hr-HR"/>
        </w:rPr>
        <w:t>. studenog 2015.</w:t>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206938">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68663E">
        <w:rPr>
          <w:rFonts w:hAnsi="Times New Roman" w:ascii="Times New Roman"/>
          <w:szCs w:val="24"/>
          <w:lang w:val="pl-PL"/>
        </w:rPr>
        <w:t xml:space="preserve"> v.r.</w:t>
      </w:r>
    </w:p>
    <w:p w:rsidRDefault="00547374" w:rsidP="00547374" w:rsidR="00547374" w:rsidRPr="00B27831">
      <w:pPr>
        <w:jc w:val="both"/>
        <w:rPr>
          <w:rFonts w:hAnsi="Times New Roman" w:ascii="Times New Roman"/>
          <w:szCs w:val="24"/>
          <w:lang w:val="pl-PL"/>
        </w:rPr>
      </w:pPr>
      <w:r w:rsidRPr="00B27831">
        <w:rPr>
          <w:rFonts w:hAnsi="Times New Roman" w:ascii="Times New Roman"/>
          <w:szCs w:val="24"/>
          <w:lang w:val="pl-PL"/>
        </w:rPr>
        <w:t>Uputa o pravnom lijeku:</w:t>
      </w:r>
    </w:p>
    <w:p w:rsidRDefault="00547374" w:rsidP="00547374" w:rsidR="00547374">
      <w:pPr>
        <w:jc w:val="both"/>
        <w:rPr>
          <w:rFonts w:hAnsi="Times New Roman" w:ascii="Times New Roman"/>
          <w:szCs w:val="24"/>
          <w:lang w:val="pl-PL"/>
        </w:rPr>
      </w:pPr>
      <w:r w:rsidRPr="00B27831">
        <w:rPr>
          <w:rFonts w:hAnsi="Times New Roman" w:ascii="Times New Roman"/>
          <w:szCs w:val="24"/>
          <w:lang w:val="pl-PL"/>
        </w:rPr>
        <w:t>Protiv ovog zaklju</w:t>
      </w:r>
      <w:r w:rsidR="00807282">
        <w:rPr>
          <w:rFonts w:hAnsi="Times New Roman" w:ascii="Times New Roman"/>
          <w:szCs w:val="24"/>
          <w:lang w:val="pl-PL"/>
        </w:rPr>
        <w:t>čka nije dopuštena žalba (čl.11. st.</w:t>
      </w:r>
      <w:r w:rsidRPr="00B27831">
        <w:rPr>
          <w:rFonts w:hAnsi="Times New Roman" w:ascii="Times New Roman"/>
          <w:szCs w:val="24"/>
          <w:lang w:val="pl-PL"/>
        </w:rPr>
        <w:t xml:space="preserve"> 9</w:t>
      </w:r>
      <w:r w:rsidR="00807282">
        <w:rPr>
          <w:rFonts w:hAnsi="Times New Roman" w:ascii="Times New Roman"/>
          <w:szCs w:val="24"/>
          <w:lang w:val="pl-PL"/>
        </w:rPr>
        <w:t>. SZ</w:t>
      </w:r>
      <w:r w:rsidRPr="00B27831">
        <w:rPr>
          <w:rFonts w:hAnsi="Times New Roman" w:ascii="Times New Roman"/>
          <w:szCs w:val="24"/>
          <w:lang w:val="pl-PL"/>
        </w:rPr>
        <w:t>).</w:t>
      </w:r>
    </w:p>
    <w:p w:rsidRDefault="00C46C66" w:rsidP="0068663E" w:rsidR="00C46C66" w:rsidRPr="0068663E">
      <w:pPr>
        <w:jc w:val="both"/>
        <w:rPr>
          <w:rFonts w:hAnsi="Times New Roman" w:ascii="Times New Roman"/>
          <w:szCs w:val="24"/>
          <w:lang w:val="hr-HR"/>
        </w:rPr>
      </w:pPr>
    </w:p>
    <w:p w:rsidRDefault="0068663E" w:rsidP="007A1486" w:rsidR="0068663E" w:rsidRPr="0068663E">
      <w:pPr>
        <w:ind w:left="720"/>
        <w:rPr>
          <w:rFonts w:hAnsi="Times New Roman" w:ascii="Times New Roman"/>
        </w:rPr>
      </w:pPr>
      <w:r w:rsidRPr="0068663E">
        <w:rPr>
          <w:rFonts w:hAnsi="Times New Roman" w:ascii="Times New Roman"/>
        </w:rPr>
        <w:tab/>
      </w:r>
      <w:r w:rsidRPr="0068663E">
        <w:rPr>
          <w:rFonts w:hAnsi="Times New Roman" w:ascii="Times New Roman"/>
        </w:rPr>
        <w:tab/>
      </w:r>
      <w:r w:rsidRPr="0068663E">
        <w:rPr>
          <w:rFonts w:hAnsi="Times New Roman" w:ascii="Times New Roman"/>
        </w:rPr>
        <w:tab/>
      </w:r>
      <w:r w:rsidRPr="0068663E">
        <w:rPr>
          <w:rFonts w:hAnsi="Times New Roman" w:ascii="Times New Roman"/>
        </w:rPr>
        <w:tab/>
      </w:r>
      <w:r w:rsidRPr="0068663E">
        <w:rPr>
          <w:rFonts w:hAnsi="Times New Roman" w:ascii="Times New Roman"/>
        </w:rPr>
        <w:tab/>
      </w:r>
      <w:proofErr w:type="spellStart"/>
      <w:r w:rsidRPr="0068663E">
        <w:rPr>
          <w:rFonts w:hAnsi="Times New Roman" w:ascii="Times New Roman"/>
        </w:rPr>
        <w:t>Za</w:t>
      </w:r>
      <w:proofErr w:type="spellEnd"/>
      <w:r w:rsidRPr="0068663E">
        <w:rPr>
          <w:rFonts w:hAnsi="Times New Roman" w:ascii="Times New Roman"/>
        </w:rPr>
        <w:t xml:space="preserve"> </w:t>
      </w:r>
      <w:proofErr w:type="spellStart"/>
      <w:r w:rsidRPr="0068663E">
        <w:rPr>
          <w:rFonts w:hAnsi="Times New Roman" w:ascii="Times New Roman"/>
        </w:rPr>
        <w:t>točnost</w:t>
      </w:r>
      <w:proofErr w:type="spellEnd"/>
      <w:r w:rsidRPr="0068663E">
        <w:rPr>
          <w:rFonts w:hAnsi="Times New Roman" w:ascii="Times New Roman"/>
        </w:rPr>
        <w:t xml:space="preserve"> </w:t>
      </w:r>
      <w:proofErr w:type="spellStart"/>
      <w:r w:rsidRPr="0068663E">
        <w:rPr>
          <w:rFonts w:hAnsi="Times New Roman" w:ascii="Times New Roman"/>
        </w:rPr>
        <w:t>otpravka</w:t>
      </w:r>
      <w:proofErr w:type="spellEnd"/>
      <w:r w:rsidRPr="0068663E">
        <w:rPr>
          <w:rFonts w:hAnsi="Times New Roman" w:ascii="Times New Roman"/>
        </w:rPr>
        <w:t xml:space="preserve"> - </w:t>
      </w:r>
      <w:proofErr w:type="spellStart"/>
      <w:r w:rsidRPr="0068663E">
        <w:rPr>
          <w:rFonts w:hAnsi="Times New Roman" w:ascii="Times New Roman"/>
        </w:rPr>
        <w:t>ovlašteni</w:t>
      </w:r>
      <w:proofErr w:type="spellEnd"/>
      <w:r w:rsidRPr="0068663E">
        <w:rPr>
          <w:rFonts w:hAnsi="Times New Roman" w:ascii="Times New Roman"/>
        </w:rPr>
        <w:t xml:space="preserve"> </w:t>
      </w:r>
      <w:proofErr w:type="spellStart"/>
      <w:r w:rsidRPr="0068663E">
        <w:rPr>
          <w:rFonts w:hAnsi="Times New Roman" w:ascii="Times New Roman"/>
        </w:rPr>
        <w:t>službenik</w:t>
      </w:r>
      <w:proofErr w:type="spellEnd"/>
    </w:p>
    <w:p w:rsidRDefault="0068663E" w:rsidP="007A1486" w:rsidR="0068663E" w:rsidRPr="0068663E">
      <w:pPr>
        <w:ind w:left="720"/>
        <w:rPr>
          <w:rFonts w:hAnsi="Times New Roman" w:ascii="Times New Roman"/>
        </w:rPr>
      </w:pPr>
      <w:r w:rsidRPr="0068663E">
        <w:rPr>
          <w:rFonts w:hAnsi="Times New Roman" w:ascii="Times New Roman"/>
        </w:rPr>
        <w:tab/>
      </w:r>
      <w:r w:rsidRPr="0068663E">
        <w:rPr>
          <w:rFonts w:hAnsi="Times New Roman" w:ascii="Times New Roman"/>
        </w:rPr>
        <w:tab/>
      </w:r>
      <w:r w:rsidRPr="0068663E">
        <w:rPr>
          <w:rFonts w:hAnsi="Times New Roman" w:ascii="Times New Roman"/>
        </w:rPr>
        <w:tab/>
      </w:r>
      <w:r w:rsidRPr="0068663E">
        <w:rPr>
          <w:rFonts w:hAnsi="Times New Roman" w:ascii="Times New Roman"/>
        </w:rPr>
        <w:tab/>
      </w:r>
      <w:r w:rsidRPr="0068663E">
        <w:rPr>
          <w:rFonts w:hAnsi="Times New Roman" w:ascii="Times New Roman"/>
        </w:rPr>
        <w:tab/>
      </w:r>
      <w:r w:rsidRPr="0068663E">
        <w:rPr>
          <w:rFonts w:hAnsi="Times New Roman" w:ascii="Times New Roman"/>
        </w:rPr>
        <w:tab/>
        <w:t xml:space="preserve">        Ivana Stampf</w:t>
      </w:r>
    </w:p>
    <w:p w:rsidRDefault="0068663E" w:rsidP="007A1486" w:rsidR="0068663E" w:rsidRPr="0068663E">
      <w:pPr>
        <w:ind w:left="720"/>
        <w:rPr>
          <w:rFonts w:hAnsi="Times New Roman" w:ascii="Times New Roman"/>
        </w:rPr>
      </w:pPr>
    </w:p>
    <w:p w:rsidRDefault="0068663E" w:rsidP="0068663E" w:rsidR="0068663E" w:rsidRPr="00392E18">
      <w:pPr>
        <w:jc w:val="both"/>
        <w:rPr>
          <w:rFonts w:hAnsi="Times New Roman" w:ascii="Times New Roman"/>
          <w:szCs w:val="24"/>
          <w:lang w:val="hr-HR"/>
        </w:rPr>
      </w:pPr>
    </w:p>
    <w:sectPr w:rsidSect="001F7332" w:rsidR="0068663E" w:rsidRPr="00392E18">
      <w:headerReference w:type="even" r:id="rId10"/>
      <w:headerReference w:type="default" r:id="rId11"/>
      <w:pgSz w:code="9" w:h="16840" w:w="11907"/>
      <w:pgMar w:gutter="0" w:footer="720" w:header="720" w:left="1985" w:bottom="284"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270" w:rsidR="009C4270">
      <w:r>
        <w:separator/>
      </w:r>
    </w:p>
  </w:endnote>
  <w:endnote w:id="0" w:type="continuationSeparator">
    <w:p w:rsidRDefault="009C4270" w:rsidR="009C42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270" w:rsidR="009C4270">
      <w:r>
        <w:separator/>
      </w:r>
    </w:p>
  </w:footnote>
  <w:footnote w:id="0" w:type="continuationSeparator">
    <w:p w:rsidRDefault="009C4270" w:rsidR="009C42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938">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137F7"/>
    <w:rsid w:val="00053314"/>
    <w:rsid w:val="0006657B"/>
    <w:rsid w:val="00117343"/>
    <w:rsid w:val="0013003E"/>
    <w:rsid w:val="0013571F"/>
    <w:rsid w:val="001530E3"/>
    <w:rsid w:val="00191535"/>
    <w:rsid w:val="001A481C"/>
    <w:rsid w:val="001F31AB"/>
    <w:rsid w:val="001F7332"/>
    <w:rsid w:val="00206938"/>
    <w:rsid w:val="002255DF"/>
    <w:rsid w:val="0032085A"/>
    <w:rsid w:val="00343A5F"/>
    <w:rsid w:val="00392E18"/>
    <w:rsid w:val="003A1227"/>
    <w:rsid w:val="003B1556"/>
    <w:rsid w:val="0048083C"/>
    <w:rsid w:val="00547374"/>
    <w:rsid w:val="00552F91"/>
    <w:rsid w:val="005F46C8"/>
    <w:rsid w:val="0062247A"/>
    <w:rsid w:val="006259CB"/>
    <w:rsid w:val="006265C6"/>
    <w:rsid w:val="0068663E"/>
    <w:rsid w:val="006E14BF"/>
    <w:rsid w:val="006E18FF"/>
    <w:rsid w:val="006F0EC5"/>
    <w:rsid w:val="00717673"/>
    <w:rsid w:val="007A71BD"/>
    <w:rsid w:val="00807282"/>
    <w:rsid w:val="008201C9"/>
    <w:rsid w:val="00852E51"/>
    <w:rsid w:val="008758C7"/>
    <w:rsid w:val="008E1267"/>
    <w:rsid w:val="009C4270"/>
    <w:rsid w:val="009E4F04"/>
    <w:rsid w:val="009E583C"/>
    <w:rsid w:val="00A01995"/>
    <w:rsid w:val="00A133D1"/>
    <w:rsid w:val="00A53703"/>
    <w:rsid w:val="00A57635"/>
    <w:rsid w:val="00A70A5D"/>
    <w:rsid w:val="00A9240C"/>
    <w:rsid w:val="00B27831"/>
    <w:rsid w:val="00B50B9B"/>
    <w:rsid w:val="00B65868"/>
    <w:rsid w:val="00BC3202"/>
    <w:rsid w:val="00C46C66"/>
    <w:rsid w:val="00C728B0"/>
    <w:rsid w:val="00C96AED"/>
    <w:rsid w:val="00C97F23"/>
    <w:rsid w:val="00CE45BA"/>
    <w:rsid w:val="00D00039"/>
    <w:rsid w:val="00D174CA"/>
    <w:rsid w:val="00D30E0D"/>
    <w:rsid w:val="00D548DC"/>
    <w:rsid w:val="00D5706F"/>
    <w:rsid w:val="00D625BB"/>
    <w:rsid w:val="00E14A04"/>
    <w:rsid w:val="00E22F5B"/>
    <w:rsid w:val="00E83BCD"/>
    <w:rsid w:val="00F6221F"/>
    <w:rsid w:val="00FA15CB"/>
    <w:rsid w:val="00FB50AB"/>
    <w:rsid w:val="00FC2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68663E"/>
    <w:rPr>
      <w:color w:val="808080"/>
      <w:bdr w:space="0" w:sz="0" w:color="auto" w:val="none"/>
      <w:shd w:fill="auto" w:color="auto" w:val="clear"/>
    </w:rPr>
  </w:style>
  <w:style w:customStyle="true" w:styleId="eSPISCCParagraphDefaultFont" w:type="character">
    <w:name w:val="eSPIS_CC_Paragraph Default Font"/>
    <w:basedOn w:val="Zadanifontodlomka"/>
    <w:rsid w:val="006866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663E"/>
    <w:rPr>
      <w:bdr w:space="0" w:sz="0" w:color="auto" w:val="none"/>
      <w:shd w:fill="FFFFCC" w:color="auto" w:val="clear"/>
      <w:lang w:val="hr-HR"/>
    </w:rPr>
  </w:style>
  <w:style w:customStyle="true" w:styleId="PozadinaSvijetloCrvena" w:type="character">
    <w:name w:val="Pozadina_SvijetloCrvena"/>
    <w:basedOn w:val="eSPISCCParagraphDefaultFont"/>
    <w:rsid w:val="006866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66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68663E"/>
    <w:rPr>
      <w:color w:val="808080"/>
      <w:bdr w:color="auto" w:space="0" w:sz="0" w:val="none"/>
      <w:shd w:color="auto" w:fill="auto" w:val="clear"/>
    </w:rPr>
  </w:style>
  <w:style w:customStyle="1" w:styleId="eSPISCCParagraphDefaultFont" w:type="character">
    <w:name w:val="eSPIS_CC_Paragraph Default Font"/>
    <w:basedOn w:val="Zadanifontodlomka"/>
    <w:rsid w:val="006866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663E"/>
    <w:rPr>
      <w:bdr w:color="auto" w:space="0" w:sz="0" w:val="none"/>
      <w:shd w:color="auto" w:fill="FFFFCC" w:val="clear"/>
      <w:lang w:val="hr-HR"/>
    </w:rPr>
  </w:style>
  <w:style w:customStyle="1" w:styleId="PozadinaSvijetloCrvena" w:type="character">
    <w:name w:val="Pozadina_SvijetloCrvena"/>
    <w:basedOn w:val="eSPISCCParagraphDefaultFont"/>
    <w:rsid w:val="006866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66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St-378/2015</izvorni_sadrzaj>
    <derivirana_varijabla naziv="DomainObject.Predmet.OznakaBroj_1">St-378/2015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Majos j.d.o.o.</izvorni_sadrzaj>
    <derivirana_varijabla naziv="DomainObject.Predmet.ProtustrankaFormated_1">  Majos j.d.o.o.</derivirana_varijabla>
  </DomainObject.Predmet.ProtustrankaFormated>
  <DomainObject.Predmet.ProtustrankaFormatedOIB>
    <izvorni_sadrzaj>  Majos j.d.o.o., OIB 53507288886</izvorni_sadrzaj>
    <derivirana_varijabla naziv="DomainObject.Predmet.ProtustrankaFormatedOIB_1">  Majos j.d.o.o., OIB 53507288886</derivirana_varijabla>
  </DomainObject.Predmet.ProtustrankaFormatedOIB>
  <DomainObject.Predmet.ProtustrankaFormatedWithAdress>
    <izvorni_sadrzaj> Majos j.d.o.o., Petra Svačića 4, 47220 Vojnić</izvorni_sadrzaj>
    <derivirana_varijabla naziv="DomainObject.Predmet.ProtustrankaFormatedWithAdress_1"> Majos j.d.o.o., Petra Svačića 4, 47220 Vojnić</derivirana_varijabla>
  </DomainObject.Predmet.ProtustrankaFormatedWithAdress>
  <DomainObject.Predmet.ProtustrankaFormatedWithAdressOIB>
    <izvorni_sadrzaj> Majos j.d.o.o., OIB 53507288886, Petra Svačića 4, 47220 Vojnić</izvorni_sadrzaj>
    <derivirana_varijabla naziv="DomainObject.Predmet.ProtustrankaFormatedWithAdressOIB_1"> Majos j.d.o.o., OIB 53507288886, Petra Svačića 4, 47220 Vojnić</derivirana_varijabla>
  </DomainObject.Predmet.ProtustrankaFormatedWithAdressOIB>
  <DomainObject.Predmet.ProtustrankaWithAdress>
    <izvorni_sadrzaj>Majos j.d.o.o. Petra Svačića 4, 47220 Vojnić</izvorni_sadrzaj>
    <derivirana_varijabla naziv="DomainObject.Predmet.ProtustrankaWithAdress_1">Majos j.d.o.o. Petra Svačića 4, 47220 Vojnić</derivirana_varijabla>
  </DomainObject.Predmet.ProtustrankaWithAdress>
  <DomainObject.Predmet.ProtustrankaWithAdressOIB>
    <izvorni_sadrzaj>Majos j.d.o.o., OIB 53507288886, Petra Svačića 4, 47220 Vojnić</izvorni_sadrzaj>
    <derivirana_varijabla naziv="DomainObject.Predmet.ProtustrankaWithAdressOIB_1">Majos j.d.o.o., OIB 53507288886, Petra Svačića 4, 47220 Vojnić</derivirana_varijabla>
  </DomainObject.Predmet.ProtustrankaWithAdressOIB>
  <DomainObject.Predmet.ProtustrankaNazivFormated>
    <izvorni_sadrzaj>Majos j.d.o.o.</izvorni_sadrzaj>
    <derivirana_varijabla naziv="DomainObject.Predmet.ProtustrankaNazivFormated_1">Majos j.d.o.o.</derivirana_varijabla>
  </DomainObject.Predmet.ProtustrankaNazivFormated>
  <DomainObject.Predmet.ProtustrankaNazivFormatedOIB>
    <izvorni_sadrzaj>Majos j.d.o.o., OIB 53507288886</izvorni_sadrzaj>
    <derivirana_varijabla naziv="DomainObject.Predmet.ProtustrankaNazivFormatedOIB_1">Majos j.d.o.o., OIB 53507288886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uprava-područni ured Središnja Hrvatska</izvorni_sadrzaj>
    <derivirana_varijabla naziv="DomainObject.Predmet.StrankaFormated_1">  Ministarstvo financija,Porezna uprava-područni ured Središnja Hrvatska</derivirana_varijabla>
  </DomainObject.Predmet.StrankaFormated>
  <DomainObject.Predmet.StrankaFormatedOIB>
    <izvorni_sadrzaj>  Ministarstvo financija,Porezna uprava-područni ured Središnja Hrvatska, OIB 18683136487</izvorni_sadrzaj>
    <derivirana_varijabla naziv="DomainObject.Predmet.StrankaFormatedOIB_1">  Ministarstvo financija,Porezna uprava-područni ured Središnja Hrvatska, OIB 18683136487</derivirana_varijabla>
  </DomainObject.Predmet.StrankaFormatedOIB>
  <DomainObject.Predmet.StrankaFormatedWithAdress>
    <izvorni_sadrzaj> Ministarstvo financija,Porezna uprava-područni ured Središnja Hrvatska, Pavla Vitezovića 1, 47000 Karlovac</izvorni_sadrzaj>
    <derivirana_varijabla naziv="DomainObject.Predmet.StrankaFormatedWithAdress_1"> Ministarstvo financija,Porezna uprava-područni ured Središnja Hrvatska, Pavla Vitezovića 1, 47000 Karlovac</derivirana_varijabla>
  </DomainObject.Predmet.StrankaFormatedWithAdress>
  <DomainObject.Predmet.StrankaFormatedWithAdressOIB>
    <izvorni_sadrzaj> Ministarstvo financija,Porezna uprava-područni ured Središnja Hrvatska, OIB 18683136487, Pavla Vitezovića 1, 47000 Karlovac</izvorni_sadrzaj>
    <derivirana_varijabla naziv="DomainObject.Predmet.StrankaFormatedWithAdressOIB_1"> Ministarstvo financija,Porezna uprava-područni ured Središnja Hrvatska, OIB 18683136487, Pavla Vitezovića 1, 47000 Karlovac</derivirana_varijabla>
  </DomainObject.Predmet.StrankaFormatedWithAdressOIB>
  <DomainObject.Predmet.StrankaWithAdress>
    <izvorni_sadrzaj>Ministarstvo financija,Porezna uprava-područni ured Središnja Hrvatska Pavla Vitezovića 1,47000 Karlovac</izvorni_sadrzaj>
    <derivirana_varijabla naziv="DomainObject.Predmet.StrankaWithAdress_1">Ministarstvo financija,Porezna uprava-područni ured Središnja Hrvatska Pavla Vitezovića 1,47000 Karlovac</derivirana_varijabla>
  </DomainObject.Predmet.StrankaWithAdress>
  <DomainObject.Predmet.StrankaWithAdressOIB>
    <izvorni_sadrzaj>Ministarstvo financija,Porezna uprava-područni ured Središnja Hrvatska, OIB 18683136487, Pavla Vitezovića 1,47000 Karlovac</izvorni_sadrzaj>
    <derivirana_varijabla naziv="DomainObject.Predmet.StrankaWithAdressOIB_1">Ministarstvo financija,Porezna uprava-područni ured Središnja Hrvatska, OIB 18683136487, Pavla Vitezovića 1,47000 Karlovac</derivirana_varijabla>
  </DomainObject.Predmet.StrankaWithAdressOIB>
  <DomainObject.Predmet.StrankaNazivFormated>
    <izvorni_sadrzaj>Ministarstvo financija,Porezna uprava-područni ured Središnja Hrvatska</izvorni_sadrzaj>
    <derivirana_varijabla naziv="DomainObject.Predmet.StrankaNazivFormated_1">Ministarstvo financija,Porezna uprava-područni ured Središnja Hrvatska</derivirana_varijabla>
  </DomainObject.Predmet.StrankaNazivFormated>
  <DomainObject.Predmet.StrankaNazivFormatedOIB>
    <izvorni_sadrzaj>Ministarstvo financija,Porezna uprava-područni ured Središnja Hrvatska, OIB 18683136487</izvorni_sadrzaj>
    <derivirana_varijabla naziv="DomainObject.Predmet.StrankaNazivFormatedOIB_1">Ministarstvo financija,Porezna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financija,Porezna uprava-područni ured Središnja Hrvatska</item>
    </izvorni_sadrzaj>
    <derivirana_varijabla naziv="DomainObject.Predmet.StrankaListFormated_1">
      <item>Ministarstvo financija,Porezna uprava-područni ured Središnja Hrvatska</item>
    </derivirana_varijabla>
  </DomainObject.Predmet.StrankaListFormated>
  <DomainObject.Predmet.StrankaListFormatedOIB>
    <izvorni_sadrzaj>
      <item>Ministarstvo financija,Porezna uprava-područni ured Središnja Hrvatska, OIB 18683136487</item>
    </izvorni_sadrzaj>
    <derivirana_varijabla naziv="DomainObject.Predmet.StrankaListFormatedOIB_1">
      <item>Ministarstvo financija,Porezna uprava-područni ured Središnja Hrvatska, OIB 18683136487</item>
    </derivirana_varijabla>
  </DomainObject.Predmet.StrankaListFormatedOIB>
  <DomainObject.Predmet.StrankaListFormatedWithAdress>
    <izvorni_sadrzaj>
      <item>Ministarstvo financija,Porezna uprava-područni ured Središnja Hrvatska, Pavla Vitezovića 1, 47000 Karlovac</item>
    </izvorni_sadrzaj>
    <derivirana_varijabla naziv="DomainObject.Predmet.StrankaListFormatedWithAdress_1">
      <item>Ministarstvo financija,Porezna uprava-područni ured Središnja Hrvatska, Pavla Vitezovića 1, 47000 Karlovac</item>
    </derivirana_varijabla>
  </DomainObject.Predmet.StrankaListFormatedWithAdress>
  <DomainObject.Predmet.StrankaListFormatedWithAdressOIB>
    <izvorni_sadrzaj>
      <item>Ministarstvo financija,Porezna uprava-područni ured Središnja Hrvatska, OIB 18683136487, Pavla Vitezovića 1, 47000 Karlovac</item>
    </izvorni_sadrzaj>
    <derivirana_varijabla naziv="DomainObject.Predmet.StrankaListFormatedWithAdressOIB_1">
      <item>Ministarstvo financija,Porezna uprava-područni ured Središnja Hrvatska, OIB 18683136487, Pavla Vitezovića 1, 47000 Karlovac</item>
    </derivirana_varijabla>
  </DomainObject.Predmet.StrankaListFormatedWithAdressOIB>
  <DomainObject.Predmet.StrankaListNazivFormated>
    <izvorni_sadrzaj>
      <item>Ministarstvo financija,Porezna uprava-područni ured Središnja Hrvatska</item>
    </izvorni_sadrzaj>
    <derivirana_varijabla naziv="DomainObject.Predmet.StrankaListNazivFormated_1">
      <item>Ministarstvo financija,Porezna uprava-područni ured Središnja Hrvatska</item>
    </derivirana_varijabla>
  </DomainObject.Predmet.StrankaListNazivFormated>
  <DomainObject.Predmet.StrankaListNazivFormatedOIB>
    <izvorni_sadrzaj>
      <item>Ministarstvo financija,Porezna uprava-područni ured Središnja Hrvatska, OIB 18683136487</item>
    </izvorni_sadrzaj>
    <derivirana_varijabla naziv="DomainObject.Predmet.StrankaListNazivFormatedOIB_1">
      <item>Ministarstvo financija,Porezna uprava-područni ured Središnja Hrvatska, OIB 18683136487</item>
    </derivirana_varijabla>
  </DomainObject.Predmet.StrankaListNazivFormatedOIB>
  <DomainObject.Predmet.ProtuStrankaListFormated>
    <izvorni_sadrzaj>
      <item>Majos j.d.o.o.</item>
    </izvorni_sadrzaj>
    <derivirana_varijabla naziv="DomainObject.Predmet.ProtuStrankaListFormated_1">
      <item>Majos j.d.o.o.</item>
    </derivirana_varijabla>
  </DomainObject.Predmet.ProtuStrankaListFormated>
  <DomainObject.Predmet.ProtuStrankaListFormatedOIB>
    <izvorni_sadrzaj>
      <item>Majos j.d.o.o., OIB 53507288886</item>
    </izvorni_sadrzaj>
    <derivirana_varijabla naziv="DomainObject.Predmet.ProtuStrankaListFormatedOIB_1">
      <item>Majos j.d.o.o., OIB 53507288886</item>
    </derivirana_varijabla>
  </DomainObject.Predmet.ProtuStrankaListFormatedOIB>
  <DomainObject.Predmet.ProtuStrankaListFormatedWithAdress>
    <izvorni_sadrzaj>
      <item>Majos j.d.o.o., Petra Svačića 4, 47220 Vojnić</item>
    </izvorni_sadrzaj>
    <derivirana_varijabla naziv="DomainObject.Predmet.ProtuStrankaListFormatedWithAdress_1">
      <item>Majos j.d.o.o., Petra Svačića 4, 47220 Vojnić</item>
    </derivirana_varijabla>
  </DomainObject.Predmet.ProtuStrankaListFormatedWithAdress>
  <DomainObject.Predmet.ProtuStrankaListFormatedWithAdressOIB>
    <izvorni_sadrzaj>
      <item>Majos j.d.o.o., OIB 53507288886, Petra Svačića 4, 47220 Vojnić</item>
    </izvorni_sadrzaj>
    <derivirana_varijabla naziv="DomainObject.Predmet.ProtuStrankaListFormatedWithAdressOIB_1">
      <item>Majos j.d.o.o., OIB 53507288886, Petra Svačića 4, 47220 Vojnić</item>
    </derivirana_varijabla>
  </DomainObject.Predmet.ProtuStrankaListFormatedWithAdressOIB>
  <DomainObject.Predmet.ProtuStrankaListNazivFormated>
    <izvorni_sadrzaj>
      <item>Majos j.d.o.o.</item>
    </izvorni_sadrzaj>
    <derivirana_varijabla naziv="DomainObject.Predmet.ProtuStrankaListNazivFormated_1">
      <item>Majos j.d.o.o.</item>
    </derivirana_varijabla>
  </DomainObject.Predmet.ProtuStrankaListNazivFormated>
  <DomainObject.Predmet.ProtuStrankaListNazivFormatedOIB>
    <izvorni_sadrzaj>
      <item>Majos j.d.o.o., OIB 53507288886</item>
    </izvorni_sadrzaj>
    <derivirana_varijabla naziv="DomainObject.Predmet.ProtuStrankaListNazivFormatedOIB_1">
      <item>Majos j.d.o.o., OIB 53507288886</item>
    </derivirana_varijabla>
  </DomainObject.Predmet.ProtuStrankaListNazivFormatedOIB>
  <DomainObject.Predmet.OstaliListFormated>
    <izvorni_sadrzaj>
      <item>Josip Jakšić</item>
    </izvorni_sadrzaj>
    <derivirana_varijabla naziv="DomainObject.Predmet.OstaliListFormated_1">
      <item>Josip Jakšić</item>
    </derivirana_varijabla>
  </DomainObject.Predmet.OstaliListFormated>
  <DomainObject.Predmet.OstaliListFormatedOIB>
    <izvorni_sadrzaj>
      <item>Josip Jakšić, OIB 45192709933</item>
    </izvorni_sadrzaj>
    <derivirana_varijabla naziv="DomainObject.Predmet.OstaliListFormatedOIB_1">
      <item>Josip Jakšić, OIB 45192709933</item>
    </derivirana_varijabla>
  </DomainObject.Predmet.OstaliListFormatedOIB>
  <DomainObject.Predmet.OstaliListFormatedWithAdress>
    <izvorni_sadrzaj>
      <item>Josip Jakšić, Donji Velemerić 48, 47252 Donji Velemerić</item>
    </izvorni_sadrzaj>
    <derivirana_varijabla naziv="DomainObject.Predmet.OstaliListFormatedWithAdress_1">
      <item>Josip Jakšić, Donji Velemerić 48, 47252 Donji Velemerić</item>
    </derivirana_varijabla>
  </DomainObject.Predmet.OstaliListFormatedWithAdress>
  <DomainObject.Predmet.OstaliListFormatedWithAdressOIB>
    <izvorni_sadrzaj>
      <item>Josip Jakšić, OIB 45192709933, Donji Velemerić 48, 47252 Donji Velemerić</item>
    </izvorni_sadrzaj>
    <derivirana_varijabla naziv="DomainObject.Predmet.OstaliListFormatedWithAdressOIB_1">
      <item>Josip Jakšić, OIB 45192709933, Donji Velemerić 48, 47252 Donji Velemerić</item>
    </derivirana_varijabla>
  </DomainObject.Predmet.OstaliListFormatedWithAdressOIB>
  <DomainObject.Predmet.OstaliListNazivFormated>
    <izvorni_sadrzaj>
      <item>Josip Jakšić</item>
    </izvorni_sadrzaj>
    <derivirana_varijabla naziv="DomainObject.Predmet.OstaliListNazivFormated_1">
      <item>Josip Jakšić</item>
    </derivirana_varijabla>
  </DomainObject.Predmet.OstaliListNazivFormated>
  <DomainObject.Predmet.OstaliListNazivFormatedOIB>
    <izvorni_sadrzaj>
      <item>Josip Jakšić, OIB 45192709933</item>
    </izvorni_sadrzaj>
    <derivirana_varijabla naziv="DomainObject.Predmet.OstaliListNazivFormatedOIB_1">
      <item>Josip Jakšić, OIB 45192709933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Ministarstvo financija,Porezna uprava-područni ured Središnja Hrvatska</izvorni_sadrzaj>
    <derivirana_varijabla naziv="DomainObject.Predmet.StrankaIDrugi_1">Ministarstvo financija,Porezna uprava-područni ured Središnja Hrvatska</derivirana_varijabla>
  </DomainObject.Predmet.StrankaIDrugi>
  <DomainObject.Predmet.ProtustrankaIDrugi>
    <izvorni_sadrzaj>Majos j.d.o.o.</izvorni_sadrzaj>
    <derivirana_varijabla naziv="DomainObject.Predmet.ProtustrankaIDrugi_1">Majos j.d.o.o.</derivirana_varijabla>
  </DomainObject.Predmet.ProtustrankaIDrugi>
  <DomainObject.Predmet.StrankaIDrugiAdressOIB>
    <izvorni_sadrzaj>Ministarstvo financija,Porezna uprava-područni ured Središnja Hrvatska, OIB 18683136487, Pavla Vitezovića 1, 47000 Karlovac</izvorni_sadrzaj>
    <derivirana_varijabla naziv="DomainObject.Predmet.StrankaIDrugiAdressOIB_1">Ministarstvo financija,Porezna uprava-područni ured Središnja Hrvatska, OIB 18683136487, Pavla Vitezovića 1, 47000 Karlovac</derivirana_varijabla>
  </DomainObject.Predmet.StrankaIDrugiAdressOIB>
  <DomainObject.Predmet.ProtustrankaIDrugiAdressOIB>
    <izvorni_sadrzaj>Majos j.d.o.o., OIB 53507288886, Petra Svačića 4, 47220 Vojnić</izvorni_sadrzaj>
    <derivirana_varijabla naziv="DomainObject.Predmet.ProtustrankaIDrugiAdressOIB_1">Majos j.d.o.o., OIB 53507288886, Petra Svačića 4,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uprava-područni ured Središnja Hrvatska</item>
      <item>Majos j.d.o.o.</item>
      <item>Josip Jakšić</item>
    </izvorni_sadrzaj>
    <derivirana_varijabla naziv="DomainObject.Predmet.SudioniciListNaziv_1">
      <item>Ministarstvo financija,Porezna uprava-područni ured Središnja Hrvatska</item>
      <item>Majos j.d.o.o.</item>
      <item>Josip Jakšić</item>
    </derivirana_varijabla>
  </DomainObject.Predmet.SudioniciListNaziv>
  <DomainObject.Predmet.SudioniciListAdressOIB>
    <izvorni_sadrzaj>
      <item>Ministarstvo financija,Porezna uprava-područni ured Središnja Hrvatska, OIB 18683136487, Pavla Vitezovića 1,47000 Karlovac</item>
      <item>Majos j.d.o.o., OIB 53507288886, Petra Svačića 4,47220 Vojnić</item>
      <item>Josip Jakšić, OIB 45192709933, Donji Velemerić 48,47252 Donji Velemerić</item>
    </izvorni_sadrzaj>
    <derivirana_varijabla naziv="DomainObject.Predmet.SudioniciListAdressOIB_1">
      <item>Ministarstvo financija,Porezna uprava-područni ured Središnja Hrvatska, OIB 18683136487, Pavla Vitezovića 1,47000 Karlovac</item>
      <item>Majos j.d.o.o., OIB 53507288886, Petra Svačića 4,47220 Vojnić</item>
      <item>Josip Jakšić, OIB 45192709933, Donji Velemerić 48,47252 Donji Velemerić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53507288886</item>
      <item>, OIB 45192709933</item>
    </izvorni_sadrzaj>
    <derivirana_varijabla naziv="DomainObject.Predmet.SudioniciListNazivOIB_1">
      <item>, OIB 18683136487</item>
      <item>, OIB 53507288886</item>
      <item>, OIB 45192709933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369</properties:Words>
  <properties:Characters>2005</properties:Characters>
  <properties:Lines>50</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2015-11-20T08:24:00Z</dcterms:created>
  <dc:creator>Sudsko vijeæe</dc:creator>
  <cp:lastModifiedBy>Ivana Stampf</cp:lastModifiedBy>
  <cp:lastPrinted>2015-11-20T08:14:00Z</cp:lastPrinted>
  <dcterms:modified xmlns:xsi="http://www.w3.org/2001/XMLSchema-instance" xsi:type="dcterms:W3CDTF">2015-11-20T09:05:00Z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