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cc8c72c" w14:paraId="cc8c72c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0D5A45">
        <w:rPr>
          <w:rFonts w:hAnsi="Times New Roman" w:ascii="Times New Roman"/>
          <w:sz w:val="24"/>
        </w:rPr>
        <w:t>5750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7A4A28">
        <w:rPr>
          <w:rFonts w:hAnsi="Times New Roman" w:ascii="Times New Roman"/>
          <w:sz w:val="24"/>
        </w:rPr>
        <w:t xml:space="preserve">Miškovići-inet d. o. o., Zagreb, Goljak 24, OIB </w:t>
      </w:r>
      <w:r w:rsidR="007A4A28" w:rsidRPr="007A4A28">
        <w:rPr>
          <w:rFonts w:hAnsi="Times New Roman" w:ascii="Times New Roman"/>
          <w:sz w:val="24"/>
        </w:rPr>
        <w:t>06380106205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7A4A28">
        <w:rPr>
          <w:bCs/>
          <w:lang w:val="hr-HR"/>
        </w:rPr>
        <w:t>5750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7A4A28">
        <w:rPr>
          <w:bCs/>
          <w:lang w:val="hr-HR"/>
        </w:rPr>
        <w:t>5750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7A4A28">
        <w:rPr>
          <w:rFonts w:hAnsi="Times New Roman" w:ascii="Times New Roman"/>
          <w:bCs/>
          <w:sz w:val="24"/>
        </w:rPr>
        <w:t>58.760,88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0B2080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0B2080" w:rsidR="000B2080" w:rsidRPr="000B2080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B2080">
        <w:rPr>
          <w:rFonts w:hAnsi="Times New Roman" w:ascii="Times New Roman"/>
          <w:sz w:val="24"/>
        </w:rPr>
        <w:t>Za toč. otpravka – ovl. službenik</w:t>
      </w:r>
    </w:p>
    <w:p w:rsidRDefault="000B2080" w:rsidR="000B2080" w:rsidRPr="000B2080">
      <w:pPr>
        <w:rPr>
          <w:rFonts w:hAnsi="Times New Roman" w:ascii="Times New Roman"/>
          <w:sz w:val="24"/>
        </w:rPr>
      </w:pP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</w:r>
      <w:r w:rsidRPr="000B2080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0B2080">
      <w:pPr>
        <w:rPr>
          <w:rFonts w:hAnsi="Times New Roman" w:ascii="Times New Roman"/>
          <w:i/>
          <w:sz w:val="24"/>
        </w:rPr>
      </w:pPr>
    </w:p>
    <w:sectPr w:rsidSect="00EA52A1" w:rsidR="00937E2D" w:rsidRPr="000B2080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0B2080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0D5A45">
      <w:rPr>
        <w:rFonts w:hAnsi="Times New Roman" w:ascii="Times New Roman"/>
        <w:sz w:val="24"/>
      </w:rPr>
      <w:t>5750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B2080"/>
    <w:rsid w:val="000D010B"/>
    <w:rsid w:val="000D1A9D"/>
    <w:rsid w:val="000D5A45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A2897"/>
    <w:rsid w:val="002A6A66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B614C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2371"/>
    <w:rsid w:val="00545C55"/>
    <w:rsid w:val="0057341F"/>
    <w:rsid w:val="00585318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54F71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A4A28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8200F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10D94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84056"/>
    <w:rsid w:val="00C02DF2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1603"/>
    <w:rsid w:val="00C929A4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86F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48B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473FD"/>
    <w:rsid w:val="00F66FE8"/>
    <w:rsid w:val="00F76FBB"/>
    <w:rsid w:val="00F871DD"/>
    <w:rsid w:val="00FA08B8"/>
    <w:rsid w:val="00FB4C90"/>
    <w:rsid w:val="00FB751A"/>
    <w:rsid w:val="00FE0379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08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2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08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5750</izvorni_sadrzaj>
    <derivirana_varijabla naziv="DomainObject.Predmet.Broj_1">5750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St-5750/2016</izvorni_sadrzaj>
    <derivirana_varijabla naziv="DomainObject.Predmet.OznakaBroj_1">St-5750/2016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Miškovići-inet d.o.o.</izvorni_sadrzaj>
    <derivirana_varijabla naziv="DomainObject.Predmet.ProtustrankaFormated_1">  Miškovići-inet d.o.o.</derivirana_varijabla>
  </DomainObject.Predmet.ProtustrankaFormated>
  <DomainObject.Predmet.ProtustrankaFormatedOIB>
    <izvorni_sadrzaj>  Miškovići-inet d.o.o., OIB 06380106205</izvorni_sadrzaj>
    <derivirana_varijabla naziv="DomainObject.Predmet.ProtustrankaFormatedOIB_1">  Miškovići-inet d.o.o., OIB 06380106205</derivirana_varijabla>
  </DomainObject.Predmet.ProtustrankaFormatedOIB>
  <DomainObject.Predmet.ProtustrankaFormatedWithAdress>
    <izvorni_sadrzaj> Miškovići-inet d.o.o., Goljak 24, 10000 Zagreb</izvorni_sadrzaj>
    <derivirana_varijabla naziv="DomainObject.Predmet.ProtustrankaFormatedWithAdress_1"> Miškovići-inet d.o.o., Goljak 24, 10000 Zagreb</derivirana_varijabla>
  </DomainObject.Predmet.ProtustrankaFormatedWithAdress>
  <DomainObject.Predmet.ProtustrankaFormatedWithAdressOIB>
    <izvorni_sadrzaj> Miškovići-inet d.o.o., OIB 06380106205, Goljak 24, 10000 Zagreb</izvorni_sadrzaj>
    <derivirana_varijabla naziv="DomainObject.Predmet.ProtustrankaFormatedWithAdressOIB_1"> Miškovići-inet d.o.o., OIB 06380106205, Goljak 24, 10000 Zagreb</derivirana_varijabla>
  </DomainObject.Predmet.ProtustrankaFormatedWithAdressOIB>
  <DomainObject.Predmet.ProtustrankaWithAdress>
    <izvorni_sadrzaj>Miškovići-inet d.o.o. Goljak 24, 10000 Zagreb</izvorni_sadrzaj>
    <derivirana_varijabla naziv="DomainObject.Predmet.ProtustrankaWithAdress_1">Miškovići-inet d.o.o. Goljak 24, 10000 Zagreb</derivirana_varijabla>
  </DomainObject.Predmet.ProtustrankaWithAdress>
  <DomainObject.Predmet.ProtustrankaWithAdressOIB>
    <izvorni_sadrzaj>Miškovići-inet d.o.o., OIB 06380106205, Goljak 24, 10000 Zagreb</izvorni_sadrzaj>
    <derivirana_varijabla naziv="DomainObject.Predmet.ProtustrankaWithAdressOIB_1">Miškovići-inet d.o.o., OIB 06380106205, Goljak 24, 10000 Zagreb</derivirana_varijabla>
  </DomainObject.Predmet.ProtustrankaWithAdressOIB>
  <DomainObject.Predmet.ProtustrankaNazivFormated>
    <izvorni_sadrzaj>Miškovići-inet d.o.o.</izvorni_sadrzaj>
    <derivirana_varijabla naziv="DomainObject.Predmet.ProtustrankaNazivFormated_1">Miškovići-inet d.o.o.</derivirana_varijabla>
  </DomainObject.Predmet.ProtustrankaNazivFormated>
  <DomainObject.Predmet.ProtustrankaNazivFormatedOIB>
    <izvorni_sadrzaj>Miškovići-inet d.o.o., OIB 06380106205</izvorni_sadrzaj>
    <derivirana_varijabla naziv="DomainObject.Predmet.ProtustrankaNazivFormatedOIB_1">Miškovići-inet d.o.o., OIB 06380106205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Miškovići-inet d.o.o.</item>
    </izvorni_sadrzaj>
    <derivirana_varijabla naziv="DomainObject.Predmet.ProtuStrankaListFormated_1">
      <item>Miškovići-inet d.o.o.</item>
    </derivirana_varijabla>
  </DomainObject.Predmet.ProtuStrankaListFormated>
  <DomainObject.Predmet.ProtuStrankaListFormatedOIB>
    <izvorni_sadrzaj>
      <item>Miškovići-inet d.o.o., OIB 06380106205</item>
    </izvorni_sadrzaj>
    <derivirana_varijabla naziv="DomainObject.Predmet.ProtuStrankaListFormatedOIB_1">
      <item>Miškovići-inet d.o.o., OIB 06380106205</item>
    </derivirana_varijabla>
  </DomainObject.Predmet.ProtuStrankaListFormatedOIB>
  <DomainObject.Predmet.ProtuStrankaListFormatedWithAdress>
    <izvorni_sadrzaj>
      <item>Miškovići-inet d.o.o., Goljak 24, 10000 Zagreb</item>
    </izvorni_sadrzaj>
    <derivirana_varijabla naziv="DomainObject.Predmet.ProtuStrankaListFormatedWithAdress_1">
      <item>Miškovići-inet d.o.o., Goljak 24, 10000 Zagreb</item>
    </derivirana_varijabla>
  </DomainObject.Predmet.ProtuStrankaListFormatedWithAdress>
  <DomainObject.Predmet.ProtuStrankaListFormatedWithAdressOIB>
    <izvorni_sadrzaj>
      <item>Miškovići-inet d.o.o., OIB 06380106205, Goljak 24, 10000 Zagreb</item>
    </izvorni_sadrzaj>
    <derivirana_varijabla naziv="DomainObject.Predmet.ProtuStrankaListFormatedWithAdressOIB_1">
      <item>Miškovići-inet d.o.o., OIB 06380106205, Goljak 24, 10000 Zagreb</item>
    </derivirana_varijabla>
  </DomainObject.Predmet.ProtuStrankaListFormatedWithAdressOIB>
  <DomainObject.Predmet.ProtuStrankaListNazivFormated>
    <izvorni_sadrzaj>
      <item>Miškovići-inet d.o.o.</item>
    </izvorni_sadrzaj>
    <derivirana_varijabla naziv="DomainObject.Predmet.ProtuStrankaListNazivFormated_1">
      <item>Miškovići-inet d.o.o.</item>
    </derivirana_varijabla>
  </DomainObject.Predmet.ProtuStrankaListNazivFormated>
  <DomainObject.Predmet.ProtuStrankaListNazivFormatedOIB>
    <izvorni_sadrzaj>
      <item>Miškovići-inet d.o.o., OIB 06380106205</item>
    </izvorni_sadrzaj>
    <derivirana_varijabla naziv="DomainObject.Predmet.ProtuStrankaListNazivFormatedOIB_1">
      <item>Miškovići-inet d.o.o., OIB 06380106205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Miškovići-inet d.o.o.</izvorni_sadrzaj>
    <derivirana_varijabla naziv="DomainObject.Predmet.ProtustrankaIDrugi_1">Miškovići-inet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Miškovići-inet d.o.o., OIB 06380106205, Goljak 24, 10000 Zagreb</izvorni_sadrzaj>
    <derivirana_varijabla naziv="DomainObject.Predmet.ProtustrankaIDrugiAdressOIB_1">Miškovići-inet d.o.o., OIB 06380106205, Goljak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Miškovići-inet d.o.o.</item>
    </izvorni_sadrzaj>
    <derivirana_varijabla naziv="DomainObject.Predmet.SudioniciListNaziv_1">
      <item>FINA Regionalni centar Zagreb</item>
      <item>Miškovići-inet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Miškovići-inet d.o.o., OIB 06380106205, Goljak 24,10000 Zagreb</item>
    </izvorni_sadrzaj>
    <derivirana_varijabla naziv="DomainObject.Predmet.SudioniciListAdressOIB_1">
      <item>FINA Regionalni centar Zagreb, OIB 85821130368, Trg svibanjskih žrtava 1995. br. 1,10000 Zagreb</item>
      <item>Miškovići-inet d.o.o., OIB 06380106205, Goljak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06380106205</item>
    </izvorni_sadrzaj>
    <derivirana_varijabla naziv="DomainObject.Predmet.SudioniciListNazivOIB_1">
      <item>, OIB 85821130368</item>
      <item>, OIB 06380106205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2562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2018-12-17T10:23:00Z</dcterms:created>
  <dc:creator>MK</dc:creator>
  <cp:lastModifiedBy>Kristina Švajger</cp:lastModifiedBy>
  <cp:lastPrinted>2018-12-17T12:08:00Z</cp:lastPrinted>
  <dcterms:modified xmlns:xsi="http://www.w3.org/2001/XMLSchema-instance" xsi:type="dcterms:W3CDTF">2018-12-17T12:08:00Z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