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9667c" w14:paraId="129667c" w:rsidRDefault="00E76E22" w:rsidP="00E76E22" w:rsidR="00E76E22">
      <w:pPr>
        <w:jc w:val="right"/>
        <w15:collapsed w:val="false"/>
      </w:pPr>
      <w:bookmarkStart w:name="_GoBack" w:id="0"/>
      <w:bookmarkEnd w:id="0"/>
      <w:r>
        <w:t xml:space="preserve">Broj: </w:t>
      </w:r>
      <w:r w:rsidR="00EE5D3B">
        <w:t xml:space="preserve">6 </w:t>
      </w:r>
      <w:r>
        <w:t>St-</w:t>
      </w:r>
      <w:r w:rsidR="004F4BD5">
        <w:t>502/17-9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4F4BD5" w:rsidRPr="004F4BD5">
        <w:rPr>
          <w:b/>
        </w:rPr>
        <w:t>IBRANOVIĆ j.d.o.o. za ugostiteljstvo i usluge, Osijek, Reisnerova 44, MBS: 030174485, OIB: 63908110721</w:t>
      </w:r>
      <w:r w:rsidR="006139EC">
        <w:t xml:space="preserve">, </w:t>
      </w:r>
      <w:r w:rsidR="003B4C28">
        <w:t xml:space="preserve">dana </w:t>
      </w:r>
      <w:r w:rsidR="004F4BD5">
        <w:t>8. prosinca</w:t>
      </w:r>
      <w:r w:rsidR="00764F4E">
        <w:t xml:space="preserve"> 2017.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4F4BD5" w:rsidR="00BB2037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4F4BD5">
        <w:t xml:space="preserve">IBRANOVIĆ j.d.o.o. za ugostiteljstvo i usluge, Osijek, Reisnerova 44, MBS: 030174485, OIB: 63908110721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4F4BD5">
        <w:rPr>
          <w:b/>
        </w:rPr>
        <w:t>502-17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4F4BD5">
        <w:rPr>
          <w:b/>
        </w:rPr>
        <w:t>15</w:t>
      </w:r>
      <w:r w:rsidR="000C72EB">
        <w:rPr>
          <w:b/>
        </w:rPr>
        <w:t>.000</w:t>
      </w:r>
      <w:r w:rsidR="00BB2037" w:rsidRPr="00BB2037">
        <w:rPr>
          <w:b/>
        </w:rPr>
        <w:t>,00</w:t>
      </w:r>
      <w:r w:rsidRPr="00BB2037">
        <w:rPr>
          <w:b/>
        </w:rPr>
        <w:t xml:space="preserve"> kn</w:t>
      </w:r>
      <w:r>
        <w:t xml:space="preserve">, </w:t>
      </w:r>
      <w:r w:rsidR="000C72EB">
        <w:t>(</w:t>
      </w:r>
      <w:r w:rsidR="004F4BD5">
        <w:t>6 x po 1.000,00 kn mjesečno knjigovodstveni servis i 9.000,00 kn bruto nagrada stečajnom upravitelju</w:t>
      </w:r>
      <w:r w:rsidR="000C72EB">
        <w:t xml:space="preserve">) </w:t>
      </w:r>
      <w:r>
        <w:t>na ime predujma za pokriće troškova kako prethodnog tako i otvorenog stečajnog postupka</w:t>
      </w:r>
      <w:r w:rsidR="00025E45">
        <w:t xml:space="preserve"> </w:t>
      </w:r>
      <w:r>
        <w:t>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FD3ED7" w:rsidR="009B61F0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51183E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4F4BD5">
        <w:t>19. travnja 2017</w:t>
      </w:r>
      <w:r w:rsidR="000C72EB">
        <w:t>.</w:t>
      </w:r>
      <w:r w:rsidR="00C43FA3">
        <w:t xml:space="preserve"> g.</w:t>
      </w:r>
      <w:r w:rsidRPr="00DD2365">
        <w:t xml:space="preserve"> prijedlog za otvaranje stečajnog postupka nad dužnikom </w:t>
      </w:r>
      <w:r w:rsidR="004F4BD5" w:rsidRPr="004F4BD5">
        <w:rPr>
          <w:b/>
        </w:rPr>
        <w:t>IBRANOVIĆ j.d.o.o. za ugostiteljstvo i usluge, Osijek, Reisnerova 44, MBS: 030174485, OIB: 63908110721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C43FA3" w:rsidR="000C72EB">
      <w:pPr>
        <w:ind w:firstLine="720"/>
        <w:jc w:val="both"/>
      </w:pPr>
      <w:r>
        <w:t>Sukladno Izvješću privremenog stečajnog upravitelja određenog rješenjem ovog suda St-</w:t>
      </w:r>
      <w:r w:rsidR="004F4BD5">
        <w:t>502/17-5 od 6. studenog 2017</w:t>
      </w:r>
      <w:r>
        <w:t xml:space="preserve">. g., koje je usmeno iznio na ročištu održanom dana </w:t>
      </w:r>
      <w:r w:rsidR="004F4BD5">
        <w:t>7. prosinca 2017. g.</w:t>
      </w:r>
      <w:r>
        <w:t xml:space="preserve"> razvidno je da su  kod  stečajnog dužnika ostvareni stečajni razlozi predviđeni člankom 5. Stečajnog zakona - dužnik je nesposoban za plaćanje i prezadužen. Sukladno </w:t>
      </w:r>
    </w:p>
    <w:p w:rsidRDefault="000C72EB" w:rsidP="000C72EB" w:rsidR="000C72EB">
      <w:pPr>
        <w:jc w:val="both"/>
      </w:pPr>
    </w:p>
    <w:p w:rsidRDefault="004F4BD5" w:rsidP="004F4BD5" w:rsidR="004F4BD5">
      <w:pPr>
        <w:jc w:val="right"/>
      </w:pPr>
      <w:r>
        <w:t>Broj: 6 St-502/17-9</w:t>
      </w:r>
    </w:p>
    <w:p w:rsidRDefault="000C72EB" w:rsidP="000C72EB" w:rsidR="000C72EB">
      <w:pPr>
        <w:jc w:val="both"/>
      </w:pPr>
    </w:p>
    <w:p w:rsidRDefault="000C72EB" w:rsidP="000C72EB" w:rsidR="000C72EB">
      <w:pPr>
        <w:jc w:val="both"/>
      </w:pPr>
    </w:p>
    <w:p w:rsidRDefault="000C72EB" w:rsidP="000C72EB" w:rsidR="000C72EB">
      <w:pPr>
        <w:jc w:val="both"/>
      </w:pPr>
    </w:p>
    <w:p w:rsidRDefault="00C43FA3" w:rsidP="000C72EB" w:rsidR="00C43FA3">
      <w:pPr>
        <w:jc w:val="both"/>
      </w:pPr>
      <w:r>
        <w:t xml:space="preserve">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4F4BD5">
        <w:t>15</w:t>
      </w:r>
      <w:r w:rsidR="000C72EB">
        <w:t>.000</w:t>
      </w:r>
      <w:r>
        <w:t xml:space="preserve">,00 kn </w:t>
      </w:r>
      <w:r w:rsidR="004F4BD5">
        <w:t>(6 x po 1.000,00 kn mjesečno knjigovodstveni servis i 9.000,00 kn bruto nagrada stečajnom upravitelju).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4F4BD5">
        <w:t>8. prosinca</w:t>
      </w:r>
      <w:r w:rsidR="00D575E6">
        <w:t xml:space="preserve"> 2017.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4F4BD5">
        <w:t>27.12.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lastRenderedPageBreak/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A20" w:rsidR="00443A20">
      <w:r>
        <w:separator/>
      </w:r>
    </w:p>
  </w:endnote>
  <w:endnote w:id="0" w:type="continuationSeparator">
    <w:p w:rsidRDefault="00443A20" w:rsidR="00443A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A20" w:rsidR="00443A20">
      <w:r>
        <w:separator/>
      </w:r>
    </w:p>
  </w:footnote>
  <w:footnote w:id="0" w:type="continuationSeparator">
    <w:p w:rsidRDefault="00443A20" w:rsidR="00443A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45A96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2EB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43A20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4BD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D2412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F4788"/>
    <w:rsid w:val="008F74F9"/>
    <w:rsid w:val="009001D6"/>
    <w:rsid w:val="00914337"/>
    <w:rsid w:val="00930258"/>
    <w:rsid w:val="0093450C"/>
    <w:rsid w:val="00935547"/>
    <w:rsid w:val="00945A96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9E6385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C52D1"/>
    <w:rsid w:val="00ED0232"/>
    <w:rsid w:val="00ED3737"/>
    <w:rsid w:val="00EE4168"/>
    <w:rsid w:val="00EE5D3B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45A9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45A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5A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5A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5A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45A9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45A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5A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5A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5A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prosinca 2017.</izvorni_sadrzaj>
    <derivirana_varijabla naziv="DomainObject.DatumDonosenjaOdluke_1">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502</izvorni_sadrzaj>
    <derivirana_varijabla naziv="DomainObject.Predmet.Broj_1">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2017.</izvorni_sadrzaj>
    <derivirana_varijabla naziv="DomainObject.Predmet.DatumOsnivanja_1">19.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St-502/2017</izvorni_sadrzaj>
    <derivirana_varijabla naziv="DomainObject.Predmet.OznakaBroj_1">St-502/2017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IBRANOVIĆ jednostavno društvo s ograničenom odgovornošću za ugostiteljstvo i usluge</izvorni_sadrzaj>
    <derivirana_varijabla naziv="DomainObject.Predmet.ProtustrankaFormated_1">  IBRANOVIĆ jednostavno društvo s ograničenom odgovornošću za ugostiteljstvo i usluge</derivirana_varijabla>
  </DomainObject.Predmet.ProtustrankaFormated>
  <DomainObject.Predmet.ProtustrankaFormatedOIB>
    <izvorni_sadrzaj>  IBRANOVIĆ jednostavno društvo s ograničenom odgovornošću za ugostiteljstvo i usluge, OIB 63908110721</izvorni_sadrzaj>
    <derivirana_varijabla naziv="DomainObject.Predmet.ProtustrankaFormatedOIB_1">  IBRANOVIĆ jednostavno društvo s ograničenom odgovornošću za ugostiteljstvo i usluge, OIB 63908110721</derivirana_varijabla>
  </DomainObject.Predmet.ProtustrankaFormatedOIB>
  <DomainObject.Predmet.ProtustrankaFormatedWithAdress>
    <izvorni_sadrzaj> IBRANOVIĆ jednostavno društvo s ograničenom odgovornošću za ugostiteljstvo i usluge, Reisnerova 44, 31000 Osijek</izvorni_sadrzaj>
    <derivirana_varijabla naziv="DomainObject.Predmet.ProtustrankaFormatedWithAdress_1"> IBRANOVIĆ jednostavno društvo s ograničenom odgovornošću za ugostiteljstvo i usluge, Reisnerova 44, 31000 Osijek</derivirana_varijabla>
  </DomainObject.Predmet.ProtustrankaFormatedWithAdress>
  <DomainObject.Predmet.ProtustrankaFormatedWithAdressOIB>
    <izvorni_sadrzaj> IBRANOVIĆ jednostavno društvo s ograničenom odgovornošću za ugostiteljstvo i usluge, OIB 63908110721, Reisnerova 44, 31000 Osijek</izvorni_sadrzaj>
    <derivirana_varijabla naziv="DomainObject.Predmet.ProtustrankaFormatedWithAdressOIB_1"> IBRANOVIĆ jednostavno društvo s ograničenom odgovornošću za ugostiteljstvo i usluge, OIB 63908110721, Reisnerova 44, 31000 Osijek</derivirana_varijabla>
  </DomainObject.Predmet.ProtustrankaFormatedWithAdressOIB>
  <DomainObject.Predmet.ProtustrankaWithAdress>
    <izvorni_sadrzaj>IBRANOVIĆ jednostavno društvo s ograničenom odgovornošću za ugostiteljstvo i usluge Reisnerova 44, 31000 Osijek</izvorni_sadrzaj>
    <derivirana_varijabla naziv="DomainObject.Predmet.ProtustrankaWithAdress_1">IBRANOVIĆ jednostavno društvo s ograničenom odgovornošću za ugostiteljstvo i usluge Reisnerova 44, 31000 Osijek</derivirana_varijabla>
  </DomainObject.Predmet.ProtustrankaWithAdress>
  <DomainObject.Predmet.ProtustrankaWithAdressOIB>
    <izvorni_sadrzaj>IBRANOVIĆ jednostavno društvo s ograničenom odgovornošću za ugostiteljstvo i usluge, OIB 63908110721, Reisnerova 44, 31000 Osijek</izvorni_sadrzaj>
    <derivirana_varijabla naziv="DomainObject.Predmet.ProtustrankaWithAdressOIB_1">IBRANOVIĆ jednostavno društvo s ograničenom odgovornošću za ugostiteljstvo i usluge, OIB 63908110721, Reisnerova 44, 31000 Osijek</derivirana_varijabla>
  </DomainObject.Predmet.ProtustrankaWithAdressOIB>
  <DomainObject.Predmet.ProtustrankaNazivFormated>
    <izvorni_sadrzaj>IBRANOVIĆ jednostavno društvo s ograničenom odgovornošću za ugostiteljstvo i usluge</izvorni_sadrzaj>
    <derivirana_varijabla naziv="DomainObject.Predmet.ProtustrankaNazivFormated_1">IBRANOVIĆ jednostavno društvo s ograničenom odgovornošću za ugostiteljstvo i usluge</derivirana_varijabla>
  </DomainObject.Predmet.ProtustrankaNazivFormated>
  <DomainObject.Predmet.ProtustrankaNazivFormatedOIB>
    <izvorni_sadrzaj>IBRANOVIĆ jednostavno društvo s ograničenom odgovornošću za ugostiteljstvo i usluge, OIB 63908110721</izvorni_sadrzaj>
    <derivirana_varijabla naziv="DomainObject.Predmet.ProtustrankaNazivFormatedOIB_1">IBRANOVIĆ jednostavno društvo s ograničenom odgovornošću za ugostiteljstvo i usluge, OIB 63908110721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IBRANOVIĆ jednostavno društvo s ograničenom odgovornošću za ugostiteljstvo i usluge</item>
    </izvorni_sadrzaj>
    <derivirana_varijabla naziv="DomainObject.Predmet.ProtuStrankaListFormated_1">
      <item>IBRANOVIĆ jednostavno društvo s ograničenom odgovornošću za ugostiteljstvo i usluge</item>
    </derivirana_varijabla>
  </DomainObject.Predmet.ProtuStrankaListFormated>
  <DomainObject.Predmet.ProtuStrankaListFormatedOIB>
    <izvorni_sadrzaj>
      <item>IBRANOVIĆ jednostavno društvo s ograničenom odgovornošću za ugostiteljstvo i usluge, OIB 63908110721</item>
    </izvorni_sadrzaj>
    <derivirana_varijabla naziv="DomainObject.Predmet.ProtuStrankaListFormatedOIB_1">
      <item>IBRANOVIĆ jednostavno društvo s ograničenom odgovornošću za ugostiteljstvo i usluge, OIB 63908110721</item>
    </derivirana_varijabla>
  </DomainObject.Predmet.ProtuStrankaListFormatedOIB>
  <DomainObject.Predmet.ProtuStrankaListFormatedWithAdress>
    <izvorni_sadrzaj>
      <item>IBRANOVIĆ jednostavno društvo s ograničenom odgovornošću za ugostiteljstvo i usluge, Reisnerova 44, 31000 Osijek</item>
    </izvorni_sadrzaj>
    <derivirana_varijabla naziv="DomainObject.Predmet.ProtuStrankaListFormatedWithAdress_1">
      <item>IBRANOVIĆ jednostavno društvo s ograničenom odgovornošću za ugostiteljstvo i usluge, Reisnerova 44, 31000 Osijek</item>
    </derivirana_varijabla>
  </DomainObject.Predmet.ProtuStrankaListFormatedWithAdress>
  <DomainObject.Predmet.ProtuStrankaListFormatedWithAdressOIB>
    <izvorni_sadrzaj>
      <item>IBRANOVIĆ jednostavno društvo s ograničenom odgovornošću za ugostiteljstvo i usluge, OIB 63908110721, Reisnerova 44, 31000 Osijek</item>
    </izvorni_sadrzaj>
    <derivirana_varijabla naziv="DomainObject.Predmet.ProtuStrankaListFormatedWithAdressOIB_1">
      <item>IBRANOVIĆ jednostavno društvo s ograničenom odgovornošću za ugostiteljstvo i usluge, OIB 63908110721, Reisnerova 44, 31000 Osijek</item>
    </derivirana_varijabla>
  </DomainObject.Predmet.ProtuStrankaListFormatedWithAdressOIB>
  <DomainObject.Predmet.ProtuStrankaListNazivFormated>
    <izvorni_sadrzaj>
      <item>IBRANOVIĆ jednostavno društvo s ograničenom odgovornošću za ugostiteljstvo i usluge</item>
    </izvorni_sadrzaj>
    <derivirana_varijabla naziv="DomainObject.Predmet.ProtuStrankaListNazivFormated_1">
      <item>IBRANOVIĆ jednostavno društvo s ograničenom odgovornošću za ugostiteljstvo i usluge</item>
    </derivirana_varijabla>
  </DomainObject.Predmet.ProtuStrankaListNazivFormated>
  <DomainObject.Predmet.ProtuStrankaListNazivFormatedOIB>
    <izvorni_sadrzaj>
      <item>IBRANOVIĆ jednostavno društvo s ograničenom odgovornošću za ugostiteljstvo i usluge, OIB 63908110721</item>
    </izvorni_sadrzaj>
    <derivirana_varijabla naziv="DomainObject.Predmet.ProtuStrankaListNazivFormatedOIB_1">
      <item>IBRANOVIĆ jednostavno društvo s ograničenom odgovornošću za ugostiteljstvo i usluge, OIB 63908110721</item>
    </derivirana_varijabla>
  </DomainObject.Predmet.ProtuStrankaListNazivFormatedOIB>
  <DomainObject.Predmet.OstaliListFormated>
    <izvorni_sadrzaj>
      <item>Igor Ač</item>
    </izvorni_sadrzaj>
    <derivirana_varijabla naziv="DomainObject.Predmet.OstaliListFormated_1">
      <item>Igor Ač</item>
    </derivirana_varijabla>
  </DomainObject.Predmet.OstaliListFormated>
  <DomainObject.Predmet.OstaliListFormatedOIB>
    <izvorni_sadrzaj>
      <item>Igor Ač, OIB 68044659531</item>
    </izvorni_sadrzaj>
    <derivirana_varijabla naziv="DomainObject.Predmet.OstaliListFormatedOIB_1">
      <item>Igor Ač, OIB 68044659531</item>
    </derivirana_varijabla>
  </DomainObject.Predmet.OstaliListFormatedOIB>
  <DomainObject.Predmet.OstaliListFormatedWithAdress>
    <izvorni_sadrzaj>
      <item>Igor Ač, Kolodvorska 1l, 31315 Karanac</item>
    </izvorni_sadrzaj>
    <derivirana_varijabla naziv="DomainObject.Predmet.OstaliListFormatedWithAdress_1">
      <item>Igor Ač, Kolodvorska 1l, 31315 Karanac</item>
    </derivirana_varijabla>
  </DomainObject.Predmet.OstaliListFormatedWithAdress>
  <DomainObject.Predmet.OstaliListFormatedWithAdressOIB>
    <izvorni_sadrzaj>
      <item>Igor Ač, OIB 68044659531, Kolodvorska 1l, 31315 Karanac</item>
    </izvorni_sadrzaj>
    <derivirana_varijabla naziv="DomainObject.Predmet.OstaliListFormatedWithAdressOIB_1">
      <item>Igor Ač, OIB 68044659531, Kolodvorska 1l, 31315 Karanac</item>
    </derivirana_varijabla>
  </DomainObject.Predmet.OstaliListFormatedWithAdressOIB>
  <DomainObject.Predmet.OstaliListNazivFormated>
    <izvorni_sadrzaj>
      <item>Igor Ač</item>
    </izvorni_sadrzaj>
    <derivirana_varijabla naziv="DomainObject.Predmet.OstaliListNazivFormated_1">
      <item>Igor Ač</item>
    </derivirana_varijabla>
  </DomainObject.Predmet.OstaliListNazivFormated>
  <DomainObject.Predmet.OstaliListNazivFormatedOIB>
    <izvorni_sadrzaj>
      <item>Igor Ač, OIB 68044659531</item>
    </izvorni_sadrzaj>
    <derivirana_varijabla naziv="DomainObject.Predmet.OstaliListNazivFormatedOIB_1">
      <item>Igor Ač, OIB 68044659531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2017.</izvorni_sadrzaj>
    <derivirana_varijabla naziv="DomainObject.Datum_1">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IBRANOVIĆ jednostavno društvo s ograničenom odgovornošću za ugostiteljstvo i usluge</izvorni_sadrzaj>
    <derivirana_varijabla naziv="DomainObject.Predmet.ProtustrankaIDrugi_1">IBRANOVIĆ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IBRANOVIĆ jednostavno društvo s ograničenom odgovornošću za ugostiteljstvo i usluge, OIB 63908110721, Reisnerova 44, 31000 Osijek</izvorni_sadrzaj>
    <derivirana_varijabla naziv="DomainObject.Predmet.ProtustrankaIDrugiAdressOIB_1">IBRANOVIĆ jednostavno društvo s ograničenom odgovornošću za ugostiteljstvo i usluge, OIB 63908110721, Reisnerova 44,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IBRANOVIĆ jednostavno društvo s ograničenom odgovornošću za ugostiteljstvo i usluge</item>
      <item>Igor Ač</item>
    </izvorni_sadrzaj>
    <derivirana_varijabla naziv="DomainObject.Predmet.SudioniciListNaziv_1">
      <item>FINA RC OSIJEK</item>
      <item>IBRANOVIĆ jednostavno društvo s ograničenom odgovornošću za ugostiteljstvo i usluge</item>
      <item>Igor Ač</item>
    </derivirana_varijabla>
  </DomainObject.Predmet.SudioniciListNaziv>
  <DomainObject.Predmet.SudioniciListAdressOIB>
    <izvorni_sadrzaj>
      <item>FINA RC OSIJEK, OIB 85821130368</item>
      <item>IBRANOVIĆ jednostavno društvo s ograničenom odgovornošću za ugostiteljstvo i usluge, OIB 63908110721, Reisnerova 44,31000 Osijek</item>
      <item>Igor Ač, OIB 68044659531, Kolodvorska 1l,31315 Karanac</item>
    </izvorni_sadrzaj>
    <derivirana_varijabla naziv="DomainObject.Predmet.SudioniciListAdressOIB_1">
      <item>FINA RC OSIJEK, OIB 85821130368</item>
      <item>IBRANOVIĆ jednostavno društvo s ograničenom odgovornošću za ugostiteljstvo i usluge, OIB 63908110721, Reisnerova 44,31000 Osijek</item>
      <item>Igor Ač, OIB 68044659531, Kolodvorska 1l,31315 Karanac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63908110721</item>
      <item>, OIB 68044659531</item>
    </izvorni_sadrzaj>
    <derivirana_varijabla naziv="DomainObject.Predmet.SudioniciListNazivOIB_1">
      <item>, OIB 85821130368</item>
      <item>, OIB 63908110721</item>
      <item>, OIB 68044659531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E7A91C-FB34-456C-8001-4E2F263D0D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447</properties:Words>
  <properties:Characters>2381</properties:Characters>
  <properties:Lines>99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2017-12-08T10:46:00Z</dcterms:created>
  <dc:creator>hermanj</dc:creator>
  <cp:lastModifiedBy>Danijela Sekulić</cp:lastModifiedBy>
  <cp:lastPrinted>2017-12-08T10:46:00Z</cp:lastPrinted>
  <dcterms:modified xmlns:xsi="http://www.w3.org/2001/XMLSchema-instance" xsi:type="dcterms:W3CDTF">2017-12-08T10:46:00Z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