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7f06" w14:paraId="1db7f06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2A2A5D" w:rsidRPr="0001633E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 xml:space="preserve"> St-</w:t>
      </w:r>
      <w:r w:rsidR="009F0A95">
        <w:rPr>
          <w:rFonts w:hAnsi="Times New Roman" w:ascii="Times New Roman"/>
        </w:rPr>
        <w:t>59</w:t>
      </w:r>
      <w:r w:rsidR="00776504">
        <w:rPr>
          <w:rFonts w:hAnsi="Times New Roman" w:ascii="Times New Roman"/>
        </w:rPr>
        <w:t>97</w:t>
      </w:r>
      <w:r w:rsidRPr="0001633E">
        <w:rPr>
          <w:rFonts w:hAnsi="Times New Roman" w:ascii="Times New Roman"/>
        </w:rPr>
        <w:t>/16</w:t>
      </w:r>
      <w:r w:rsidR="00776504">
        <w:rPr>
          <w:rFonts w:hAnsi="Times New Roman" w:ascii="Times New Roman"/>
        </w:rPr>
        <w:t>-</w:t>
      </w:r>
      <w:r w:rsidR="00E54691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2A71E0">
        <w:rPr>
          <w:rFonts w:hAnsi="Times New Roman" w:ascii="Times New Roman"/>
        </w:rPr>
        <w:t xml:space="preserve">KUTINA COMMERCE </w:t>
      </w:r>
      <w:r w:rsidR="009F0A95">
        <w:rPr>
          <w:rFonts w:hAnsi="Times New Roman" w:ascii="Times New Roman"/>
        </w:rPr>
        <w:t>j.</w:t>
      </w:r>
      <w:r w:rsidR="00725801" w:rsidRPr="0001633E">
        <w:rPr>
          <w:rFonts w:hAnsi="Times New Roman" w:ascii="Times New Roman"/>
        </w:rPr>
        <w:t xml:space="preserve">d.o.o., </w:t>
      </w:r>
      <w:r w:rsidR="002A71E0">
        <w:rPr>
          <w:rFonts w:hAnsi="Times New Roman" w:ascii="Times New Roman"/>
        </w:rPr>
        <w:t>Kutina, Kutinska lipa 26</w:t>
      </w:r>
      <w:r w:rsidR="00725801" w:rsidRPr="0001633E">
        <w:rPr>
          <w:rFonts w:hAnsi="Times New Roman" w:ascii="Times New Roman"/>
        </w:rPr>
        <w:t xml:space="preserve">, OIB </w:t>
      </w:r>
      <w:r w:rsidR="002A71E0">
        <w:rPr>
          <w:rFonts w:hAnsi="Times New Roman" w:ascii="Times New Roman"/>
        </w:rPr>
        <w:t>69324633505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13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BE66CF">
        <w:rPr>
          <w:rFonts w:hAnsi="Times New Roman" w:ascii="Times New Roman"/>
        </w:rPr>
        <w:t xml:space="preserve">Mariu </w:t>
      </w:r>
      <w:r w:rsidR="00F63E94">
        <w:rPr>
          <w:rFonts w:hAnsi="Times New Roman" w:ascii="Times New Roman"/>
        </w:rPr>
        <w:t>Suhoniku</w:t>
      </w:r>
      <w:r w:rsidR="00BE66CF">
        <w:rPr>
          <w:rFonts w:hAnsi="Times New Roman" w:ascii="Times New Roman"/>
        </w:rPr>
        <w:t xml:space="preserve">, </w:t>
      </w:r>
      <w:r w:rsidR="00F63E94">
        <w:rPr>
          <w:rFonts w:hAnsi="Times New Roman" w:ascii="Times New Roman"/>
        </w:rPr>
        <w:t>Kutina, Bilogorska 20</w:t>
      </w:r>
      <w:r w:rsidRPr="0001633E">
        <w:rPr>
          <w:rFonts w:hAnsi="Times New Roman" w:ascii="Times New Roman"/>
        </w:rPr>
        <w:t xml:space="preserve">, OIB </w:t>
      </w:r>
      <w:r w:rsidR="00F63E94">
        <w:rPr>
          <w:rFonts w:hAnsi="Times New Roman" w:ascii="Times New Roman"/>
        </w:rPr>
        <w:t>73747759312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broj 2001-5997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F63E94">
        <w:rPr>
          <w:rFonts w:hAnsi="Times New Roman" w:ascii="Times New Roman"/>
          <w:color w:val="000000"/>
        </w:rPr>
        <w:t>001-5997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A03E42" w:rsidRPr="00A03E42">
        <w:rPr>
          <w:rFonts w:hAnsi="Times New Roman" w:ascii="Times New Roman"/>
        </w:rPr>
        <w:t xml:space="preserve"> </w:t>
      </w:r>
      <w:r w:rsidR="00A03E42">
        <w:rPr>
          <w:rFonts w:hAnsi="Times New Roman" w:ascii="Times New Roman"/>
        </w:rPr>
        <w:t>KUTINA COMMERCE j.</w:t>
      </w:r>
      <w:r w:rsidR="00A03E42" w:rsidRPr="0001633E">
        <w:rPr>
          <w:rFonts w:hAnsi="Times New Roman" w:ascii="Times New Roman"/>
        </w:rPr>
        <w:t xml:space="preserve">d.o.o., </w:t>
      </w:r>
      <w:r w:rsidR="00A03E42">
        <w:rPr>
          <w:rFonts w:hAnsi="Times New Roman" w:ascii="Times New Roman"/>
        </w:rPr>
        <w:t>Kutina, Kutinska lipa 26</w:t>
      </w:r>
      <w:r w:rsidR="00A03E42" w:rsidRPr="0001633E">
        <w:rPr>
          <w:rFonts w:hAnsi="Times New Roman" w:ascii="Times New Roman"/>
        </w:rPr>
        <w:t xml:space="preserve">, OIB </w:t>
      </w:r>
      <w:r w:rsidR="00A03E42">
        <w:rPr>
          <w:rFonts w:hAnsi="Times New Roman" w:ascii="Times New Roman"/>
        </w:rPr>
        <w:t>69324633505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13.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BE66CF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298" w:rsidP="00481288" w:rsidR="00BE1298">
      <w:r>
        <w:separator/>
      </w:r>
    </w:p>
  </w:endnote>
  <w:endnote w:id="0" w:type="continuationSeparator">
    <w:p w:rsidRDefault="00BE1298" w:rsidP="00481288" w:rsidR="00BE12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298" w:rsidP="00481288" w:rsidR="00BE1298">
      <w:r>
        <w:separator/>
      </w:r>
    </w:p>
  </w:footnote>
  <w:footnote w:id="0" w:type="continuationSeparator">
    <w:p w:rsidRDefault="00BE1298" w:rsidP="00481288" w:rsidR="00BE12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691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BE66CF">
      <w:rPr>
        <w:rFonts w:hAnsi="Times New Roman" w:ascii="Times New Roman"/>
      </w:rPr>
      <w:t>59</w:t>
    </w:r>
    <w:r w:rsidR="00EC24C2">
      <w:rPr>
        <w:rFonts w:hAnsi="Times New Roman" w:ascii="Times New Roman"/>
      </w:rPr>
      <w:t>97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4622A"/>
    <w:rsid w:val="000965A0"/>
    <w:rsid w:val="000A21CB"/>
    <w:rsid w:val="000A62B5"/>
    <w:rsid w:val="00110E4F"/>
    <w:rsid w:val="00111060"/>
    <w:rsid w:val="002A2A5D"/>
    <w:rsid w:val="002A71E0"/>
    <w:rsid w:val="003150EC"/>
    <w:rsid w:val="00427781"/>
    <w:rsid w:val="00481288"/>
    <w:rsid w:val="004F2939"/>
    <w:rsid w:val="00725801"/>
    <w:rsid w:val="007342BD"/>
    <w:rsid w:val="00764397"/>
    <w:rsid w:val="00776504"/>
    <w:rsid w:val="007D1D12"/>
    <w:rsid w:val="00811BCB"/>
    <w:rsid w:val="0086652E"/>
    <w:rsid w:val="008A4D94"/>
    <w:rsid w:val="009B0AD6"/>
    <w:rsid w:val="009F0A95"/>
    <w:rsid w:val="00A03E42"/>
    <w:rsid w:val="00A4307A"/>
    <w:rsid w:val="00A83AA8"/>
    <w:rsid w:val="00B22578"/>
    <w:rsid w:val="00BE1298"/>
    <w:rsid w:val="00BE66CF"/>
    <w:rsid w:val="00C242A1"/>
    <w:rsid w:val="00CA0FFB"/>
    <w:rsid w:val="00CF1A6A"/>
    <w:rsid w:val="00D947EA"/>
    <w:rsid w:val="00DC5788"/>
    <w:rsid w:val="00DF3CA9"/>
    <w:rsid w:val="00E54691"/>
    <w:rsid w:val="00E7613F"/>
    <w:rsid w:val="00EC0460"/>
    <w:rsid w:val="00EC24C2"/>
    <w:rsid w:val="00ED1090"/>
    <w:rsid w:val="00F27C2D"/>
    <w:rsid w:val="00F36F6B"/>
    <w:rsid w:val="00F4154A"/>
    <w:rsid w:val="00F6347A"/>
    <w:rsid w:val="00F63E94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7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5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7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St-5997/2016-3</izvorni_sadrzaj>
    <derivirana_varijabla naziv="DomainObject.Oznaka_1">St-5997/2016-3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5997</izvorni_sadrzaj>
    <derivirana_varijabla naziv="DomainObject.Predmet.Broj_1">5997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St-5997/2016</izvorni_sadrzaj>
    <derivirana_varijabla naziv="DomainObject.Predmet.OznakaBroj_1">St-5997/2016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KUTINA COMMERCE j.d.o.o. za promet, trgovinu i usluge zastupanog po punomoćniku Mario Suhonik</izvorni_sadrzaj>
    <derivirana_varijabla naziv="DomainObject.Predmet.ProtustrankaFormated_1">  KUTINA COMMERCE j.d.o.o. za promet, trgovinu i usluge zastupanog po punomoćniku Mario Suhonik</derivirana_varijabla>
  </DomainObject.Predmet.ProtustrankaFormated>
  <DomainObject.Predmet.ProtustrankaFormatedOIB>
    <izvorni_sadrzaj>  KUTINA COMMERCE j.d.o.o. za promet, trgovinu i usluge, OIB 69324633505 zastupanog po punomoćniku Mario Suhonik</izvorni_sadrzaj>
    <derivirana_varijabla naziv="DomainObject.Predmet.ProtustrankaFormatedOIB_1">  KUTINA COMMERCE j.d.o.o. za promet, trgovinu i usluge, OIB 69324633505 zastupanog po punomoćniku Mario Suhonik</derivirana_varijabla>
  </DomainObject.Predmet.ProtustrankaFormatedOIB>
  <DomainObject.Predmet.ProtustrankaFormatedWithAdress>
    <izvorni_sadrzaj> KUTINA COMMERCE j.d.o.o. za promet, trgovinu i usluge, Kutinska lipa 26, 44320 Kutina zastupanog po punomoćniku Mario Suhonik</izvorni_sadrzaj>
    <derivirana_varijabla naziv="DomainObject.Predmet.ProtustrankaFormatedWithAdress_1"> KUTINA COMMERCE j.d.o.o. za promet, trgovinu i usluge, Kutinska lipa 26, 44320 Kutina zastupanog po punomoćniku Mario Suhonik</derivirana_varijabla>
  </DomainObject.Predmet.ProtustrankaFormatedWithAdress>
  <DomainObject.Predmet.ProtustrankaFormatedWithAdressOIB>
    <izvorni_sadrzaj> KUTINA COMMERCE j.d.o.o. za promet, trgovinu i usluge, OIB 69324633505, Kutinska lipa 26, 44320 Kutina zastupanog po punomoćniku Mario Suhonik</izvorni_sadrzaj>
    <derivirana_varijabla naziv="DomainObject.Predmet.ProtustrankaFormatedWithAdressOIB_1"> KUTINA COMMERCE j.d.o.o. za promet, trgovinu i usluge, OIB 69324633505, Kutinska lipa 26, 44320 Kutina zastupanog po punomoćniku Mario Suhonik</derivirana_varijabla>
  </DomainObject.Predmet.ProtustrankaFormatedWithAdressOIB>
  <DomainObject.Predmet.ProtustrankaWithAdress>
    <izvorni_sadrzaj>KUTINA COMMERCE j.d.o.o. za promet, trgovinu i usluge Kutinska lipa 26, 44320 Kutina</izvorni_sadrzaj>
    <derivirana_varijabla naziv="DomainObject.Predmet.ProtustrankaWithAdress_1">KUTINA COMMERCE j.d.o.o. za promet, trgovinu i usluge Kutinska lipa 26, 44320 Kutina</derivirana_varijabla>
  </DomainObject.Predmet.ProtustrankaWithAdress>
  <DomainObject.Predmet.ProtustrankaWithAdressOIB>
    <izvorni_sadrzaj>KUTINA COMMERCE j.d.o.o. za promet, trgovinu i usluge, OIB 69324633505, Kutinska lipa 26, 44320 Kutina</izvorni_sadrzaj>
    <derivirana_varijabla naziv="DomainObject.Predmet.ProtustrankaWithAdressOIB_1">KUTINA COMMERCE j.d.o.o. za promet, trgovinu i usluge, OIB 69324633505, Kutinska lipa 26, 44320 Kutina</derivirana_varijabla>
  </DomainObject.Predmet.ProtustrankaWithAdressOIB>
  <DomainObject.Predmet.ProtustrankaNazivFormated>
    <izvorni_sadrzaj>KUTINA COMMERCE j.d.o.o. za promet, trgovinu i usluge</izvorni_sadrzaj>
    <derivirana_varijabla naziv="DomainObject.Predmet.ProtustrankaNazivFormated_1">KUTINA COMMERCE j.d.o.o. za promet, trgovinu i usluge</derivirana_varijabla>
  </DomainObject.Predmet.ProtustrankaNazivFormated>
  <DomainObject.Predmet.ProtustrankaNazivFormatedOIB>
    <izvorni_sadrzaj>KUTINA COMMERCE j.d.o.o. za promet, trgovinu i usluge, OIB 69324633505</izvorni_sadrzaj>
    <derivirana_varijabla naziv="DomainObject.Predmet.ProtustrankaNazivFormatedOIB_1">KUTINA COMMERCE j.d.o.o. za promet, trgovinu i usluge, OIB 69324633505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KUTINA COMMERCE j.d.o.o. za promet, trgovinu i usluge zastupanog po punomoćniku Mario Suhonik</item>
    </izvorni_sadrzaj>
    <derivirana_varijabla naziv="DomainObject.Predmet.ProtuStrankaListFormated_1">
      <item>KUTINA COMMERCE j.d.o.o. za promet, trgovinu i usluge zastupanog po punomoćniku Mario Suhonik</item>
    </derivirana_varijabla>
  </DomainObject.Predmet.ProtuStrankaListFormated>
  <DomainObject.Predmet.ProtuStrankaListFormatedOIB>
    <izvorni_sadrzaj>
      <item>KUTINA COMMERCE j.d.o.o. za promet, trgovinu i usluge, OIB 69324633505 zastupanog po punomoćniku Mario Suhonik</item>
    </izvorni_sadrzaj>
    <derivirana_varijabla naziv="DomainObject.Predmet.ProtuStrankaListFormatedOIB_1">
      <item>KUTINA COMMERCE j.d.o.o. za promet, trgovinu i usluge, OIB 69324633505 zastupanog po punomoćniku Mario Suhonik</item>
    </derivirana_varijabla>
  </DomainObject.Predmet.ProtuStrankaListFormatedOIB>
  <DomainObject.Predmet.ProtuStrankaListFormatedWithAdress>
    <izvorni_sadrzaj>
      <item>KUTINA COMMERCE j.d.o.o. za promet, trgovinu i usluge, Kutinska lipa 26, 44320 Kutina zastupanog po punomoćniku Mario Suhonik</item>
    </izvorni_sadrzaj>
    <derivirana_varijabla naziv="DomainObject.Predmet.ProtuStrankaListFormatedWithAdress_1">
      <item>KUTINA COMMERCE j.d.o.o. za promet, trgovinu i usluge, Kutinska lipa 26, 44320 Kutina zastupanog po punomoćniku Mario Suhonik</item>
    </derivirana_varijabla>
  </DomainObject.Predmet.ProtuStrankaListFormatedWithAdress>
  <DomainObject.Predmet.ProtuStrankaListFormatedWithAdressOIB>
    <izvorni_sadrzaj>
      <item>KUTINA COMMERCE j.d.o.o. za promet, trgovinu i usluge, OIB 69324633505, Kutinska lipa 26, 44320 Kutina zastupanog po punomoćniku Mario Suhonik</item>
    </izvorni_sadrzaj>
    <derivirana_varijabla naziv="DomainObject.Predmet.ProtuStrankaListFormatedWithAdressOIB_1">
      <item>KUTINA COMMERCE j.d.o.o. za promet, trgovinu i usluge, OIB 69324633505, Kutinska lipa 26, 44320 Kutina zastupanog po punomoćniku Mario Suhonik</item>
    </derivirana_varijabla>
  </DomainObject.Predmet.ProtuStrankaListFormatedWithAdressOIB>
  <DomainObject.Predmet.ProtuStrankaListNazivFormated>
    <izvorni_sadrzaj>
      <item>KUTINA COMMERCE j.d.o.o. za promet, trgovinu i usluge</item>
    </izvorni_sadrzaj>
    <derivirana_varijabla naziv="DomainObject.Predmet.ProtuStrankaListNazivFormated_1">
      <item>KUTINA COMMERCE j.d.o.o. za promet, trgovinu i usluge</item>
    </derivirana_varijabla>
  </DomainObject.Predmet.ProtuStrankaListNazivFormated>
  <DomainObject.Predmet.ProtuStrankaListNazivFormatedOIB>
    <izvorni_sadrzaj>
      <item>KUTINA COMMERCE j.d.o.o. za promet, trgovinu i usluge, OIB 69324633505</item>
    </izvorni_sadrzaj>
    <derivirana_varijabla naziv="DomainObject.Predmet.ProtuStrankaListNazivFormatedOIB_1">
      <item>KUTINA COMMERCE j.d.o.o. za promet, trgovinu i usluge, OIB 69324633505</item>
    </derivirana_varijabla>
  </DomainObject.Predmet.ProtuStrankaListNazivFormatedOIB>
  <DomainObject.Predmet.OstaliListFormated>
    <izvorni_sadrzaj>
      <item>Mario Suhonik punomoćnik sudionika u postupku KUTINA COMMERCE j.d.o.o. za promet, trgovinu i usluge</item>
    </izvorni_sadrzaj>
    <derivirana_varijabla naziv="DomainObject.Predmet.OstaliListFormated_1">
      <item>Mario Suhonik punomoćnik sudionika u postupku KUTINA COMMERCE j.d.o.o. za promet, trgovinu i usluge</item>
    </derivirana_varijabla>
  </DomainObject.Predmet.OstaliListFormated>
  <DomainObject.Predmet.OstaliListFormatedOIB>
    <izvorni_sadrzaj>
      <item>Mario Suhonik, OIB 73747759312 punomoćnik sudionika u postupku KUTINA COMMERCE j.d.o.o. za promet, trgovinu i usluge</item>
    </izvorni_sadrzaj>
    <derivirana_varijabla naziv="DomainObject.Predmet.OstaliListFormatedOIB_1">
      <item>Mario Suhonik, OIB 73747759312 punomoćnik sudionika u postupku KUTINA COMMERCE j.d.o.o. za promet, trgovinu i usluge</item>
    </derivirana_varijabla>
  </DomainObject.Predmet.OstaliListFormatedOIB>
  <DomainObject.Predmet.OstaliListFormatedWithAdress>
    <izvorni_sadrzaj>
      <item>Mario Suhonik, Bilogorska 20, 44320 Kutina punomoćnik sudionika u postupku KUTINA COMMERCE j.d.o.o. za promet, trgovinu i usluge</item>
    </izvorni_sadrzaj>
    <derivirana_varijabla naziv="DomainObject.Predmet.OstaliListFormatedWithAdress_1">
      <item>Mario Suhonik, Bilogorska 20, 44320 Kutina punomoćnik sudionika u postupku KUTINA COMMERCE j.d.o.o. za promet, trgovinu i usluge</item>
    </derivirana_varijabla>
  </DomainObject.Predmet.OstaliListFormatedWithAdress>
  <DomainObject.Predmet.OstaliListFormatedWithAdressOIB>
    <izvorni_sadrzaj>
      <item>Mario Suhonik, OIB 73747759312, Bilogorska 20, 44320 Kutina punomoćnik sudionika u postupku KUTINA COMMERCE j.d.o.o. za promet, trgovinu i usluge</item>
    </izvorni_sadrzaj>
    <derivirana_varijabla naziv="DomainObject.Predmet.OstaliListFormatedWithAdressOIB_1">
      <item>Mario Suhonik, OIB 73747759312, Bilogorska 20, 44320 Kutina punomoćnik sudionika u postupku KUTINA COMMERCE j.d.o.o. za promet, trgovinu i usluge</item>
    </derivirana_varijabla>
  </DomainObject.Predmet.OstaliListFormatedWithAdressOIB>
  <DomainObject.Predmet.OstaliListNazivFormated>
    <izvorni_sadrzaj>
      <item>Mario Suhonik</item>
    </izvorni_sadrzaj>
    <derivirana_varijabla naziv="DomainObject.Predmet.OstaliListNazivFormated_1">
      <item>Mario Suhonik</item>
    </derivirana_varijabla>
  </DomainObject.Predmet.OstaliListNazivFormated>
  <DomainObject.Predmet.OstaliListNazivFormatedOIB>
    <izvorni_sadrzaj>
      <item>Mario Suhonik, OIB 73747759312</item>
    </izvorni_sadrzaj>
    <derivirana_varijabla naziv="DomainObject.Predmet.OstaliListNazivFormatedOIB_1">
      <item>Mario Suhonik, OIB 73747759312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St-5997/2016-3</izvorni_sadrzaj>
    <derivirana_varijabla naziv="DomainObject.PoslovniBrojDokumenta_1">St-5997/2016-3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KUTINA COMMERCE j.d.o.o. za promet, trgovinu i usluge</izvorni_sadrzaj>
    <derivirana_varijabla naziv="DomainObject.Predmet.ProtustrankaIDrugi_1">KUTINA COMMERCE j.d.o.o. za promet,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KUTINA COMMERCE j.d.o.o. za promet, trgovinu i usluge, OIB 69324633505, Kutinska lipa 26, 44320 Kutina</izvorni_sadrzaj>
    <derivirana_varijabla naziv="DomainObject.Predmet.ProtustrankaIDrugiAdressOIB_1">KUTINA COMMERCE j.d.o.o. za promet, trgovinu i usluge, OIB 69324633505,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KUTINA COMMERCE j.d.o.o. za promet, trgovinu i usluge</item>
      <item>Mario Suhonik</item>
    </izvorni_sadrzaj>
    <derivirana_varijabla naziv="DomainObject.Predmet.SudioniciListNaziv_1">
      <item>FINA Regionalni centar Zagreb</item>
      <item>KUTINA COMMERCE j.d.o.o. za promet, trgovinu i usluge</item>
      <item>Mario Suhonik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Bilogorska 20,44320 Kutina</item>
    </izvorni_sadrzaj>
    <derivirana_varijabla naziv="DomainObject.Predmet.SudioniciListAdressOIB_1"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Bilogorska 20,44320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69324633505</item>
      <item>, OIB 73747759312</item>
    </izvorni_sadrzaj>
    <derivirana_varijabla naziv="DomainObject.Predmet.SudioniciListNazivOIB_1">
      <item>, OIB 85821130368</item>
      <item>, OIB 69324633505</item>
      <item>, OIB 73747759312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3E821-1409-4CC5-8987-187B2444DC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576</properties:Words>
  <properties:Characters>3058</properties:Characters>
  <properties:Lines>78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2016-10-13T08:34:00Z</dcterms:created>
  <dc:creator>Žana Livaja</dc:creator>
  <cp:lastModifiedBy>Marina Markić</cp:lastModifiedBy>
  <cp:lastPrinted>2016-10-13T08:42:00Z</cp:lastPrinted>
  <dcterms:modified xmlns:xsi="http://www.w3.org/2001/XMLSchema-instance" xsi:type="dcterms:W3CDTF">2016-10-14T07:31:00Z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St-5997/2016-3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