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1f48" w14:paraId="31b1f48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element="date" w:uri="urn:schemas-microsoft-com:office:smarttags">
        <w:smartTagPr>
          <w:attr w:val="trans" w:name="ls"/>
          <w:attr w:val="2" w:name="Month"/>
          <w:attr w:val="03" w:name="Day"/>
          <w:attr w:val="2017" w:name="Year"/>
        </w:smartTagPr>
        <w:r>
          <w:rPr>
            <w:rFonts w:cs="Tahoma"/>
            <w:b/>
            <w:bCs/>
            <w:sz w:val="24"/>
            <w:szCs w:val="24"/>
          </w:rPr>
          <w:t>03.02.2017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element="date" w:uri="urn:schemas-microsoft-com:office:smarttags">
        <w:smartTagPr>
          <w:attr w:val="trans" w:name="ls"/>
          <w:attr w:val="05" w:name="Month"/>
          <w:attr w:val="17" w:name="Day"/>
          <w:attr w:val="2017" w:name="Year"/>
        </w:smartTagPr>
        <w:r>
          <w:rPr>
            <w:rFonts w:cs="Tahoma"/>
            <w:b/>
            <w:bCs/>
            <w:sz w:val="24"/>
            <w:szCs w:val="24"/>
          </w:rPr>
          <w:t>1</w:t>
        </w:r>
        <w:r w:rsidR="00887754">
          <w:rPr>
            <w:rFonts w:cs="Tahoma"/>
            <w:b/>
            <w:bCs/>
            <w:sz w:val="24"/>
            <w:szCs w:val="24"/>
          </w:rPr>
          <w:t>7</w:t>
        </w:r>
        <w:r>
          <w:rPr>
            <w:rFonts w:cs="Tahoma"/>
            <w:b/>
            <w:bCs/>
            <w:sz w:val="24"/>
            <w:szCs w:val="24"/>
          </w:rPr>
          <w:t>.05</w:t>
        </w:r>
        <w:r w:rsidRPr="003A3F95">
          <w:rPr>
            <w:rFonts w:cs="Tahoma"/>
            <w:b/>
            <w:bCs/>
            <w:sz w:val="24"/>
            <w:szCs w:val="24"/>
          </w:rPr>
          <w:t>.2017.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487CE0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U ovom izvještajnom razdoblju od 03.2017. do </w:t>
      </w:r>
      <w:smartTag w:element="date" w:uri="urn:schemas-microsoft-com:office:smarttags">
        <w:smartTagPr>
          <w:attr w:val="trans" w:name="ls"/>
          <w:attr w:val="05" w:name="Month"/>
          <w:attr w:val="17" w:name="Day"/>
          <w:attr w:val="2017" w:name="Year"/>
        </w:smartTagPr>
        <w:r>
          <w:rPr>
            <w:rFonts w:cs="Tahoma"/>
            <w:sz w:val="24"/>
            <w:szCs w:val="24"/>
          </w:rPr>
          <w:t>17.05.2017.</w:t>
        </w:r>
      </w:smartTag>
      <w:r>
        <w:rPr>
          <w:rFonts w:cs="Tahoma"/>
          <w:sz w:val="24"/>
          <w:szCs w:val="24"/>
        </w:rPr>
        <w:t xml:space="preserve"> godine  nije bilo promjena u postupku nad stečajnom masom iza dužnika KLARA d.d. Zagreb. Ključna činjenica je spor sa Gradom Zagrebom a vezan za nekre</w:t>
      </w:r>
      <w:r w:rsidR="00D80F06">
        <w:rPr>
          <w:rFonts w:cs="Tahoma"/>
          <w:sz w:val="24"/>
          <w:szCs w:val="24"/>
        </w:rPr>
        <w:t>t</w:t>
      </w:r>
      <w:r>
        <w:rPr>
          <w:rFonts w:cs="Tahoma"/>
          <w:sz w:val="24"/>
          <w:szCs w:val="24"/>
        </w:rPr>
        <w:t>nine stečajnog dužnika koji je pravomoćno okončan u korist stečajnog dužnika presudom P-3625/10 Trgovačkog suda u Zagrebu, te je Grad Zagreb na istu izjavio Reviziju, te do dana pisanja ovog izvješća postupak revizije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  </w:t>
      </w:r>
      <w:r>
        <w:rPr>
          <w:rFonts w:cs="Tahoma"/>
          <w:sz w:val="24"/>
          <w:szCs w:val="24"/>
        </w:rPr>
        <w:t xml:space="preserve">  </w:t>
      </w:r>
      <w:r w:rsidRPr="003A3F95">
        <w:rPr>
          <w:rFonts w:cs="Tahoma"/>
          <w:sz w:val="24"/>
          <w:szCs w:val="24"/>
        </w:rPr>
        <w:t>Stečajni upravitelj:</w:t>
      </w: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element="date" w:uri="urn:schemas-microsoft-com:office:smarttags">
        <w:smartTagPr>
          <w:attr w:val="trans" w:name="ls"/>
          <w:attr w:val="05" w:name="Month"/>
          <w:attr w:val="25" w:name="Day"/>
          <w:attr w:val="2017" w:name="Year"/>
        </w:smartTagPr>
        <w:r w:rsidR="00887754">
          <w:rPr>
            <w:rFonts w:cs="Tahoma"/>
            <w:sz w:val="24"/>
            <w:szCs w:val="24"/>
          </w:rPr>
          <w:t>2</w:t>
        </w:r>
        <w:r w:rsidR="00D80F06">
          <w:rPr>
            <w:rFonts w:cs="Tahoma"/>
            <w:sz w:val="24"/>
            <w:szCs w:val="24"/>
          </w:rPr>
          <w:t>5</w:t>
        </w:r>
        <w:r w:rsidR="00785581">
          <w:rPr>
            <w:rFonts w:cs="Tahoma"/>
            <w:sz w:val="24"/>
            <w:szCs w:val="24"/>
          </w:rPr>
          <w:t>.05</w:t>
        </w:r>
        <w:r w:rsidRPr="003A3F95">
          <w:rPr>
            <w:rFonts w:cs="Tahoma"/>
            <w:sz w:val="24"/>
            <w:szCs w:val="24"/>
          </w:rPr>
          <w:t>.2017.</w:t>
        </w:r>
      </w:smartTag>
      <w:r w:rsidRPr="003A3F95">
        <w:rPr>
          <w:rFonts w:cs="Tahoma"/>
          <w:sz w:val="24"/>
          <w:szCs w:val="24"/>
        </w:rPr>
        <w:t xml:space="preserve"> 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6A5" w:rsidR="004C46A5">
      <w:r>
        <w:separator/>
      </w:r>
    </w:p>
  </w:endnote>
  <w:endnote w:id="0" w:type="continuationSeparator">
    <w:p w:rsidRDefault="004C46A5" w:rsidR="004C4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329" w:rsidP="00784AF7" w:rsidR="00D60329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C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0329" w:rsidP="00784AF7" w:rsidR="00D60329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6A5" w:rsidR="004C46A5">
      <w:r>
        <w:separator/>
      </w:r>
    </w:p>
  </w:footnote>
  <w:footnote w:id="0" w:type="continuationSeparator">
    <w:p w:rsidRDefault="004C46A5" w:rsidR="004C46A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D0C4B"/>
    <w:rsid w:val="001029A8"/>
    <w:rsid w:val="00186CD2"/>
    <w:rsid w:val="00216462"/>
    <w:rsid w:val="002544F5"/>
    <w:rsid w:val="003B66E4"/>
    <w:rsid w:val="00487CE0"/>
    <w:rsid w:val="004C46A5"/>
    <w:rsid w:val="005C557F"/>
    <w:rsid w:val="006021F9"/>
    <w:rsid w:val="006A2AC6"/>
    <w:rsid w:val="00784AF7"/>
    <w:rsid w:val="00785581"/>
    <w:rsid w:val="00887754"/>
    <w:rsid w:val="008A4C87"/>
    <w:rsid w:val="00936127"/>
    <w:rsid w:val="00942CBD"/>
    <w:rsid w:val="00A37987"/>
    <w:rsid w:val="00AB264C"/>
    <w:rsid w:val="00B24A63"/>
    <w:rsid w:val="00BC489B"/>
    <w:rsid w:val="00D60329"/>
    <w:rsid w:val="00D80F06"/>
    <w:rsid w:val="00F4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186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CD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CD2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CD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CD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186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CD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CD2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CD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CD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St-395/2001-71</izvorni_sadrzaj>
    <derivirana_varijabla naziv="DomainObject.Oznaka_1">St-395/2001-71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2001.</izvorni_sadrzaj>
    <derivirana_varijabla naziv="DomainObject.Predmet.DatumOsnivanja_1">12. studenog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2016.</izvorni_sadrzaj>
    <derivirana_varijabla naziv="DomainObject.Predmet.DatumRjesavanja_1">22.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izvorni_sadrzaj>
    <derivirana_varijabla naziv="DomainObject.Predmet.Opis_1"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St-395/2001</izvorni_sadrzaj>
    <derivirana_varijabla naziv="DomainObject.Predmet.OznakaBroj_1">St-395/2001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spis od 1 - 8 dijela u IP ormar 25.
9 dio u ref.</izvorni_sadrzaj>
    <derivirana_varijabla naziv="DomainObject.Predmet.PrimjedbaSuca_1">spis od 1 - 8 dijela u IP ormar 25.
9 dio u ref.</derivirana_varijabla>
  </DomainObject.Predmet.PrimjedbaSuca>
  <DomainObject.Predmet.ProtustrankaFormated>
    <izvorni_sadrzaj>  KLARA ZAGREB, dioničko društvo za preradu žitarica i proizvodnju tjestenine - u stečaju</izvorni_sadrzaj>
    <derivirana_varijabla naziv="DomainObject.Predmet.ProtustrankaFormated_1">  KLARA ZAGREB, dioničko društvo za preradu žitarica i proizvodnju tjestenine - u stečaju</derivirana_varijabla>
  </DomainObject.Predmet.ProtustrankaFormated>
  <DomainObject.Predmet.ProtustrankaFormatedOIB>
    <izvorni_sadrzaj>  KLARA ZAGREB, dioničko društvo za preradu žitarica i proizvodnju tjestenine - u stečaju, OIB 26944942488</izvorni_sadrzaj>
    <derivirana_varijabla naziv="DomainObject.Predmet.ProtustrankaFormatedOIB_1">  KLARA ZAGREB, dioničko društvo za preradu žitarica i proizvodnju tjestenine - u stečaju, OIB 26944942488</derivirana_varijabla>
  </DomainObject.Predmet.ProtustrankaFormatedOIB>
  <DomainObject.Predmet.ProtustrankaFormatedWithAdress>
    <izvorni_sadrzaj> KLARA ZAGREB, dioničko društvo za preradu žitarica i proizvodnju tjestenine - u stečaju, Koturaška 1, 10000 Zagreb</izvorni_sadrzaj>
    <derivirana_varijabla naziv="DomainObject.Predmet.ProtustrankaFormatedWithAdress_1"> KLARA ZAGREB, dioničko društvo za preradu žitarica i proizvodnju tjestenine - u stečaju, Koturaška 1, 10000 Zagreb</derivirana_varijabla>
  </DomainObject.Predmet.ProtustrankaFormatedWithAdress>
  <DomainObject.Predmet.ProtustrankaFormatedWithAdressOIB>
    <izvorni_sadrzaj> KLARA ZAGREB, dioničko društvo za preradu žitarica i proizvodnju tjestenine - u stečaju, OIB 26944942488, Koturaška 1, 10000 Zagreb</izvorni_sadrzaj>
    <derivirana_varijabla naziv="DomainObject.Predmet.ProtustrankaFormatedWithAdressOIB_1"> KLARA ZAGREB, dioničko društvo za preradu žitarica i proizvodnju tjestenine - u stečaju, OIB 26944942488, Koturaška 1, 10000 Zagreb</derivirana_varijabla>
  </DomainObject.Predmet.ProtustrankaFormatedWithAdressOIB>
  <DomainObject.Predmet.ProtustrankaWithAdress>
    <izvorni_sadrzaj>KLARA ZAGREB, dioničko društvo za preradu žitarica i proizvodnju tjestenine - u stečaju Koturaška 1, 10000 Zagreb</izvorni_sadrzaj>
    <derivirana_varijabla naziv="DomainObject.Predmet.ProtustrankaWithAdress_1">KLARA ZAGREB, dioničko društvo za preradu žitarica i proizvodnju tjestenine - u stečaju Koturaška 1, 10000 Zagreb</derivirana_varijabla>
  </DomainObject.Predmet.ProtustrankaWithAdress>
  <DomainObject.Predmet.ProtustrankaWithAdressOIB>
    <izvorni_sadrzaj>KLARA ZAGREB, dioničko društvo za preradu žitarica i proizvodnju tjestenine - u stečaju, OIB 26944942488, Koturaška 1, 10000 Zagreb</izvorni_sadrzaj>
    <derivirana_varijabla naziv="DomainObject.Predmet.ProtustrankaWithAdressOIB_1">KLARA ZAGREB, dioničko društvo za preradu žitarica i proizvodnju tjestenine - u stečaju, OIB 26944942488, Koturaška 1, 10000 Zagreb</derivirana_varijabla>
  </DomainObject.Predmet.ProtustrankaWithAdressOIB>
  <DomainObject.Predmet.ProtustrankaNazivFormated>
    <izvorni_sadrzaj>KLARA ZAGREB, dioničko društvo za preradu žitarica i proizvodnju tjestenine - u stečaju</izvorni_sadrzaj>
    <derivirana_varijabla naziv="DomainObject.Predmet.ProtustrankaNazivFormated_1">KLARA ZAGREB, dioničko društvo za preradu žitarica i proizvodnju tjestenine - u stečaju</derivirana_varijabla>
  </DomainObject.Predmet.ProtustrankaNazivFormated>
  <DomainObject.Predmet.ProtustrankaNazivFormatedOIB>
    <izvorni_sadrzaj>KLARA ZAGREB, dioničko društvo za preradu žitarica i proizvodnju tjestenine - u stečaju, OIB 26944942488</izvorni_sadrzaj>
    <derivirana_varijabla naziv="DomainObject.Predmet.ProtustrankaNazivFormatedOIB_1">KLARA ZAGREB, dioničko društvo za preradu žitarica i proizvodnju tjestenine - u stečaju, OIB 26944942488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KLARA ZAGREB, dioničko društvo za preradu žitarica i proizvodnju tjestenine</izvorni_sadrzaj>
    <derivirana_varijabla naziv="DomainObject.Predmet.StrankaFormated_1">  KLARA ZAGREB, dioničko društvo za preradu žitarica i proizvodnju tjestenine</derivirana_varijabla>
  </DomainObject.Predmet.StrankaFormated>
  <DomainObject.Predmet.StrankaFormatedOIB>
    <izvorni_sadrzaj>  KLARA ZAGREB, dioničko društvo za preradu žitarica i proizvodnju tjestenine, OIB 26944942488</izvorni_sadrzaj>
    <derivirana_varijabla naziv="DomainObject.Predmet.StrankaFormatedOIB_1">  KLARA ZAGREB, dioničko društvo za preradu žitarica i proizvodnju tjestenine, OIB 26944942488</derivirana_varijabla>
  </DomainObject.Predmet.StrankaFormatedOIB>
  <DomainObject.Predmet.StrankaFormatedWithAdress>
    <izvorni_sadrzaj> KLARA ZAGREB, dioničko društvo za preradu žitarica i proizvodnju tjestenine, Koturaška 1, 10000 Zagreb</izvorni_sadrzaj>
    <derivirana_varijabla naziv="DomainObject.Predmet.StrankaFormatedWithAdress_1"> KLARA ZAGREB, dioničko društvo za preradu žitarica i proizvodnju tjestenine, Koturaška 1, 10000 Zagreb</derivirana_varijabla>
  </DomainObject.Predmet.StrankaFormatedWithAdress>
  <DomainObject.Predmet.StrankaFormatedWithAdressOIB>
    <izvorni_sadrzaj> KLARA ZAGREB, dioničko društvo za preradu žitarica i proizvodnju tjestenine, OIB 26944942488, Koturaška 1, 10000 Zagreb</izvorni_sadrzaj>
    <derivirana_varijabla naziv="DomainObject.Predmet.StrankaFormatedWithAdressOIB_1"> KLARA ZAGREB, dioničko društvo za preradu žitarica i proizvodnju tjestenine, OIB 26944942488, Koturaška 1, 10000 Zagreb</derivirana_varijabla>
  </DomainObject.Predmet.StrankaFormatedWithAdressOIB>
  <DomainObject.Predmet.StrankaWithAdress>
    <izvorni_sadrzaj>KLARA ZAGREB, dioničko društvo za preradu žitarica i proizvodnju tjestenine Koturaška 1,10000 Zagreb</izvorni_sadrzaj>
    <derivirana_varijabla naziv="DomainObject.Predmet.StrankaWithAdress_1">KLARA ZAGREB, dioničko društvo za preradu žitarica i proizvodnju tjestenine Koturaška 1,10000 Zagreb</derivirana_varijabla>
  </DomainObject.Predmet.StrankaWithAdress>
  <DomainObject.Predmet.StrankaWithAdressOIB>
    <izvorni_sadrzaj>KLARA ZAGREB, dioničko društvo za preradu žitarica i proizvodnju tjestenine, OIB 26944942488, Koturaška 1,10000 Zagreb</izvorni_sadrzaj>
    <derivirana_varijabla naziv="DomainObject.Predmet.StrankaWithAdressOIB_1">KLARA ZAGREB, dioničko društvo za preradu žitarica i proizvodnju tjestenine, OIB 26944942488, Koturaška 1,10000 Zagreb</derivirana_varijabla>
  </DomainObject.Predmet.StrankaWithAdressOIB>
  <DomainObject.Predmet.StrankaNazivFormated>
    <izvorni_sadrzaj>KLARA ZAGREB, dioničko društvo za preradu žitarica i proizvodnju tjestenine</izvorni_sadrzaj>
    <derivirana_varijabla naziv="DomainObject.Predmet.StrankaNazivFormated_1">KLARA ZAGREB, dioničko društvo za preradu žitarica i proizvodnju tjestenine</derivirana_varijabla>
  </DomainObject.Predmet.StrankaNazivFormated>
  <DomainObject.Predmet.StrankaNazivFormatedOIB>
    <izvorni_sadrzaj>KLARA ZAGREB, dioničko društvo za preradu žitarica i proizvodnju tjestenine, OIB 26944942488</izvorni_sadrzaj>
    <derivirana_varijabla naziv="DomainObject.Predmet.StrankaNazivFormatedOIB_1">KLARA ZAGREB, dioničko društvo za preradu žitarica i proizvodnju tjestenine, OIB 26944942488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KLARA ZAGREB, dioničko društvo za preradu žitarica i proizvodnju tjestenine</item>
    </izvorni_sadrzaj>
    <derivirana_varijabla naziv="DomainObject.Predmet.StrankaListFormated_1">
      <item>KLARA ZAGREB, dioničko društvo za preradu žitarica i proizvodnju tjestenine</item>
    </derivirana_varijabla>
  </DomainObject.Predmet.StrankaListFormated>
  <DomainObject.Predmet.StrankaListFormatedOIB>
    <izvorni_sadrzaj>
      <item>KLARA ZAGREB, dioničko društvo za preradu žitarica i proizvodnju tjestenine, OIB 26944942488</item>
    </izvorni_sadrzaj>
    <derivirana_varijabla naziv="DomainObject.Predmet.StrankaListFormatedOIB_1">
      <item>KLARA ZAGREB, dioničko društvo za preradu žitarica i proizvodnju tjestenine, OIB 26944942488</item>
    </derivirana_varijabla>
  </DomainObject.Predmet.StrankaListFormatedOIB>
  <DomainObject.Predmet.StrankaListFormatedWithAdress>
    <izvorni_sadrzaj>
      <item>KLARA ZAGREB, dioničko društvo za preradu žitarica i proizvodnju tjestenine, Koturaška 1, 10000 Zagreb</item>
    </izvorni_sadrzaj>
    <derivirana_varijabla naziv="DomainObject.Predmet.StrankaListFormatedWithAdress_1">
      <item>KLARA ZAGREB, dioničko društvo za preradu žitarica i proizvodnju tjestenine, Koturaška 1, 10000 Zagreb</item>
    </derivirana_varijabla>
  </DomainObject.Predmet.StrankaListFormatedWithAdress>
  <DomainObject.Predmet.StrankaListFormatedWithAdressOIB>
    <izvorni_sadrzaj>
      <item>KLARA ZAGREB, dioničko društvo za preradu žitarica i proizvodnju tjestenine, OIB 26944942488, Koturaška 1, 10000 Zagreb</item>
    </izvorni_sadrzaj>
    <derivirana_varijabla naziv="DomainObject.Predmet.StrankaListFormatedWithAdressOIB_1">
      <item>KLARA ZAGREB, dioničko društvo za preradu žitarica i proizvodnju tjestenine, OIB 26944942488, Koturaška 1, 10000 Zagreb</item>
    </derivirana_varijabla>
  </DomainObject.Predmet.StrankaListFormatedWithAdressOIB>
  <DomainObject.Predmet.StrankaListNazivFormated>
    <izvorni_sadrzaj>
      <item>KLARA ZAGREB, dioničko društvo za preradu žitarica i proizvodnju tjestenine</item>
    </izvorni_sadrzaj>
    <derivirana_varijabla naziv="DomainObject.Predmet.StrankaListNazivFormated_1">
      <item>KLARA ZAGREB, dioničko društvo za preradu žitarica i proizvodnju tjestenine</item>
    </derivirana_varijabla>
  </DomainObject.Predmet.StrankaListNazivFormated>
  <DomainObject.Predmet.StrankaListNazivFormatedOIB>
    <izvorni_sadrzaj>
      <item>KLARA ZAGREB, dioničko društvo za preradu žitarica i proizvodnju tjestenine, OIB 26944942488</item>
    </izvorni_sadrzaj>
    <derivirana_varijabla naziv="DomainObject.Predmet.StrankaListNazivFormatedOIB_1">
      <item>KLARA ZAGREB, dioničko društvo za preradu žitarica i proizvodnju tjestenine, OIB 26944942488</item>
    </derivirana_varijabla>
  </DomainObject.Predmet.StrankaListNazivFormatedOIB>
  <DomainObject.Predmet.ProtuStrankaListFormated>
    <izvorni_sadrzaj>
      <item>KLARA ZAGREB, dioničko društvo za preradu žitarica i proizvodnju tjestenine - u stečaju</item>
    </izvorni_sadrzaj>
    <derivirana_varijabla naziv="DomainObject.Predmet.ProtuStrankaListFormated_1">
      <item>KLARA ZAGREB, dioničko društvo za preradu žitarica i proizvodnju tjestenine - u stečaju</item>
    </derivirana_varijabla>
  </DomainObject.Predmet.ProtuStrankaListFormated>
  <DomainObject.Predmet.ProtuStrankaListFormatedOIB>
    <izvorni_sadrzaj>
      <item>KLARA ZAGREB, dioničko društvo za preradu žitarica i proizvodnju tjestenine - u stečaju, OIB 26944942488</item>
    </izvorni_sadrzaj>
    <derivirana_varijabla naziv="DomainObject.Predmet.ProtuStrankaListFormatedOIB_1">
      <item>KLARA ZAGREB, dioničko društvo za preradu žitarica i proizvodnju tjestenine - u stečaju, OIB 26944942488</item>
    </derivirana_varijabla>
  </DomainObject.Predmet.ProtuStrankaListFormatedOIB>
  <DomainObject.Predmet.ProtuStrankaListFormatedWithAdress>
    <izvorni_sadrzaj>
      <item>KLARA ZAGREB, dioničko društvo za preradu žitarica i proizvodnju tjestenine - u stečaju, Koturaška 1, 10000 Zagreb</item>
    </izvorni_sadrzaj>
    <derivirana_varijabla naziv="DomainObject.Predmet.ProtuStrankaListFormatedWithAdress_1">
      <item>KLARA ZAGREB, dioničko društvo za preradu žitarica i proizvodnju tjestenine - u stečaju, Koturaška 1, 10000 Zagreb</item>
    </derivirana_varijabla>
  </DomainObject.Predmet.ProtuStrankaListFormatedWithAdress>
  <DomainObject.Predmet.ProtuStrankaListFormatedWithAdressOIB>
    <izvorni_sadrzaj>
      <item>KLARA ZAGREB, dioničko društvo za preradu žitarica i proizvodnju tjestenine - u stečaju, OIB 26944942488, Koturaška 1, 10000 Zagreb</item>
    </izvorni_sadrzaj>
    <derivirana_varijabla naziv="DomainObject.Predmet.ProtuStrankaListFormatedWithAdressOIB_1">
      <item>KLARA ZAGREB, dioničko društvo za preradu žitarica i proizvodnju tjestenine - u stečaju, OIB 26944942488, Koturaška 1, 10000 Zagreb</item>
    </derivirana_varijabla>
  </DomainObject.Predmet.ProtuStrankaListFormatedWithAdressOIB>
  <DomainObject.Predmet.ProtuStrankaListNazivFormated>
    <izvorni_sadrzaj>
      <item>KLARA ZAGREB, dioničko društvo za preradu žitarica i proizvodnju tjestenine - u stečaju</item>
    </izvorni_sadrzaj>
    <derivirana_varijabla naziv="DomainObject.Predmet.ProtuStrankaListNazivFormated_1">
      <item>KLARA ZAGREB, dioničko društvo za preradu žitarica i proizvodnju tjestenine - u stečaju</item>
    </derivirana_varijabla>
  </DomainObject.Predmet.ProtuStrankaListNazivFormated>
  <DomainObject.Predmet.ProtuStrankaListNazivFormatedOIB>
    <izvorni_sadrzaj>
      <item>KLARA ZAGREB, dioničko društvo za preradu žitarica i proizvodnju tjestenine - u stečaju, OIB 26944942488</item>
    </izvorni_sadrzaj>
    <derivirana_varijabla naziv="DomainObject.Predmet.ProtuStrankaListNazivFormatedOIB_1">
      <item>KLARA ZAGREB, dioničko društvo za preradu žitarica i proizvodnju tjestenine - u stečaju, OIB 26944942488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Vi.požarinje 6, 10000 Zagreb</item>
    </izvorni_sadrzaj>
    <derivirana_varijabla naziv="DomainObject.Predmet.OstaliListFormatedWithAdress_1">
      <item>Marinko Paić, Vi.požarinje 6, 10000 Zagreb</item>
    </derivirana_varijabla>
  </DomainObject.Predmet.OstaliListFormatedWithAdress>
  <DomainObject.Predmet.OstaliListFormatedWithAdressOIB>
    <izvorni_sadrzaj>
      <item>Marinko Paić, OIB 55654806007, Vi.požarinje 6, 10000 Zagreb</item>
    </izvorni_sadrzaj>
    <derivirana_varijabla naziv="DomainObject.Predmet.OstaliListFormatedWithAdressOIB_1">
      <item>Marinko Paić, OIB 55654806007, Vi.požarinje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KLARA ZAGREB, dioničko društvo za preradu žitarica i proizvodnju tjestenine</izvorni_sadrzaj>
    <derivirana_varijabla naziv="DomainObject.Predmet.StrankaIDrugi_1">KLARA ZAGREB, dioničko društvo za preradu žitarica i proizvodnju tjestenine</derivirana_varijabla>
  </DomainObject.Predmet.StrankaIDrugi>
  <DomainObject.Predmet.ProtustrankaIDrugi>
    <izvorni_sadrzaj>KLARA ZAGREB, dioničko društvo za preradu žitarica i proizvodnju tjestenine - u stečaju</izvorni_sadrzaj>
    <derivirana_varijabla naziv="DomainObject.Predmet.ProtustrankaIDrugi_1">KLARA ZAGREB, dioničko društvo za preradu žitarica i proizvodnju tjestenine - u stečaju</derivirana_varijabla>
  </DomainObject.Predmet.ProtustrankaIDrugi>
  <DomainObject.Predmet.StrankaIDrugiAdressOIB>
    <izvorni_sadrzaj>KLARA ZAGREB, dioničko društvo za preradu žitarica i proizvodnju tjestenine, OIB 26944942488, Koturaška 1, 10000 Zagreb</izvorni_sadrzaj>
    <derivirana_varijabla naziv="DomainObject.Predmet.StrankaIDrugiAdressOIB_1">KLARA ZAGREB, dioničko društvo za preradu žitarica i proizvodnju tjestenine, OIB 26944942488, Koturaška 1, 10000 Zagreb</derivirana_varijabla>
  </DomainObject.Predmet.StrankaIDrugiAdressOIB>
  <DomainObject.Predmet.ProtustrankaIDrugiAdressOIB>
    <izvorni_sadrzaj>KLARA ZAGREB, dioničko društvo za preradu žitarica i proizvodnju tjestenine - u stečaju, OIB 26944942488, Koturaška 1, 10000 Zagreb</izvorni_sadrzaj>
    <derivirana_varijabla naziv="DomainObject.Predmet.ProtustrankaIDrugiAdressOIB_1">KLARA ZAGREB, dioničko društvo za preradu žitarica i proizvodnju tjestenine - u stečaju, OIB 26944942488, Koturaška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2016.</izvorni_sadrzaj>
    <derivirana_varijabla naziv="DomainObject.Predmet.OdlukaRjesenje.DatumDonosenjaOdluke_1">22. veljače 2016.</derivirana_varijabla>
  </DomainObject.Predmet.OdlukaRjesenje.DatumDonosenjaOdluke>
  <DomainObject.Predmet.OdlukaRjesenje.DatumPravomocnosti>
    <izvorni_sadrzaj>10. ožujka 2016.</izvorni_sadrzaj>
    <derivirana_varijabla naziv="DomainObject.Predmet.OdlukaRjesenje.DatumPravomocnosti_1">10. ožujka 2016.</derivirana_varijabla>
  </DomainObject.Predmet.OdlukaRjesenje.DatumPravomocnosti>
  <DomainObject.Predmet.OdlukaRjesenje.Oznaka>
    <izvorni_sadrzaj>St-395/2001-60</izvorni_sadrzaj>
    <derivirana_varijabla naziv="DomainObject.Predmet.OdlukaRjesenje.Oznaka_1">St-395/2001-60</derivirana_varijabla>
  </DomainObject.Predmet.OdlukaRjesenje.Oznaka>
  <DomainObject.Predmet.SudioniciListNaziv>
    <izvorni_sadrzaj>
      <item>KLARA ZAGREB, dioničko društvo za preradu žitarica i proizvodnju tjestenine</item>
      <item>KLARA ZAGREB, dioničko društvo za preradu žitarica i proizvodnju tjestenine - u stečaju</item>
      <item>Marinko Paić</item>
    </izvorni_sadrzaj>
    <derivirana_varijabla naziv="DomainObject.Predmet.SudioniciListNaziv_1">
      <item>KLARA ZAGREB, dioničko društvo za preradu žitarica i proizvodnju tjestenine</item>
      <item>KLARA ZAGREB, dioničko društvo za preradu žitarica i proizvodnju tjestenine - u stečaju</item>
      <item>Marinko Paić</item>
    </derivirana_varijabla>
  </DomainObject.Predmet.SudioniciListNaziv>
  <DomainObject.Predmet.SudioniciListAdressOIB>
    <izvorni_sadrzaj>
      <item>KLARA ZAGREB, dioničko društvo za preradu žitarica i proizvodnju tjestenine, OIB 26944942488, Koturaška 1,10000 Zagreb</item>
      <item>KLARA ZAGREB, dioničko društvo za preradu žitarica i proizvodnju tjestenine - u stečaju, OIB 26944942488, Koturaška 1,10000 Zagreb</item>
      <item>Marinko Paić, OIB 55654806007, Vi.požarinje 6,10000 Zagreb</item>
    </izvorni_sadrzaj>
    <derivirana_varijabla naziv="DomainObject.Predmet.SudioniciListAdressOIB_1">
      <item>KLARA ZAGREB, dioničko društvo za preradu žitarica i proizvodnju tjestenine, OIB 26944942488, Koturaška 1,10000 Zagreb</item>
      <item>KLARA ZAGREB, dioničko društvo za preradu žitarica i proizvodnju tjestenine - u stečaju, OIB 26944942488, Koturaška 1,10000 Zagreb</item>
      <item>Marinko Paić, OIB 55654806007, Vi.požarinje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26944942488</item>
      <item>, OIB 26944942488</item>
      <item>, OIB 55654806007</item>
    </izvorni_sadrzaj>
    <derivirana_varijabla naziv="DomainObject.Predmet.SudioniciListNazivOIB_1">
      <item>, OIB 26944942488</item>
      <item>, OIB 26944942488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194</properties:Words>
  <properties:Characters>1152</properties:Characters>
  <properties:Lines>33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2017-06-19T09:25:00Z</dcterms:created>
  <dc:creator>nada</dc:creator>
  <cp:lastModifiedBy>Valentina Kranjčić</cp:lastModifiedBy>
  <cp:lastPrinted>2017-05-29T10:24:00Z</cp:lastPrinted>
  <dcterms:modified xmlns:xsi="http://www.w3.org/2001/XMLSchema-instance" xsi:type="dcterms:W3CDTF">2017-06-19T09:26:00Z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St-395/2001-71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