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16f9" w14:paraId="a9c16f9" w:rsidRDefault="00D73D35" w:rsidP="00D73D35" w:rsidR="00D73D3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D35" w:rsidP="00D73D35" w:rsidR="00D73D3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73D35" w:rsidP="00D73D35" w:rsidR="00D73D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73D35" w:rsidP="00D73D35" w:rsidR="00D73D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73D35" w:rsidP="00D73D35" w:rsidR="00D73D3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73D35" w:rsidP="00D73D35" w:rsidR="00D73D3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73D35" w:rsidP="00D73D35" w:rsidR="00D73D35" w:rsidRPr="005D578C">
      <w:pPr>
        <w:jc w:val="center"/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73D35" w:rsidP="00D73D35" w:rsidR="00D73D35" w:rsidRPr="005D578C">
      <w:pPr>
        <w:rPr>
          <w:rFonts w:cs="Times New Roman" w:eastAsia="Times New Roman"/>
          <w:szCs w:val="24"/>
        </w:rPr>
      </w:pPr>
    </w:p>
    <w:p w:rsidRDefault="00D73D35" w:rsidP="00D73D35" w:rsidR="00D73D3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BENI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Jurja Žakna 4</w:t>
      </w:r>
      <w:r w:rsidRPr="002C2F41">
        <w:rPr>
          <w:rFonts w:cs="Times New Roman" w:eastAsia="Times New Roman"/>
        </w:rPr>
        <w:t xml:space="preserve">, OIB </w:t>
      </w:r>
      <w:r w:rsidRPr="00D73D35">
        <w:rPr>
          <w:rFonts w:cs="Times New Roman" w:eastAsia="Times New Roman"/>
        </w:rPr>
        <w:t>34975177853</w:t>
      </w:r>
      <w:r w:rsidRPr="002C2F41">
        <w:rPr>
          <w:rFonts w:cs="Times New Roman" w:eastAsia="Times New Roman"/>
        </w:rPr>
        <w:t xml:space="preserve">, MBS </w:t>
      </w:r>
      <w:r w:rsidRPr="00D73D35">
        <w:rPr>
          <w:rFonts w:cs="Times New Roman" w:eastAsia="Times New Roman"/>
        </w:rPr>
        <w:t>040124877</w:t>
      </w:r>
      <w:r>
        <w:rPr>
          <w:rFonts w:cs="Times New Roman" w:eastAsia="Times New Roman"/>
          <w:szCs w:val="24"/>
        </w:rPr>
        <w:t>, 2. svibnja 2017.</w:t>
      </w:r>
    </w:p>
    <w:p w:rsidRDefault="00D73D35" w:rsidP="00D73D35" w:rsidR="00D73D35" w:rsidRPr="005D578C">
      <w:pPr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73D35" w:rsidP="00D73D35" w:rsidR="00D73D35" w:rsidRPr="005D578C">
      <w:pPr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BENI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Jurja Žakna 4</w:t>
      </w:r>
      <w:r w:rsidRPr="002C2F41">
        <w:rPr>
          <w:rFonts w:cs="Times New Roman" w:eastAsia="Times New Roman"/>
        </w:rPr>
        <w:t xml:space="preserve">, OIB </w:t>
      </w:r>
      <w:r w:rsidRPr="00D73D35">
        <w:rPr>
          <w:rFonts w:cs="Times New Roman" w:eastAsia="Times New Roman"/>
        </w:rPr>
        <w:t>34975177853</w:t>
      </w:r>
      <w:r w:rsidRPr="002C2F41">
        <w:rPr>
          <w:rFonts w:cs="Times New Roman" w:eastAsia="Times New Roman"/>
        </w:rPr>
        <w:t xml:space="preserve">, MBS </w:t>
      </w:r>
      <w:r w:rsidRPr="00D73D35">
        <w:rPr>
          <w:rFonts w:cs="Times New Roman" w:eastAsia="Times New Roman"/>
        </w:rPr>
        <w:t>040124877</w:t>
      </w:r>
      <w:r>
        <w:rPr>
          <w:rFonts w:cs="Times New Roman" w:eastAsia="Times New Roman"/>
          <w:szCs w:val="24"/>
        </w:rPr>
        <w:t>.</w:t>
      </w:r>
    </w:p>
    <w:p w:rsidRDefault="00D73D35" w:rsidP="00D73D35" w:rsidR="00D73D35" w:rsidRPr="005D578C">
      <w:pPr>
        <w:rPr>
          <w:rFonts w:cs="Times New Roman" w:eastAsia="Times New Roman"/>
          <w:szCs w:val="24"/>
        </w:rPr>
      </w:pPr>
    </w:p>
    <w:p w:rsidRDefault="00D73D35" w:rsidP="00D73D35" w:rsidR="00D73D35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D73D35" w:rsidP="00D73D35" w:rsidR="00D73D35">
      <w:pPr>
        <w:rPr>
          <w:rFonts w:cs="Times New Roman" w:eastAsia="Times New Roman"/>
          <w:szCs w:val="20"/>
        </w:rPr>
      </w:pPr>
    </w:p>
    <w:p w:rsidRDefault="00D73D35" w:rsidP="00D73D35" w:rsidR="00D73D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BENI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Jurja Žakna 4</w:t>
      </w:r>
      <w:r w:rsidRPr="002C2F41">
        <w:rPr>
          <w:rFonts w:cs="Times New Roman" w:eastAsia="Times New Roman"/>
        </w:rPr>
        <w:t xml:space="preserve">, OIB </w:t>
      </w:r>
      <w:r w:rsidRPr="00D73D35">
        <w:rPr>
          <w:rFonts w:cs="Times New Roman" w:eastAsia="Times New Roman"/>
        </w:rPr>
        <w:t>34975177853</w:t>
      </w:r>
      <w:r w:rsidRPr="002C2F41">
        <w:rPr>
          <w:rFonts w:cs="Times New Roman" w:eastAsia="Times New Roman"/>
        </w:rPr>
        <w:t xml:space="preserve">, MBS </w:t>
      </w:r>
      <w:r w:rsidRPr="00D73D35">
        <w:rPr>
          <w:rFonts w:cs="Times New Roman" w:eastAsia="Times New Roman"/>
        </w:rPr>
        <w:t>040124877</w:t>
      </w:r>
      <w:r>
        <w:rPr>
          <w:rFonts w:cs="Times New Roman" w:eastAsia="Times New Roman"/>
          <w:szCs w:val="24"/>
        </w:rPr>
        <w:t>.</w:t>
      </w:r>
    </w:p>
    <w:p w:rsidRDefault="00D73D35" w:rsidP="00D73D35" w:rsidR="00D73D35">
      <w:pPr>
        <w:ind w:firstLine="709"/>
        <w:rPr>
          <w:rFonts w:cs="Times New Roman" w:eastAsia="Times New Roman"/>
          <w:szCs w:val="24"/>
        </w:rPr>
      </w:pPr>
    </w:p>
    <w:p w:rsidRDefault="00D73D35" w:rsidP="00D73D35" w:rsidR="00D73D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BENI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Jurja Žakna 4</w:t>
      </w:r>
      <w:r w:rsidRPr="002C2F41">
        <w:rPr>
          <w:rFonts w:cs="Times New Roman" w:eastAsia="Times New Roman"/>
        </w:rPr>
        <w:t xml:space="preserve">, OIB </w:t>
      </w:r>
      <w:r w:rsidRPr="00D73D35">
        <w:rPr>
          <w:rFonts w:cs="Times New Roman" w:eastAsia="Times New Roman"/>
        </w:rPr>
        <w:t>34975177853</w:t>
      </w:r>
      <w:r w:rsidRPr="002C2F41">
        <w:rPr>
          <w:rFonts w:cs="Times New Roman" w:eastAsia="Times New Roman"/>
        </w:rPr>
        <w:t xml:space="preserve">, MBS </w:t>
      </w:r>
      <w:r w:rsidRPr="00D73D35">
        <w:rPr>
          <w:rFonts w:cs="Times New Roman" w:eastAsia="Times New Roman"/>
        </w:rPr>
        <w:t>040124877</w:t>
      </w:r>
      <w:r>
        <w:rPr>
          <w:rFonts w:cs="Times New Roman" w:eastAsia="Times New Roman"/>
          <w:szCs w:val="24"/>
        </w:rPr>
        <w:t>.</w:t>
      </w:r>
    </w:p>
    <w:p w:rsidRDefault="00D73D35" w:rsidP="00D73D35" w:rsidR="00D73D35">
      <w:pPr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73D35" w:rsidP="00D73D35" w:rsidR="00D73D35">
      <w:pPr>
        <w:ind w:firstLine="708"/>
        <w:rPr>
          <w:rFonts w:cs="Times New Roman" w:eastAsia="Times New Roman"/>
          <w:szCs w:val="24"/>
        </w:rPr>
      </w:pPr>
    </w:p>
    <w:p w:rsidRDefault="00D73D35" w:rsidP="00D73D35" w:rsidR="00D73D3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D1F28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 xml:space="preserve">. </w:t>
      </w:r>
      <w:r w:rsidR="005D1F2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5D1F28">
        <w:rPr>
          <w:rFonts w:cs="Times New Roman" w:eastAsia="Times New Roman"/>
        </w:rPr>
        <w:t xml:space="preserve">BENI </w:t>
      </w:r>
      <w:r w:rsidR="005D1F28" w:rsidRPr="002C2F41">
        <w:rPr>
          <w:rFonts w:cs="Times New Roman" w:eastAsia="Times New Roman"/>
        </w:rPr>
        <w:t xml:space="preserve">d. o. o. </w:t>
      </w:r>
      <w:r w:rsidR="005D1F28"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D73D35" w:rsidP="00D73D35" w:rsidR="00D73D3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5D1F28">
        <w:t>7</w:t>
      </w:r>
      <w:r>
        <w:t xml:space="preserve">. </w:t>
      </w:r>
      <w:r w:rsidR="005D1F28">
        <w:t>veljače</w:t>
      </w:r>
      <w:r>
        <w:t xml:space="preserve"> 2017. imao neizvršene osnove za plaćanje u neprekinutom razdoblju od 120 dana u ukupnom iznosu </w:t>
      </w:r>
      <w:r w:rsidR="005D1F28">
        <w:t>19</w:t>
      </w:r>
      <w:r>
        <w:t>.</w:t>
      </w:r>
      <w:r w:rsidR="005D1F28">
        <w:t>019</w:t>
      </w:r>
      <w:r>
        <w:t>,</w:t>
      </w:r>
      <w:r w:rsidR="005D1F28">
        <w:t>15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22.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5D1F28">
        <w:rPr>
          <w:rFonts w:cs="Times New Roman" w:eastAsia="Times New Roman"/>
          <w:szCs w:val="24"/>
        </w:rPr>
        <w:t>82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73D35" w:rsidP="00D73D35" w:rsidR="00D73D3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73D35" w:rsidP="00D73D35" w:rsidR="00D73D3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73D35" w:rsidP="00D73D35" w:rsidR="00D73D35" w:rsidRPr="005D578C">
      <w:pPr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73D35" w:rsidP="00D73D35" w:rsidR="00D73D35">
      <w:pPr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73D35" w:rsidP="00D73D35" w:rsidR="00D73D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470E1">
        <w:rPr>
          <w:rFonts w:cs="Times New Roman" w:eastAsia="Times New Roman"/>
          <w:szCs w:val="24"/>
        </w:rPr>
        <w:t xml:space="preserve">, v. r. </w:t>
      </w:r>
    </w:p>
    <w:p w:rsidRDefault="00D73D35" w:rsidP="00D73D35" w:rsidR="00D73D35">
      <w:pPr>
        <w:jc w:val="left"/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jc w:val="left"/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73D35" w:rsidP="00D73D35" w:rsidR="00D73D3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73D35" w:rsidP="00D73D35" w:rsidR="00D73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73D35" w:rsidP="00D73D35" w:rsidR="00D73D35">
      <w:pPr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rPr>
          <w:rFonts w:cs="Times New Roman" w:eastAsia="Times New Roman"/>
          <w:szCs w:val="24"/>
        </w:rPr>
      </w:pPr>
    </w:p>
    <w:p w:rsidRDefault="00D73D35" w:rsidP="00D73D35" w:rsidR="00D73D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73D35" w:rsidP="00D73D35" w:rsidR="00D73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73D35" w:rsidP="00D73D35" w:rsidR="00D73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D1F28">
        <w:rPr>
          <w:rFonts w:cs="Times New Roman" w:eastAsia="Times New Roman"/>
        </w:rPr>
        <w:t xml:space="preserve">BENI </w:t>
      </w:r>
      <w:r w:rsidR="005D1F28" w:rsidRPr="002C2F41">
        <w:rPr>
          <w:rFonts w:cs="Times New Roman" w:eastAsia="Times New Roman"/>
        </w:rPr>
        <w:t xml:space="preserve">d. o. o. </w:t>
      </w:r>
      <w:r w:rsidR="005D1F28">
        <w:rPr>
          <w:rFonts w:cs="Times New Roman" w:eastAsia="Times New Roman"/>
        </w:rPr>
        <w:t>Pula, Jurja Žakna 4</w:t>
      </w:r>
      <w:r w:rsidRPr="002C2F41">
        <w:rPr>
          <w:rFonts w:cs="Times New Roman" w:eastAsia="Times New Roman"/>
        </w:rPr>
        <w:t>,</w:t>
      </w:r>
    </w:p>
    <w:p w:rsidRDefault="00D73D35" w:rsidP="00D73D35" w:rsidR="00D73D3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73D35" w:rsidP="00D73D35" w:rsidR="00D73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73D35" w:rsidP="00D73D35" w:rsidR="00D73D35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5D1F28">
        <w:rPr>
          <w:rFonts w:cs="Times New Roman" w:eastAsia="Times New Roman"/>
          <w:szCs w:val="20"/>
        </w:rPr>
        <w:t>Dubravka Stašić, Rijeka, Vatroslava Lisinskog 2</w:t>
      </w:r>
      <w:r>
        <w:rPr>
          <w:rFonts w:cs="Times New Roman" w:eastAsia="Times New Roman"/>
          <w:szCs w:val="20"/>
        </w:rPr>
        <w:t xml:space="preserve">, </w:t>
      </w:r>
    </w:p>
    <w:p w:rsidRDefault="00D73D35" w:rsidP="00D73D35" w:rsidR="00D73D3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73D35" w:rsidP="00D73D35" w:rsidR="00D73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73D35" w:rsidP="00D73D35" w:rsidR="00D73D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sudski registar – po </w:t>
      </w:r>
      <w:r w:rsidR="005D1F28">
        <w:rPr>
          <w:rFonts w:cs="Times New Roman" w:eastAsia="Times New Roman"/>
          <w:szCs w:val="24"/>
        </w:rPr>
        <w:t>pravomoćnosti</w:t>
      </w:r>
      <w:r>
        <w:rPr>
          <w:rFonts w:cs="Times New Roman" w:eastAsia="Times New Roman"/>
          <w:szCs w:val="24"/>
        </w:rPr>
        <w:t xml:space="preserve"> – radi brisanja dužnika iz sudskog registra (i elektronski).</w:t>
      </w:r>
    </w:p>
    <w:p w:rsidRDefault="00D73D35" w:rsidP="00D73D35" w:rsidR="00D73D35"/>
    <w:p w:rsidRDefault="00D73D35" w:rsidP="00D73D35" w:rsidR="00D73D35"/>
    <w:p w:rsidRDefault="00217647" w:rsidR="00217647"/>
    <w:sectPr w:rsidSect="00D73D35" w:rsidR="002176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D35" w:rsidP="00D73D35" w:rsidR="00D73D35">
      <w:r>
        <w:separator/>
      </w:r>
    </w:p>
  </w:endnote>
  <w:endnote w:id="0" w:type="continuationSeparator">
    <w:p w:rsidRDefault="00D73D35" w:rsidP="00D73D35" w:rsidR="00D73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D35" w:rsidP="00D73D35" w:rsidR="00D73D35">
      <w:r>
        <w:separator/>
      </w:r>
    </w:p>
  </w:footnote>
  <w:footnote w:id="0" w:type="continuationSeparator">
    <w:p w:rsidRDefault="00D73D35" w:rsidP="00D73D35" w:rsidR="00D73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D35" w:rsidP="00D73D35" w:rsidR="00D73D35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470E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D35" w:rsidP="00D73D35" w:rsidR="00D73D35" w:rsidRPr="00970AE0">
    <w:pPr>
      <w:pStyle w:val="Zaglavlje"/>
      <w:jc w:val="right"/>
    </w:pPr>
    <w:r>
      <w:rPr>
        <w:szCs w:val="24"/>
      </w:rPr>
      <w:t>11 St-82/2017-4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4C6"/>
    <w:rsid w:val="00217647"/>
    <w:rsid w:val="003470E1"/>
    <w:rsid w:val="005D1F28"/>
    <w:rsid w:val="008604C6"/>
    <w:rsid w:val="00D7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D3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3D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73D3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D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D3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3D3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0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70E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70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70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D3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3D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73D3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D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D3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3D3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0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70E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70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70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BENI d. o. o. PULA</izvorni_sadrzaj>
    <derivirana_varijabla naziv="DomainObject.Predmet.ProtustrankaFormated_1">  BENI d. o. o. PULA</derivirana_varijabla>
  </DomainObject.Predmet.ProtustrankaFormated>
  <DomainObject.Predmet.ProtustrankaFormatedOIB>
    <izvorni_sadrzaj>  BENI d. o. o. PULA, OIB 34975177853</izvorni_sadrzaj>
    <derivirana_varijabla naziv="DomainObject.Predmet.ProtustrankaFormatedOIB_1">  BENI d. o. o. PULA, OIB 34975177853</derivirana_varijabla>
  </DomainObject.Predmet.ProtustrankaFormatedOIB>
  <DomainObject.Predmet.ProtustrankaFormatedWithAdress>
    <izvorni_sadrzaj> BENI d. o. o. PULA, Jurja Žakna 4, 52100 Pula</izvorni_sadrzaj>
    <derivirana_varijabla naziv="DomainObject.Predmet.ProtustrankaFormatedWithAdress_1"> BENI d. o. o. PULA, Jurja Žakna 4, 52100 Pula</derivirana_varijabla>
  </DomainObject.Predmet.ProtustrankaFormatedWithAdress>
  <DomainObject.Predmet.ProtustrankaFormatedWithAdressOIB>
    <izvorni_sadrzaj> BENI d. o. o. PULA, OIB 34975177853, Jurja Žakna 4, 52100 Pula</izvorni_sadrzaj>
    <derivirana_varijabla naziv="DomainObject.Predmet.ProtustrankaFormatedWithAdressOIB_1"> BENI d. o. o. PULA, OIB 34975177853, Jurja Žakna 4, 52100 Pula</derivirana_varijabla>
  </DomainObject.Predmet.ProtustrankaFormatedWithAdressOIB>
  <DomainObject.Predmet.ProtustrankaWithAdress>
    <izvorni_sadrzaj>BENI d. o. o. PULA Jurja Žakna 4, 52100 Pula</izvorni_sadrzaj>
    <derivirana_varijabla naziv="DomainObject.Predmet.ProtustrankaWithAdress_1">BENI d. o. o. PULA Jurja Žakna 4, 52100 Pula</derivirana_varijabla>
  </DomainObject.Predmet.ProtustrankaWithAdress>
  <DomainObject.Predmet.ProtustrankaWithAdressOIB>
    <izvorni_sadrzaj>BENI d. o. o. PULA, OIB 34975177853, Jurja Žakna 4, 52100 Pula</izvorni_sadrzaj>
    <derivirana_varijabla naziv="DomainObject.Predmet.ProtustrankaWithAdressOIB_1">BENI d. o. o. PULA, OIB 34975177853, Jurja Žakna 4, 52100 Pula</derivirana_varijabla>
  </DomainObject.Predmet.ProtustrankaWithAdressOIB>
  <DomainObject.Predmet.ProtustrankaNazivFormated>
    <izvorni_sadrzaj>BENI d. o. o. PULA</izvorni_sadrzaj>
    <derivirana_varijabla naziv="DomainObject.Predmet.ProtustrankaNazivFormated_1">BENI d. o. o. PULA</derivirana_varijabla>
  </DomainObject.Predmet.ProtustrankaNazivFormated>
  <DomainObject.Predmet.ProtustrankaNazivFormatedOIB>
    <izvorni_sadrzaj>BENI d. o. o. PULA, OIB 34975177853</izvorni_sadrzaj>
    <derivirana_varijabla naziv="DomainObject.Predmet.ProtustrankaNazivFormatedOIB_1">BENI d. o. o. PULA, OIB 34975177853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19019.15</izvorni_sadrzaj>
    <derivirana_varijabla naziv="DomainObject.Predmet.TrenutnaVrijednost_1">19019.15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BENI d. o. o. PULA</item>
    </izvorni_sadrzaj>
    <derivirana_varijabla naziv="DomainObject.Predmet.ProtuStrankaListFormated_1">
      <item>BENI d. o. o. PULA</item>
    </derivirana_varijabla>
  </DomainObject.Predmet.ProtuStrankaListFormated>
  <DomainObject.Predmet.ProtuStrankaListFormatedOIB>
    <izvorni_sadrzaj>
      <item>BENI d. o. o. PULA, OIB 34975177853</item>
    </izvorni_sadrzaj>
    <derivirana_varijabla naziv="DomainObject.Predmet.ProtuStrankaListFormatedOIB_1">
      <item>BENI d. o. o. PULA, OIB 34975177853</item>
    </derivirana_varijabla>
  </DomainObject.Predmet.ProtuStrankaListFormatedOIB>
  <DomainObject.Predmet.ProtuStrankaListFormatedWithAdress>
    <izvorni_sadrzaj>
      <item>BENI d. o. o. PULA, Jurja Žakna 4, 52100 Pula</item>
    </izvorni_sadrzaj>
    <derivirana_varijabla naziv="DomainObject.Predmet.ProtuStrankaListFormatedWithAdress_1">
      <item>BENI d. o. o. PULA, Jurja Žakna 4, 52100 Pula</item>
    </derivirana_varijabla>
  </DomainObject.Predmet.ProtuStrankaListFormatedWithAdress>
  <DomainObject.Predmet.ProtuStrankaListFormatedWithAdressOIB>
    <izvorni_sadrzaj>
      <item>BENI d. o. o. PULA, OIB 34975177853, Jurja Žakna 4, 52100 Pula</item>
    </izvorni_sadrzaj>
    <derivirana_varijabla naziv="DomainObject.Predmet.ProtuStrankaListFormatedWithAdressOIB_1">
      <item>BENI d. o. o. PULA, OIB 34975177853, Jurja Žakna 4, 52100 Pula</item>
    </derivirana_varijabla>
  </DomainObject.Predmet.ProtuStrankaListFormatedWithAdressOIB>
  <DomainObject.Predmet.ProtuStrankaListNazivFormated>
    <izvorni_sadrzaj>
      <item>BENI d. o. o. PULA</item>
    </izvorni_sadrzaj>
    <derivirana_varijabla naziv="DomainObject.Predmet.ProtuStrankaListNazivFormated_1">
      <item>BENI d. o. o. PULA</item>
    </derivirana_varijabla>
  </DomainObject.Predmet.ProtuStrankaListNazivFormated>
  <DomainObject.Predmet.ProtuStrankaListNazivFormatedOIB>
    <izvorni_sadrzaj>
      <item>BENI d. o. o. PULA, OIB 34975177853</item>
    </izvorni_sadrzaj>
    <derivirana_varijabla naziv="DomainObject.Predmet.ProtuStrankaListNazivFormatedOIB_1">
      <item>BENI d. o. o. PULA, OIB 34975177853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BENI d. o. o. PULA</izvorni_sadrzaj>
    <derivirana_varijabla naziv="DomainObject.Predmet.ProtustrankaIDrugi_1">BENI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BENI d. o. o. PULA, OIB 34975177853, Jurja Žakna 4, 52100 Pula</izvorni_sadrzaj>
    <derivirana_varijabla naziv="DomainObject.Predmet.ProtustrankaIDrugiAdressOIB_1">BENI d. o. o. PULA, OIB 34975177853, Jurja Žakna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BENI d. o. o. PULA</item>
    </izvorni_sadrzaj>
    <derivirana_varijabla naziv="DomainObject.Predmet.SudioniciListNaziv_1">
      <item>FINANCIJSKA AGENCIJA, RC RIJEKA, PODRUŽNICA PULA, PULA</item>
      <item>BENI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BENI d. o. o. PULA, OIB 34975177853, Jurja Žakna 4,52100 Pula</item>
    </izvorni_sadrzaj>
    <derivirana_varijabla naziv="DomainObject.Predmet.SudioniciListAdressOIB_1">
      <item>FINANCIJSKA AGENCIJA, RC RIJEKA, PODRUŽNICA PULA, PULA, OIB 85821130368, Giardini 5,52100 Pula</item>
      <item>BENI d. o. o. PULA, OIB 34975177853, Jurja Žakna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34975177853</item>
    </izvorni_sadrzaj>
    <derivirana_varijabla naziv="DomainObject.Predmet.SudioniciListNazivOIB_1">
      <item>, OIB 85821130368</item>
      <item>, OIB 34975177853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3593</properties:Characters>
  <properties:Lines>87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2017-04-26T06:50:00Z</dcterms:created>
  <dc:creator>Morena Brajuha</dc:creator>
  <dc:description/>
  <cp:keywords/>
  <cp:lastModifiedBy>Morena Brajuha</cp:lastModifiedBy>
  <cp:lastPrinted>2017-05-02T10:50:00Z</cp:lastPrinted>
  <dcterms:modified xmlns:xsi="http://www.w3.org/2001/XMLSchema-instance" xsi:type="dcterms:W3CDTF">2017-05-02T10:50:00Z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