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fdaf" w14:paraId="616fdaf" w:rsidRDefault="00540D4A" w:rsidP="001940FB" w:rsidR="00540D4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540D4A" w:rsidR="001065A0" w:rsidRPr="00540D4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4559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540D4A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40D4A" w:rsidP="00AA6BCF" w:rsidR="00540D4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40D4A" w:rsidP="00540D4A" w:rsidR="00540D4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40D4A" w:rsidP="00540D4A" w:rsidR="00540D4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40D4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40D4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2565A" w:rsidRPr="0022565A">
        <w:rPr>
          <w:rFonts w:cs="Calibri" w:hAnsi="Calibri" w:ascii="Calibri"/>
        </w:rPr>
        <w:t>PAVAO ŠIMIĆ</w:t>
      </w:r>
      <w:r w:rsidR="0022565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40D4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22565A" w:rsidRPr="0022565A">
        <w:rPr>
          <w:rFonts w:cs="Calibri" w:hAnsi="Calibri" w:ascii="Calibri"/>
        </w:rPr>
        <w:t>89.597,20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2565A" w:rsidRPr="0022565A">
        <w:rPr>
          <w:rFonts w:cs="Calibri" w:hAnsi="Calibri" w:ascii="Calibri"/>
        </w:rPr>
        <w:t>86.667,20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22565A" w:rsidRPr="0022565A">
        <w:rPr>
          <w:rFonts w:cs="Calibri" w:hAnsi="Calibri" w:ascii="Calibri"/>
        </w:rPr>
        <w:t xml:space="preserve">2.930,00 kn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E47FFC" w:rsidR="0022565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40D4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40D4A" w:rsidRPr="00540D4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40D4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540D4A" w:rsidP="00AA6BCF" w:rsidR="00540D4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40D4A" w:rsidP="00AA6BCF" w:rsidR="00540D4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40D4A" w:rsidP="00AA6BCF" w:rsidR="00540D4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565A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565A">
              <w:rPr>
                <w:rFonts w:cs="Calibri" w:hAnsi="Calibri" w:ascii="Calibri"/>
              </w:rPr>
              <w:t>PAVAO ŠIMIĆ</w:t>
            </w:r>
            <w:r w:rsidR="00B06DCA" w:rsidRPr="00775753">
              <w:rPr>
                <w:rFonts w:cs="Calibri"/>
              </w:rPr>
              <w:t xml:space="preserve">,  </w:t>
            </w:r>
            <w:r w:rsidRPr="0022565A">
              <w:rPr>
                <w:rFonts w:cs="Calibri" w:hAnsi="Calibri" w:ascii="Calibri"/>
              </w:rPr>
              <w:t>Sukoišanska 31,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22565A">
              <w:rPr>
                <w:rFonts w:cs="Calibri" w:hAnsi="Calibri" w:ascii="Calibri"/>
              </w:rPr>
              <w:t>17670011243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565A" w:rsidP="0022565A" w:rsidR="0022565A" w:rsidRPr="0022565A">
            <w:pPr>
              <w:spacing w:lineRule="auto" w:line="276"/>
              <w:jc w:val="both"/>
              <w:rPr>
                <w:rFonts w:cs="Calibri" w:hAnsi="Calibri" w:ascii="Calibri"/>
              </w:rPr>
            </w:pPr>
            <w:r w:rsidRPr="0022565A">
              <w:rPr>
                <w:rFonts w:cs="Calibri" w:hAnsi="Calibri" w:ascii="Calibri"/>
              </w:rPr>
              <w:t>Ugovori o štednom depozitu broj 81-70-15109-3, knjigovodstvena kartica članskog uloga, izračun kamata, tužba broj P-3126/17 od 19.06.2017. i Rješenje OS Split, broj P-3548/17 o prekidu postupka,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2565A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565A">
              <w:rPr>
                <w:rFonts w:cs="Calibri" w:hAnsi="Calibri" w:ascii="Calibri"/>
              </w:rPr>
              <w:t>89.597,20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2565A" w:rsidP="001065A0" w:rsidR="0022565A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2565A" w:rsidP="0022565A" w:rsidR="0022565A" w:rsidRPr="0022565A">
            <w:pPr>
              <w:pStyle w:val="Srednjareetka21"/>
              <w:spacing w:lineRule="auto" w:line="276"/>
              <w:jc w:val="center"/>
              <w:rPr>
                <w:rFonts w:cs="Calibri"/>
                <w:sz w:val="24"/>
                <w:szCs w:val="24"/>
              </w:rPr>
            </w:pPr>
            <w:r w:rsidRPr="0022565A">
              <w:rPr>
                <w:rFonts w:cs="Calibri"/>
                <w:sz w:val="24"/>
                <w:szCs w:val="24"/>
              </w:rPr>
              <w:t>86.667,20 kn</w:t>
            </w:r>
          </w:p>
          <w:p w:rsidRDefault="00AA6BCF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565A" w:rsidP="001065A0" w:rsidR="0022565A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2565A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565A">
              <w:rPr>
                <w:rFonts w:cs="Calibri" w:hAnsi="Calibri" w:ascii="Calibri"/>
              </w:rPr>
              <w:t>2.930,00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40D4A" w:rsidP="00540D4A" w:rsidR="00540D4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22243" w:rsidP="0001591C" w:rsidR="0001591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91C" w:rsidP="0001591C" w:rsidR="0001591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1591C" w:rsidP="0001591C" w:rsidR="0001591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1591C" w:rsidP="0001591C" w:rsidR="0001591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986" w:rsidR="008C3986">
      <w:pPr>
        <w:spacing w:after="0"/>
      </w:pPr>
      <w:r>
        <w:separator/>
      </w:r>
    </w:p>
  </w:endnote>
  <w:endnote w:id="0" w:type="continuationSeparator">
    <w:p w:rsidRDefault="008C3986" w:rsidR="008C39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986" w:rsidR="008C3986">
      <w:pPr>
        <w:spacing w:after="0"/>
      </w:pPr>
      <w:r>
        <w:separator/>
      </w:r>
    </w:p>
  </w:footnote>
  <w:footnote w:id="0" w:type="continuationSeparator">
    <w:p w:rsidRDefault="008C3986" w:rsidR="008C39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4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DEC186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91C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2F26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3A48"/>
    <w:rsid w:val="000E467B"/>
    <w:rsid w:val="000E4AC6"/>
    <w:rsid w:val="000E4EE1"/>
    <w:rsid w:val="000F405E"/>
    <w:rsid w:val="000F4CC9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565A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0D4A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398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5A24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2243"/>
    <w:rsid w:val="00A24BB4"/>
    <w:rsid w:val="00A32995"/>
    <w:rsid w:val="00A32BC5"/>
    <w:rsid w:val="00A40D30"/>
    <w:rsid w:val="00A41897"/>
    <w:rsid w:val="00A41F11"/>
    <w:rsid w:val="00A44876"/>
    <w:rsid w:val="00A44A72"/>
    <w:rsid w:val="00A45219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59E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2698"/>
    <w:rsid w:val="00F841E5"/>
    <w:rsid w:val="00F85247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3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4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A4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A4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A4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3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4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A4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A4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A4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07EAD-7C91-4C6D-A712-9F0F5AB41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1527</properties:Characters>
  <properties:Lines>87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St-651/2017-283 / Podnesak - Podnesak (-283.docx)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