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7b2c" w14:paraId="4dd7b2c" w:rsidRDefault="00AF65EF" w:rsidP="00AF65EF" w:rsidR="00AF65EF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</w:t>
      </w:r>
      <w:r>
        <w:rPr>
          <w:lang w:eastAsia="hr-HR"/>
        </w:rPr>
        <w:t xml:space="preserve">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5EF" w:rsidP="00AF65EF" w:rsidR="00AF65EF">
      <w:pPr>
        <w:spacing w:after="0"/>
      </w:pPr>
      <w:r>
        <w:t xml:space="preserve">         REPUBLIKA HRVATSKA</w:t>
      </w:r>
    </w:p>
    <w:p w:rsidRDefault="00AF65EF" w:rsidP="00AF65EF" w:rsidR="00AF65EF">
      <w:pPr>
        <w:spacing w:after="0"/>
      </w:pPr>
      <w:r>
        <w:t xml:space="preserve"> TRGOVAČKI SUD U VARAŽDINU</w:t>
      </w:r>
    </w:p>
    <w:p w:rsidRDefault="00AF65EF" w:rsidP="00AF65EF" w:rsidR="00AF65EF">
      <w:pPr>
        <w:spacing w:after="0"/>
      </w:pPr>
      <w:r>
        <w:t xml:space="preserve">                   Braće Radića 2</w:t>
      </w:r>
    </w:p>
    <w:p w:rsidRDefault="00AF65EF" w:rsidP="00AF65EF" w:rsidR="00AF65EF">
      <w:pPr>
        <w:spacing w:after="0"/>
        <w:jc w:val="center"/>
      </w:pPr>
    </w:p>
    <w:p w:rsidRDefault="00AF65EF" w:rsidP="00AF65EF" w:rsidR="00AF65EF">
      <w:pPr>
        <w:spacing w:after="0"/>
        <w:jc w:val="center"/>
      </w:pPr>
    </w:p>
    <w:p w:rsidRDefault="00AF65EF" w:rsidP="00AF65EF" w:rsidR="00AF65EF">
      <w:pPr>
        <w:spacing w:after="0"/>
        <w:jc w:val="center"/>
      </w:pPr>
    </w:p>
    <w:p w:rsidRDefault="00AF65EF" w:rsidP="00AF65EF" w:rsidR="00AF65EF">
      <w:pPr>
        <w:spacing w:after="0"/>
        <w:jc w:val="center"/>
      </w:pPr>
    </w:p>
    <w:p w:rsidRDefault="00AF65EF" w:rsidP="00AF65EF" w:rsidR="00AF65EF">
      <w:pPr>
        <w:spacing w:after="0"/>
      </w:pPr>
      <w:r>
        <w:t xml:space="preserve">                                        U  I M E  R E P U B L I K E  H R V A T S K E</w:t>
      </w:r>
    </w:p>
    <w:p w:rsidRDefault="00AF65EF" w:rsidP="00AF65EF" w:rsidR="00AF65EF">
      <w:pPr>
        <w:spacing w:after="0"/>
      </w:pPr>
    </w:p>
    <w:p w:rsidRDefault="00AF65EF" w:rsidP="00AF65EF" w:rsidR="00AF65EF">
      <w:pPr>
        <w:spacing w:after="0"/>
        <w:jc w:val="center"/>
      </w:pPr>
      <w:r>
        <w:t>R J E Š E NJ E</w:t>
      </w:r>
    </w:p>
    <w:p w:rsidRDefault="00AF65EF" w:rsidP="00AF65EF" w:rsidR="00AF65EF">
      <w:pPr>
        <w:spacing w:after="0"/>
      </w:pPr>
    </w:p>
    <w:p w:rsidRDefault="00AF65EF" w:rsidP="00AF65EF" w:rsidR="00AF65EF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ADSUM d.o.o. Varaždin, Tina Ujevića 13, OIB: 51972320428, dana 24. svibnja 2016., </w:t>
      </w:r>
    </w:p>
    <w:p w:rsidRDefault="00AF65EF" w:rsidP="00AF65EF" w:rsidR="00AF65EF">
      <w:pPr>
        <w:spacing w:after="0"/>
        <w:jc w:val="both"/>
      </w:pPr>
    </w:p>
    <w:p w:rsidRDefault="00AF65EF" w:rsidP="00AF65EF" w:rsidR="00AF65EF">
      <w:pPr>
        <w:spacing w:after="0"/>
        <w:jc w:val="center"/>
      </w:pPr>
      <w:r>
        <w:t>r i j e š i o  j e</w:t>
      </w:r>
    </w:p>
    <w:p w:rsidRDefault="00AF65EF" w:rsidP="00AF65EF" w:rsidR="00AF65EF">
      <w:pPr>
        <w:spacing w:after="0"/>
      </w:pPr>
    </w:p>
    <w:p w:rsidRDefault="00AF65EF" w:rsidP="00AF65EF" w:rsidR="00AF65EF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ADSUM d.o.o. Varaždin, Tina Ujevića 13, OIB: 51972320428, s danom 24. svibnja 2016. u 10,00 sati.</w:t>
      </w:r>
    </w:p>
    <w:p w:rsidRDefault="00AF65EF" w:rsidP="00AF65EF" w:rsidR="00AF65EF">
      <w:pPr>
        <w:spacing w:after="0"/>
        <w:ind w:hanging="705" w:left="1413"/>
        <w:jc w:val="both"/>
      </w:pPr>
    </w:p>
    <w:p w:rsidRDefault="00AF65EF" w:rsidP="00AF65EF" w:rsidR="00AF65EF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Ivan Gjurašić iz Zagreba, Petrinjska 28, OIB: 66025260916.</w:t>
      </w:r>
    </w:p>
    <w:p w:rsidRDefault="00AF65EF" w:rsidP="00AF65EF" w:rsidR="00AF65EF">
      <w:pPr>
        <w:spacing w:after="0"/>
        <w:ind w:hanging="705" w:left="1413"/>
        <w:jc w:val="both"/>
      </w:pPr>
    </w:p>
    <w:p w:rsidRDefault="00AF65EF" w:rsidP="00AF65EF" w:rsidR="00AF65EF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ADSUM d.o.o. Varaždin, Tina Ujevića 13, OIB: 51972320428.</w:t>
      </w:r>
    </w:p>
    <w:p w:rsidRDefault="00AF65EF" w:rsidP="00AF65EF" w:rsidR="00AF65EF">
      <w:pPr>
        <w:spacing w:after="0"/>
        <w:ind w:hanging="705" w:left="1410"/>
        <w:jc w:val="both"/>
      </w:pPr>
    </w:p>
    <w:p w:rsidRDefault="00AF65EF" w:rsidP="00AF65EF" w:rsidR="00AF65EF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AF65EF" w:rsidP="00AF65EF" w:rsidR="00AF65EF">
      <w:pPr>
        <w:spacing w:after="0"/>
        <w:jc w:val="both"/>
      </w:pPr>
    </w:p>
    <w:p w:rsidRDefault="00AF65EF" w:rsidP="00AF65EF" w:rsidR="00AF65EF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ADSUM d.o.o. Varaždin, Tina Ujevića 13, OIB: 51972320428, bit će brisan iz sudskog registra.</w:t>
      </w:r>
    </w:p>
    <w:p w:rsidRDefault="00AF65EF" w:rsidP="00AF65EF" w:rsidR="00AF65EF">
      <w:pPr>
        <w:spacing w:after="0"/>
        <w:jc w:val="center"/>
      </w:pPr>
    </w:p>
    <w:p w:rsidRDefault="00AF65EF" w:rsidP="00AF65EF" w:rsidR="00AF65EF">
      <w:pPr>
        <w:spacing w:after="0"/>
        <w:jc w:val="center"/>
      </w:pPr>
      <w:r>
        <w:t>Obrazloženje</w:t>
      </w:r>
    </w:p>
    <w:p w:rsidRDefault="00AF65EF" w:rsidP="00AF65EF" w:rsidR="00AF65EF">
      <w:pPr>
        <w:spacing w:after="0"/>
      </w:pPr>
    </w:p>
    <w:p w:rsidRDefault="00AF65EF" w:rsidP="00AF65EF" w:rsidR="00AF65EF">
      <w:pPr>
        <w:spacing w:after="0"/>
        <w:jc w:val="both"/>
      </w:pPr>
      <w:r>
        <w:tab/>
        <w:t>Predlagatelj Financijska agencija Regionalni centar Zagreb, Podružnica Varaždin je dana 2.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AF65EF" w:rsidP="00AF65EF" w:rsidR="00AF65EF">
      <w:pPr>
        <w:spacing w:after="0"/>
      </w:pPr>
    </w:p>
    <w:p w:rsidRDefault="00AF65EF" w:rsidP="00AF65EF" w:rsidR="00AF65EF">
      <w:pPr>
        <w:spacing w:after="0"/>
        <w:jc w:val="both"/>
      </w:pPr>
      <w:r>
        <w:lastRenderedPageBreak/>
        <w:tab/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AF65EF" w:rsidP="00AF65EF" w:rsidR="00AF65EF">
      <w:pPr>
        <w:spacing w:after="0"/>
      </w:pPr>
    </w:p>
    <w:p w:rsidRDefault="00AF65EF" w:rsidP="00AF65EF" w:rsidR="00AF65EF">
      <w:pPr>
        <w:spacing w:after="0"/>
        <w:jc w:val="center"/>
      </w:pPr>
      <w:r>
        <w:t>U Varaždinu 24. svibnja 2016.</w:t>
      </w:r>
    </w:p>
    <w:p w:rsidRDefault="00AF65EF" w:rsidP="00AF65EF" w:rsidR="00AF65EF">
      <w:pPr>
        <w:spacing w:after="0"/>
        <w:jc w:val="center"/>
      </w:pPr>
    </w:p>
    <w:p w:rsidRDefault="00AF65EF" w:rsidP="00AF65EF" w:rsidR="00AF65E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AF65EF" w:rsidP="00AF65EF" w:rsidR="00AF65EF">
      <w:pPr>
        <w:spacing w:after="0"/>
      </w:pPr>
    </w:p>
    <w:p w:rsidRDefault="00AF65EF" w:rsidP="00AF65EF" w:rsidR="00AF65E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Marija Levanić-Škerbić</w:t>
      </w:r>
    </w:p>
    <w:p w:rsidRDefault="00AF65EF" w:rsidP="00AF65EF" w:rsidR="00AF65EF">
      <w:pPr>
        <w:spacing w:after="0"/>
      </w:pPr>
    </w:p>
    <w:p w:rsidRDefault="00AF65EF" w:rsidP="00AF65EF" w:rsidR="00AF65E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F65EF" w:rsidP="00AF65EF" w:rsidR="00AF65EF">
      <w:pPr>
        <w:spacing w:after="0"/>
      </w:pPr>
      <w:r>
        <w:tab/>
      </w:r>
    </w:p>
    <w:p w:rsidRDefault="00AF65EF" w:rsidP="00AF65EF" w:rsidR="00AF65EF">
      <w:pPr>
        <w:spacing w:after="0"/>
        <w:ind w:firstLine="708"/>
      </w:pPr>
      <w:r>
        <w:t>Uputa o pravnom lijeku:</w:t>
      </w:r>
    </w:p>
    <w:p w:rsidRDefault="00AF65EF" w:rsidP="00AF65EF" w:rsidR="00AF65EF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AF65EF" w:rsidP="00AF65EF" w:rsidR="00AF65E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F65EF" w:rsidP="00AF65EF" w:rsidR="00AF65EF">
      <w:pPr>
        <w:spacing w:after="0"/>
      </w:pPr>
    </w:p>
    <w:p w:rsidRDefault="00AF65EF" w:rsidP="00AF65EF" w:rsidR="00AF65EF">
      <w:pPr>
        <w:spacing w:after="0"/>
      </w:pPr>
    </w:p>
    <w:p w:rsidRDefault="00AF65EF" w:rsidP="00AF65EF" w:rsidR="00AF65EF">
      <w:pPr>
        <w:spacing w:after="0"/>
      </w:pPr>
      <w:r>
        <w:t>DNA:</w:t>
      </w:r>
    </w:p>
    <w:p w:rsidRDefault="00AF65EF" w:rsidP="00AF65EF" w:rsidR="00AF65EF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AF65EF" w:rsidP="00AF65EF" w:rsidR="00AF65EF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AF65EF" w:rsidP="00AF65EF" w:rsidR="00AF65EF">
      <w:pPr>
        <w:numPr>
          <w:ilvl w:val="0"/>
          <w:numId w:val="47"/>
        </w:numPr>
        <w:spacing w:after="0"/>
      </w:pPr>
      <w:r>
        <w:t>Dužnik ADSUM d.o.o. Varaždin, Tina Ujevića 13.</w:t>
      </w:r>
    </w:p>
    <w:p w:rsidRDefault="00AF65EF" w:rsidP="00AF65EF" w:rsidR="00AF65EF">
      <w:pPr>
        <w:numPr>
          <w:ilvl w:val="0"/>
          <w:numId w:val="47"/>
        </w:numPr>
        <w:spacing w:after="0"/>
      </w:pPr>
      <w:r>
        <w:t>Osoba ovlaštena za zastupanje – Gordana Patajac iz Rijeke, Mrkopaljska 15.</w:t>
      </w:r>
    </w:p>
    <w:p w:rsidRDefault="00AF65EF" w:rsidP="00AF65EF" w:rsidR="00AF65EF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AF65EF" w:rsidP="00AF65EF" w:rsidR="00AF65EF">
      <w:pPr>
        <w:numPr>
          <w:ilvl w:val="0"/>
          <w:numId w:val="47"/>
        </w:numPr>
        <w:spacing w:after="0"/>
      </w:pPr>
      <w:r>
        <w:t>Ministarstvo financija, Porezna uprava, Područni ured Varaždin.</w:t>
      </w:r>
    </w:p>
    <w:p w:rsidRDefault="00AF65EF" w:rsidP="00AF65EF" w:rsidR="00AF65EF">
      <w:pPr>
        <w:numPr>
          <w:ilvl w:val="0"/>
          <w:numId w:val="47"/>
        </w:numPr>
        <w:spacing w:after="0"/>
      </w:pPr>
      <w:r>
        <w:t>Stečajni upravitelj Ivan Gjurašić iz Zagreba, Petrinjska 28.</w:t>
      </w:r>
    </w:p>
    <w:p w:rsidRDefault="00AF65EF" w:rsidP="00AF65EF" w:rsidR="00AF65EF">
      <w:pPr>
        <w:numPr>
          <w:ilvl w:val="0"/>
          <w:numId w:val="47"/>
        </w:numPr>
        <w:spacing w:after="0"/>
      </w:pPr>
      <w:r>
        <w:t>e- Oglasna ploča suda</w:t>
      </w:r>
    </w:p>
    <w:p w:rsidRDefault="00CB0EA4" w:rsidP="00AF65EF" w:rsidR="00CB0EA4">
      <w:pPr>
        <w:pStyle w:val="Naslovdokumenta"/>
        <w:spacing w:after="0"/>
      </w:pPr>
    </w:p>
    <w:p w:rsidRDefault="0071688E" w:rsidP="00AF65EF" w:rsidR="0071688E">
      <w:pPr>
        <w:pStyle w:val="Poetniodjeljak"/>
        <w:spacing w:after="0"/>
      </w:pPr>
    </w:p>
    <w:p w:rsidRDefault="00A21F0D" w:rsidP="00AF65EF" w:rsidR="00A21F0D">
      <w:pPr>
        <w:pStyle w:val="NormaleSPIS"/>
        <w:spacing w:after="0"/>
        <w:rPr>
          <w:noProof/>
        </w:rPr>
      </w:pPr>
    </w:p>
    <w:p w:rsidRDefault="00DA0242" w:rsidP="00AF65EF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5EF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36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St-965/2015-4</izvorni_sadrzaj>
    <derivirana_varijabla naziv="DomainObject.Oznaka_1">St-965/2015-4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St-965/2015</izvorni_sadrzaj>
    <derivirana_varijabla naziv="DomainObject.Predmet.OznakaBroj_1">St-965/2015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ADSUM društvo s ograničenom odgovornošću za usluge</izvorni_sadrzaj>
    <derivirana_varijabla naziv="DomainObject.Predmet.ProtustrankaFormated_1">  ADSUM društvo s ograničenom odgovornošću za usluge</derivirana_varijabla>
  </DomainObject.Predmet.ProtustrankaFormated>
  <DomainObject.Predmet.ProtustrankaFormatedOIB>
    <izvorni_sadrzaj>  ADSUM društvo s ograničenom odgovornošću za usluge, OIB 51972320428</izvorni_sadrzaj>
    <derivirana_varijabla naziv="DomainObject.Predmet.ProtustrankaFormatedOIB_1">  ADSUM društvo s ograničenom odgovornošću za usluge, OIB 51972320428</derivirana_varijabla>
  </DomainObject.Predmet.ProtustrankaFormatedOIB>
  <DomainObject.Predmet.ProtustrankaFormatedWithAdress>
    <izvorni_sadrzaj> ADSUM društvo s ograničenom odgovornošću za usluge, Tina Ujevića 13, 42000 Varaždin</izvorni_sadrzaj>
    <derivirana_varijabla naziv="DomainObject.Predmet.ProtustrankaFormatedWithAdress_1"> ADSUM društvo s ograničenom odgovornošću za usluge, Tina Ujevića 13, 42000 Varaždin</derivirana_varijabla>
  </DomainObject.Predmet.ProtustrankaFormatedWithAdress>
  <DomainObject.Predmet.ProtustrankaFormatedWithAdressOIB>
    <izvorni_sadrzaj> ADSUM društvo s ograničenom odgovornošću za usluge, OIB 51972320428, Tina Ujevića 13, 42000 Varaždin</izvorni_sadrzaj>
    <derivirana_varijabla naziv="DomainObject.Predmet.ProtustrankaFormatedWithAdressOIB_1"> ADSUM društvo s ograničenom odgovornošću za usluge, OIB 51972320428, Tina Ujevića 13, 42000 Varaždin</derivirana_varijabla>
  </DomainObject.Predmet.ProtustrankaFormatedWithAdressOIB>
  <DomainObject.Predmet.ProtustrankaWithAdress>
    <izvorni_sadrzaj>ADSUM društvo s ograničenom odgovornošću za usluge Tina Ujevića 13, 42000 Varaždin</izvorni_sadrzaj>
    <derivirana_varijabla naziv="DomainObject.Predmet.ProtustrankaWithAdress_1">ADSUM društvo s ograničenom odgovornošću za usluge Tina Ujevića 13, 42000 Varaždin</derivirana_varijabla>
  </DomainObject.Predmet.ProtustrankaWithAdress>
  <DomainObject.Predmet.ProtustrankaWithAdressOIB>
    <izvorni_sadrzaj>ADSUM društvo s ograničenom odgovornošću za usluge, OIB 51972320428, Tina Ujevića 13, 42000 Varaždin</izvorni_sadrzaj>
    <derivirana_varijabla naziv="DomainObject.Predmet.ProtustrankaWithAdressOIB_1">ADSUM društvo s ograničenom odgovornošću za usluge, OIB 51972320428, Tina Ujevića 13, 42000 Varaždin</derivirana_varijabla>
  </DomainObject.Predmet.ProtustrankaWithAdressOIB>
  <DomainObject.Predmet.ProtustrankaNazivFormated>
    <izvorni_sadrzaj>ADSUM društvo s ograničenom odgovornošću za usluge</izvorni_sadrzaj>
    <derivirana_varijabla naziv="DomainObject.Predmet.ProtustrankaNazivFormated_1">ADSUM društvo s ograničenom odgovornošću za usluge</derivirana_varijabla>
  </DomainObject.Predmet.ProtustrankaNazivFormated>
  <DomainObject.Predmet.ProtustrankaNazivFormatedOIB>
    <izvorni_sadrzaj>ADSUM društvo s ograničenom odgovornošću za usluge, OIB 51972320428</izvorni_sadrzaj>
    <derivirana_varijabla naziv="DomainObject.Predmet.ProtustrankaNazivFormatedOIB_1">ADSUM društvo s ograničenom odgovornošću za usluge, OIB 51972320428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189062.33</izvorni_sadrzaj>
    <derivirana_varijabla naziv="DomainObject.Predmet.TrenutnaVrijednost_1">189062.33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ADSUM društvo s ograničenom odgovornošću za usluge</item>
    </izvorni_sadrzaj>
    <derivirana_varijabla naziv="DomainObject.Predmet.ProtuStrankaListFormated_1">
      <item>ADSUM društvo s ograničenom odgovornošću za usluge</item>
    </derivirana_varijabla>
  </DomainObject.Predmet.ProtuStrankaListFormated>
  <DomainObject.Predmet.ProtuStrankaListFormatedOIB>
    <izvorni_sadrzaj>
      <item>ADSUM društvo s ograničenom odgovornošću za usluge, OIB 51972320428</item>
    </izvorni_sadrzaj>
    <derivirana_varijabla naziv="DomainObject.Predmet.ProtuStrankaListFormatedOIB_1">
      <item>ADSUM društvo s ograničenom odgovornošću za usluge, OIB 51972320428</item>
    </derivirana_varijabla>
  </DomainObject.Predmet.ProtuStrankaListFormatedOIB>
  <DomainObject.Predmet.ProtuStrankaListFormatedWithAdress>
    <izvorni_sadrzaj>
      <item>ADSUM društvo s ograničenom odgovornošću za usluge, Tina Ujevića 13, 42000 Varaždin</item>
    </izvorni_sadrzaj>
    <derivirana_varijabla naziv="DomainObject.Predmet.ProtuStrankaListFormatedWithAdress_1">
      <item>ADSUM društvo s ograničenom odgovornošću za usluge, Tina Ujevića 13, 42000 Varaždin</item>
    </derivirana_varijabla>
  </DomainObject.Predmet.ProtuStrankaListFormatedWithAdress>
  <DomainObject.Predmet.ProtuStrankaListFormatedWithAdressOIB>
    <izvorni_sadrzaj>
      <item>ADSUM društvo s ograničenom odgovornošću za usluge, OIB 51972320428, Tina Ujevića 13, 42000 Varaždin</item>
    </izvorni_sadrzaj>
    <derivirana_varijabla naziv="DomainObject.Predmet.ProtuStrankaListFormatedWithAdressOIB_1">
      <item>ADSUM društvo s ograničenom odgovornošću za usluge, OIB 51972320428, Tina Ujevića 13, 42000 Varaždin</item>
    </derivirana_varijabla>
  </DomainObject.Predmet.ProtuStrankaListFormatedWithAdressOIB>
  <DomainObject.Predmet.ProtuStrankaListNazivFormated>
    <izvorni_sadrzaj>
      <item>ADSUM društvo s ograničenom odgovornošću za usluge</item>
    </izvorni_sadrzaj>
    <derivirana_varijabla naziv="DomainObject.Predmet.ProtuStrankaListNazivFormated_1">
      <item>ADSUM društvo s ograničenom odgovornošću za usluge</item>
    </derivirana_varijabla>
  </DomainObject.Predmet.ProtuStrankaListNazivFormated>
  <DomainObject.Predmet.ProtuStrankaListNazivFormatedOIB>
    <izvorni_sadrzaj>
      <item>ADSUM društvo s ograničenom odgovornošću za usluge, OIB 51972320428</item>
    </izvorni_sadrzaj>
    <derivirana_varijabla naziv="DomainObject.Predmet.ProtuStrankaListNazivFormatedOIB_1">
      <item>ADSUM društvo s ograničenom odgovornošću za usluge, OIB 51972320428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St-965/2015-4</izvorni_sadrzaj>
    <derivirana_varijabla naziv="DomainObject.PoslovniBrojDokumenta_1">St-965/2015-4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ADSUM društvo s ograničenom odgovornošću za usluge</izvorni_sadrzaj>
    <derivirana_varijabla naziv="DomainObject.Predmet.ProtustrankaIDrugi_1">ADSUM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ADSUM društvo s ograničenom odgovornošću za usluge, OIB 51972320428, Tina Ujevića 13, 42000 Varaždin</izvorni_sadrzaj>
    <derivirana_varijabla naziv="DomainObject.Predmet.ProtustrankaIDrugiAdressOIB_1">ADSUM društvo s ograničenom odgovornošću za usluge, OIB 51972320428, Tina Ujevića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ADSUM društvo s ograničenom odgovornošću za usluge</item>
      <item>Sudski registar, Trgovački sud u Varaždinu</item>
    </izvorni_sadrzaj>
    <derivirana_varijabla naziv="DomainObject.Predmet.SudioniciListNaziv_1">
      <item>Financijska agencija</item>
      <item>ADSUM društvo s ograničenom odgovornošću za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ADSUM društvo s ograničenom odgovornošću za usluge, OIB 51972320428, Tina Ujevića 13,42000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ADSUM društvo s ograničenom odgovornošću za usluge, OIB 51972320428, Tina Ujevića 13,42000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64F858-ECEA-4E2C-89B1-A25F7DCB1B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2702</properties:Characters>
  <properties:Lines>82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2016-05-24T12:10:00Z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St-965/2015-4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