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718f" w14:paraId="a96718f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2D02FA">
        <w:rPr>
          <w:rFonts w:hAnsi="Times New Roman" w:ascii="Times New Roman"/>
          <w:szCs w:val="24"/>
        </w:rPr>
        <w:t>MASAR GRUPA d.o.o. za usluge, Zagreb, Brune Bušića 3, OIB 59375073282</w:t>
      </w:r>
      <w:r w:rsidR="00F42D30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 xml:space="preserve">dana </w:t>
      </w:r>
      <w:r w:rsidR="002D02FA">
        <w:rPr>
          <w:rFonts w:hAnsi="Times New Roman" w:ascii="Times New Roman"/>
          <w:szCs w:val="24"/>
        </w:rPr>
        <w:t>15</w:t>
      </w:r>
      <w:r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D732C0" w:rsidRPr="00C06198">
        <w:rPr>
          <w:rFonts w:hAnsi="Times New Roman" w:ascii="Times New Roman"/>
          <w:szCs w:val="24"/>
        </w:rPr>
        <w:t xml:space="preserve"> 2016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A0573C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2D02FA">
        <w:rPr>
          <w:rFonts w:hAnsi="Times New Roman" w:ascii="Times New Roman"/>
          <w:szCs w:val="24"/>
        </w:rPr>
        <w:t>MASAR GRUPA d.o.o. za usluge, Zagreb, Brune Bušića 3, OIB 59375073282</w:t>
      </w:r>
      <w:r w:rsidR="00E46D1A" w:rsidRPr="00C06198">
        <w:rPr>
          <w:rFonts w:hAnsi="Times New Roman" w:ascii="Times New Roman"/>
          <w:szCs w:val="24"/>
        </w:rPr>
        <w:t>.</w:t>
      </w:r>
      <w:r w:rsidR="00F625B6" w:rsidRPr="00C06198">
        <w:rPr>
          <w:rFonts w:hAnsi="Times New Roman" w:ascii="Times New Roman"/>
          <w:szCs w:val="24"/>
        </w:rPr>
        <w:t xml:space="preserve"> 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2D02FA">
        <w:rPr>
          <w:rFonts w:hAnsi="Times New Roman" w:ascii="Times New Roman"/>
          <w:szCs w:val="24"/>
        </w:rPr>
        <w:t>Luki Marić, Zagreb, Brune Bušića 3, OIB 76551689947</w:t>
      </w:r>
      <w:r w:rsidR="00770CB9">
        <w:rPr>
          <w:rFonts w:hAnsi="Times New Roman" w:ascii="Times New Roman"/>
          <w:szCs w:val="24"/>
        </w:rPr>
        <w:t>,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42562E">
        <w:rPr>
          <w:rFonts w:hAnsi="Times New Roman" w:ascii="Times New Roman"/>
          <w:szCs w:val="24"/>
        </w:rPr>
        <w:t>da u roku od 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2D02FA" w:rsidP="00F30FA9" w:rsidR="00F30FA9" w:rsidRPr="00C06198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11</w:t>
      </w:r>
      <w:r w:rsidR="009766F8" w:rsidRPr="00C06198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svibnja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C06198">
        <w:rPr>
          <w:rFonts w:hAnsi="Times New Roman" w:ascii="Times New Roman"/>
          <w:b/>
          <w:szCs w:val="24"/>
          <w:u w:val="single"/>
        </w:rPr>
        <w:t>7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. godine u </w:t>
      </w:r>
      <w:r>
        <w:rPr>
          <w:rFonts w:hAnsi="Times New Roman" w:ascii="Times New Roman"/>
          <w:b/>
          <w:szCs w:val="24"/>
          <w:u w:val="single"/>
        </w:rPr>
        <w:t>10</w:t>
      </w:r>
      <w:r w:rsidR="009766F8" w:rsidRPr="00C06198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3</w:t>
      </w:r>
      <w:r w:rsidR="00DF55F4">
        <w:rPr>
          <w:rFonts w:hAnsi="Times New Roman" w:ascii="Times New Roman"/>
          <w:b/>
          <w:szCs w:val="24"/>
          <w:u w:val="single"/>
        </w:rPr>
        <w:t>0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Predlagatelj: Financijska agencija, Zagreb</w:t>
      </w:r>
      <w:r w:rsidR="0049466D" w:rsidRPr="00C06198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770CB9" w:rsidR="00770CB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Dužnik </w:t>
      </w:r>
      <w:r w:rsidR="002D02FA">
        <w:rPr>
          <w:rFonts w:hAnsi="Times New Roman" w:ascii="Times New Roman"/>
          <w:szCs w:val="24"/>
        </w:rPr>
        <w:t>MASAR GRUPA d.o.o. za usluge, Zagreb, Brune Bušića 3</w:t>
      </w:r>
    </w:p>
    <w:p w:rsidRDefault="00F30FA9" w:rsidP="00770CB9" w:rsidR="00770CB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840"/>
        <w:rPr>
          <w:rFonts w:hAnsi="Times New Roman" w:ascii="Times New Roman"/>
          <w:szCs w:val="24"/>
        </w:rPr>
      </w:pPr>
      <w:r w:rsidRPr="002D02FA">
        <w:rPr>
          <w:rFonts w:hAnsi="Times New Roman" w:ascii="Times New Roman"/>
          <w:szCs w:val="24"/>
        </w:rPr>
        <w:t xml:space="preserve">Zakonski zastupnik dužnika, </w:t>
      </w:r>
      <w:r w:rsidR="002D02FA">
        <w:rPr>
          <w:rFonts w:hAnsi="Times New Roman" w:ascii="Times New Roman"/>
          <w:szCs w:val="24"/>
        </w:rPr>
        <w:t>Luka Marić, Zagreb, Brune Bušića 3</w:t>
      </w:r>
    </w:p>
    <w:p w:rsidRDefault="002D02FA" w:rsidP="00943AAC" w:rsidR="002D02F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2D02FA">
        <w:rPr>
          <w:rFonts w:hAnsi="Times New Roman" w:ascii="Times New Roman"/>
          <w:szCs w:val="24"/>
        </w:rPr>
        <w:t>na dan 20</w:t>
      </w:r>
      <w:r w:rsidR="004D63EE">
        <w:rPr>
          <w:rFonts w:hAnsi="Times New Roman" w:ascii="Times New Roman"/>
          <w:szCs w:val="24"/>
        </w:rPr>
        <w:t xml:space="preserve">. </w:t>
      </w:r>
      <w:r w:rsidR="002D02FA">
        <w:rPr>
          <w:rFonts w:hAnsi="Times New Roman" w:ascii="Times New Roman"/>
          <w:szCs w:val="24"/>
        </w:rPr>
        <w:t>rujna</w:t>
      </w:r>
      <w:r w:rsidR="004D63EE">
        <w:rPr>
          <w:rFonts w:hAnsi="Times New Roman" w:ascii="Times New Roman"/>
          <w:szCs w:val="24"/>
        </w:rPr>
        <w:t xml:space="preserve"> 2016. godine, u ukupnom iznosu od </w:t>
      </w:r>
      <w:r w:rsidR="002D02FA">
        <w:rPr>
          <w:rFonts w:hAnsi="Times New Roman" w:ascii="Times New Roman"/>
          <w:szCs w:val="24"/>
        </w:rPr>
        <w:t>11.083,10</w:t>
      </w:r>
      <w:r w:rsidR="004D63EE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2D02FA">
        <w:rPr>
          <w:rFonts w:hAnsi="Times New Roman" w:ascii="Times New Roman"/>
          <w:szCs w:val="24"/>
        </w:rPr>
        <w:t>15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985984">
        <w:rPr>
          <w:rFonts w:hAnsi="Times New Roman" w:ascii="Times New Roman"/>
          <w:szCs w:val="24"/>
        </w:rPr>
        <w:t>,v.r.</w:t>
      </w:r>
    </w:p>
    <w:p w:rsidRDefault="00985984" w:rsidP="007B0E26" w:rsidR="00985984">
      <w:pPr>
        <w:jc w:val="both"/>
        <w:rPr>
          <w:rFonts w:hAnsi="Times New Roman" w:ascii="Times New Roman"/>
          <w:szCs w:val="24"/>
        </w:rPr>
      </w:pPr>
    </w:p>
    <w:p w:rsidRDefault="00985984" w:rsidP="00985984" w:rsidR="0098598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85984" w:rsidP="00985984" w:rsidR="00985984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85984" w:rsidP="007B0E26" w:rsidR="00985984" w:rsidRPr="00DC0F66">
      <w:pPr>
        <w:jc w:val="both"/>
        <w:rPr>
          <w:rFonts w:hAnsi="Times New Roman" w:ascii="Times New Roman"/>
          <w:szCs w:val="24"/>
        </w:rPr>
      </w:pP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4909B8" w:rsidP="00985984" w:rsidR="004909B8" w:rsidRPr="00530E99">
      <w:pPr>
        <w:tabs>
          <w:tab w:pos="2200" w:val="left"/>
        </w:tabs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985984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2D02FA">
      <w:rPr>
        <w:rFonts w:hAnsi="Times New Roman" w:ascii="Times New Roman"/>
        <w:szCs w:val="24"/>
      </w:rPr>
      <w:t>6062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2D02FA">
      <w:rPr>
        <w:rFonts w:hAnsi="Times New Roman" w:ascii="Times New Roman"/>
        <w:szCs w:val="24"/>
      </w:rPr>
      <w:t>6062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02FA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3660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85984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5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9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9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9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9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5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9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9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9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9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6062</izvorni_sadrzaj>
    <derivirana_varijabla naziv="DomainObject.Predmet.Broj_1">6062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St-6062/2016</izvorni_sadrzaj>
    <derivirana_varijabla naziv="DomainObject.Predmet.OznakaBroj_1">St-6062/2016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MASAR GRUPA d.o.o. za usluge zastupanog po punomoćniku Luka Marić</izvorni_sadrzaj>
    <derivirana_varijabla naziv="DomainObject.Predmet.ProtustrankaFormated_1">  MASAR GRUPA d.o.o. za usluge zastupanog po punomoćniku Luka Marić</derivirana_varijabla>
  </DomainObject.Predmet.ProtustrankaFormated>
  <DomainObject.Predmet.ProtustrankaFormatedOIB>
    <izvorni_sadrzaj>  MASAR GRUPA d.o.o. za usluge, OIB 59375073282 zastupanog po punomoćniku Luka Marić</izvorni_sadrzaj>
    <derivirana_varijabla naziv="DomainObject.Predmet.ProtustrankaFormatedOIB_1">  MASAR GRUPA d.o.o. za usluge, OIB 59375073282 zastupanog po punomoćniku Luka Marić</derivirana_varijabla>
  </DomainObject.Predmet.ProtustrankaFormatedOIB>
  <DomainObject.Predmet.ProtustrankaFormatedWithAdress>
    <izvorni_sadrzaj> MASAR GRUPA d.o.o. za usluge, Brune Bušića 3, 10000 Zagreb zastupanog po punomoćniku Luka Marić</izvorni_sadrzaj>
    <derivirana_varijabla naziv="DomainObject.Predmet.ProtustrankaFormatedWithAdress_1"> MASAR GRUPA d.o.o. za usluge, Brune Bušića 3, 10000 Zagreb zastupanog po punomoćniku Luka Marić</derivirana_varijabla>
  </DomainObject.Predmet.ProtustrankaFormatedWithAdress>
  <DomainObject.Predmet.ProtustrankaFormatedWithAdressOIB>
    <izvorni_sadrzaj> MASAR GRUPA d.o.o. za usluge, OIB 59375073282, Brune Bušića 3, 10000 Zagreb zastupanog po punomoćniku Luka Marić</izvorni_sadrzaj>
    <derivirana_varijabla naziv="DomainObject.Predmet.ProtustrankaFormatedWithAdressOIB_1"> MASAR GRUPA d.o.o. za usluge, OIB 59375073282, Brune Bušića 3, 10000 Zagreb zastupanog po punomoćniku Luka Marić</derivirana_varijabla>
  </DomainObject.Predmet.ProtustrankaFormatedWithAdressOIB>
  <DomainObject.Predmet.ProtustrankaWithAdress>
    <izvorni_sadrzaj>MASAR GRUPA d.o.o. za usluge Brune Bušića 3, 10000 Zagreb</izvorni_sadrzaj>
    <derivirana_varijabla naziv="DomainObject.Predmet.ProtustrankaWithAdress_1">MASAR GRUPA d.o.o. za usluge Brune Bušića 3, 10000 Zagreb</derivirana_varijabla>
  </DomainObject.Predmet.ProtustrankaWithAdress>
  <DomainObject.Predmet.ProtustrankaWithAdressOIB>
    <izvorni_sadrzaj>MASAR GRUPA d.o.o. za usluge, OIB 59375073282, Brune Bušića 3, 10000 Zagreb</izvorni_sadrzaj>
    <derivirana_varijabla naziv="DomainObject.Predmet.ProtustrankaWithAdressOIB_1">MASAR GRUPA d.o.o. za usluge, OIB 59375073282, Brune Bušića 3, 10000 Zagreb</derivirana_varijabla>
  </DomainObject.Predmet.ProtustrankaWithAdressOIB>
  <DomainObject.Predmet.ProtustrankaNazivFormated>
    <izvorni_sadrzaj>MASAR GRUPA d.o.o. za usluge</izvorni_sadrzaj>
    <derivirana_varijabla naziv="DomainObject.Predmet.ProtustrankaNazivFormated_1">MASAR GRUPA d.o.o. za usluge</derivirana_varijabla>
  </DomainObject.Predmet.ProtustrankaNazivFormated>
  <DomainObject.Predmet.ProtustrankaNazivFormatedOIB>
    <izvorni_sadrzaj>MASAR GRUPA d.o.o. za usluge, OIB 59375073282</izvorni_sadrzaj>
    <derivirana_varijabla naziv="DomainObject.Predmet.ProtustrankaNazivFormatedOIB_1">MASAR GRUPA d.o.o. za usluge, OIB 59375073282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MASAR GRUPA d.o.o. za usluge zastupanog po punomoćniku Luka Marić</item>
    </izvorni_sadrzaj>
    <derivirana_varijabla naziv="DomainObject.Predmet.ProtuStrankaListFormated_1">
      <item>MASAR GRUPA d.o.o. za usluge zastupanog po punomoćniku Luka Marić</item>
    </derivirana_varijabla>
  </DomainObject.Predmet.ProtuStrankaListFormated>
  <DomainObject.Predmet.ProtuStrankaListFormatedOIB>
    <izvorni_sadrzaj>
      <item>MASAR GRUPA d.o.o. za usluge, OIB 59375073282 zastupanog po punomoćniku Luka Marić</item>
    </izvorni_sadrzaj>
    <derivirana_varijabla naziv="DomainObject.Predmet.ProtuStrankaListFormatedOIB_1">
      <item>MASAR GRUPA d.o.o. za usluge, OIB 59375073282 zastupanog po punomoćniku Luka Marić</item>
    </derivirana_varijabla>
  </DomainObject.Predmet.ProtuStrankaListFormatedOIB>
  <DomainObject.Predmet.ProtuStrankaListFormatedWithAdress>
    <izvorni_sadrzaj>
      <item>MASAR GRUPA d.o.o. za usluge, Brune Bušića 3, 10000 Zagreb zastupanog po punomoćniku Luka Marić</item>
    </izvorni_sadrzaj>
    <derivirana_varijabla naziv="DomainObject.Predmet.ProtuStrankaListFormatedWithAdress_1">
      <item>MASAR GRUPA d.o.o. za usluge, Brune Bušića 3, 10000 Zagreb zastupanog po punomoćniku Luka Marić</item>
    </derivirana_varijabla>
  </DomainObject.Predmet.ProtuStrankaListFormatedWithAdress>
  <DomainObject.Predmet.ProtuStrankaListFormatedWithAdressOIB>
    <izvorni_sadrzaj>
      <item>MASAR GRUPA d.o.o. za usluge, OIB 59375073282, Brune Bušića 3, 10000 Zagreb zastupanog po punomoćniku Luka Marić</item>
    </izvorni_sadrzaj>
    <derivirana_varijabla naziv="DomainObject.Predmet.ProtuStrankaListFormatedWithAdressOIB_1">
      <item>MASAR GRUPA d.o.o. za usluge, OIB 59375073282, Brune Bušića 3, 10000 Zagreb zastupanog po punomoćniku Luka Marić</item>
    </derivirana_varijabla>
  </DomainObject.Predmet.ProtuStrankaListFormatedWithAdressOIB>
  <DomainObject.Predmet.ProtuStrankaListNazivFormated>
    <izvorni_sadrzaj>
      <item>MASAR GRUPA d.o.o. za usluge</item>
    </izvorni_sadrzaj>
    <derivirana_varijabla naziv="DomainObject.Predmet.ProtuStrankaListNazivFormated_1">
      <item>MASAR GRUPA d.o.o. za usluge</item>
    </derivirana_varijabla>
  </DomainObject.Predmet.ProtuStrankaListNazivFormated>
  <DomainObject.Predmet.ProtuStrankaListNazivFormatedOIB>
    <izvorni_sadrzaj>
      <item>MASAR GRUPA d.o.o. za usluge, OIB 59375073282</item>
    </izvorni_sadrzaj>
    <derivirana_varijabla naziv="DomainObject.Predmet.ProtuStrankaListNazivFormatedOIB_1">
      <item>MASAR GRUPA d.o.o. za usluge, OIB 59375073282</item>
    </derivirana_varijabla>
  </DomainObject.Predmet.ProtuStrankaListNazivFormatedOIB>
  <DomainObject.Predmet.OstaliListFormated>
    <izvorni_sadrzaj>
      <item>Luka Marić punomoćnik sudionika u postupku MASAR GRUPA d.o.o. za usluge</item>
    </izvorni_sadrzaj>
    <derivirana_varijabla naziv="DomainObject.Predmet.OstaliListFormated_1">
      <item>Luka Marić punomoćnik sudionika u postupku MASAR GRUPA d.o.o. za usluge</item>
    </derivirana_varijabla>
  </DomainObject.Predmet.OstaliListFormated>
  <DomainObject.Predmet.OstaliListFormatedOIB>
    <izvorni_sadrzaj>
      <item>Luka Marić, OIB 76551689947 punomoćnik sudionika u postupku MASAR GRUPA d.o.o. za usluge</item>
    </izvorni_sadrzaj>
    <derivirana_varijabla naziv="DomainObject.Predmet.OstaliListFormatedOIB_1">
      <item>Luka Marić, OIB 76551689947 punomoćnik sudionika u postupku MASAR GRUPA d.o.o. za usluge</item>
    </derivirana_varijabla>
  </DomainObject.Predmet.OstaliListFormatedOIB>
  <DomainObject.Predmet.OstaliListFormatedWithAdress>
    <izvorni_sadrzaj>
      <item>Luka Marić, Brune Bušića 3, 10000 Zagreb punomoćnik sudionika u postupku MASAR GRUPA d.o.o. za usluge</item>
    </izvorni_sadrzaj>
    <derivirana_varijabla naziv="DomainObject.Predmet.OstaliListFormatedWithAdress_1">
      <item>Luka Marić, Brune Bušića 3, 10000 Zagreb punomoćnik sudionika u postupku MASAR GRUPA d.o.o. za usluge</item>
    </derivirana_varijabla>
  </DomainObject.Predmet.OstaliListFormatedWithAdress>
  <DomainObject.Predmet.OstaliListFormatedWithAdressOIB>
    <izvorni_sadrzaj>
      <item>Luka Marić, OIB 76551689947, Brune Bušića 3, 10000 Zagreb punomoćnik sudionika u postupku MASAR GRUPA d.o.o. za usluge</item>
    </izvorni_sadrzaj>
    <derivirana_varijabla naziv="DomainObject.Predmet.OstaliListFormatedWithAdressOIB_1">
      <item>Luka Marić, OIB 76551689947, Brune Bušića 3, 10000 Zagreb punomoćnik sudionika u postupku MASAR GRUPA d.o.o. za usluge</item>
    </derivirana_varijabla>
  </DomainObject.Predmet.OstaliListFormatedWithAdressOIB>
  <DomainObject.Predmet.OstaliListNazivFormated>
    <izvorni_sadrzaj>
      <item>Luka Marić</item>
    </izvorni_sadrzaj>
    <derivirana_varijabla naziv="DomainObject.Predmet.OstaliListNazivFormated_1">
      <item>Luka Marić</item>
    </derivirana_varijabla>
  </DomainObject.Predmet.OstaliListNazivFormated>
  <DomainObject.Predmet.OstaliListNazivFormatedOIB>
    <izvorni_sadrzaj>
      <item>Luka Marić, OIB 76551689947</item>
    </izvorni_sadrzaj>
    <derivirana_varijabla naziv="DomainObject.Predmet.OstaliListNazivFormatedOIB_1">
      <item>Luka Marić, OIB 76551689947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MASAR GRUPA d.o.o. za usluge</izvorni_sadrzaj>
    <derivirana_varijabla naziv="DomainObject.Predmet.ProtustrankaIDrugi_1">MASAR GRUPA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MASAR GRUPA d.o.o. za usluge, OIB 59375073282, Brune Bušića 3, 10000 Zagreb</izvorni_sadrzaj>
    <derivirana_varijabla naziv="DomainObject.Predmet.ProtustrankaIDrugiAdressOIB_1">MASAR GRUPA d.o.o. za usluge, OIB 59375073282,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MASAR GRUPA d.o.o. za usluge</item>
      <item>Luka Marić</item>
    </izvorni_sadrzaj>
    <derivirana_varijabla naziv="DomainObject.Predmet.SudioniciListNaziv_1">
      <item>FINA Regionalni centar Zagreb</item>
      <item>MASAR GRUPA d.o.o. za usluge</item>
      <item>Luka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MASAR GRUPA d.o.o. za usluge, OIB 59375073282, Brune Bušića 3,10000 Zagreb</item>
      <item>Luka Marić, OIB 76551689947, Brune Bušića 3,10000 Zagreb</item>
    </izvorni_sadrzaj>
    <derivirana_varijabla naziv="DomainObject.Predmet.SudioniciListAdressOIB_1">
      <item>FINA Regionalni centar Zagreb, OIB 85821130368, Trg svibanjskih žrtava 1995. br. 1,10000 Zagreb</item>
      <item>MASAR GRUPA d.o.o. za usluge, OIB 59375073282, Brune Bušića 3,10000 Zagreb</item>
      <item>Luka Marić, OIB 76551689947, Brune Bušića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59375073282</item>
      <item>, OIB 76551689947</item>
    </izvorni_sadrzaj>
    <derivirana_varijabla naziv="DomainObject.Predmet.SudioniciListNazivOIB_1">
      <item>, OIB 85821130368</item>
      <item>, OIB 59375073282</item>
      <item>, OIB 76551689947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627</properties:Words>
  <properties:Characters>3283</properties:Characters>
  <properties:Lines>89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2016-12-15T13:36:00Z</dcterms:created>
  <dc:creator>Sudsko vijeæe</dc:creator>
  <cp:lastModifiedBy>Monika Grbac</cp:lastModifiedBy>
  <cp:lastPrinted>2016-12-15T13:42:00Z</cp:lastPrinted>
  <dcterms:modified xmlns:xsi="http://www.w3.org/2001/XMLSchema-instance" xsi:type="dcterms:W3CDTF">2016-12-15T13:42:00Z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