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bd94" w14:paraId="525bd94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80DCD">
        <w:rPr>
          <w:rFonts w:hAnsi="Times New Roman" w:ascii="Times New Roman"/>
          <w:sz w:val="22"/>
          <w:szCs w:val="22"/>
          <w:lang w:val="hr-HR"/>
        </w:rPr>
        <w:t>INSOMNIA d.o.o., Dubrovnik, I. Vojnovića 83, OIB: 17786743886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80DCD">
        <w:rPr>
          <w:rFonts w:hAnsi="Times New Roman" w:ascii="Times New Roman"/>
          <w:sz w:val="22"/>
          <w:szCs w:val="22"/>
          <w:lang w:val="hr-HR"/>
        </w:rPr>
        <w:t xml:space="preserve">04. travnja 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600E18">
        <w:rPr>
          <w:rFonts w:hAnsi="Times New Roman" w:ascii="Times New Roman"/>
          <w:sz w:val="22"/>
          <w:szCs w:val="22"/>
        </w:rPr>
        <w:t xml:space="preserve"> </w:t>
      </w:r>
      <w:r w:rsidR="00480DCD">
        <w:rPr>
          <w:rFonts w:hAnsi="Times New Roman" w:ascii="Times New Roman"/>
          <w:sz w:val="22"/>
          <w:szCs w:val="22"/>
        </w:rPr>
        <w:t>INSOMNIA d.o.o., Dubrovnik, I. Vojnovića 83, OIB: 17786743886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480DCD">
        <w:rPr>
          <w:rFonts w:hAnsi="Times New Roman" w:ascii="Times New Roman"/>
          <w:sz w:val="22"/>
          <w:szCs w:val="22"/>
        </w:rPr>
        <w:t xml:space="preserve">04. travnja 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80DCD">
        <w:rPr>
          <w:rFonts w:hAnsi="Times New Roman" w:ascii="Times New Roman"/>
          <w:sz w:val="22"/>
          <w:szCs w:val="22"/>
        </w:rPr>
        <w:t>5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C6163A">
        <w:rPr>
          <w:rFonts w:hAnsi="Times New Roman" w:ascii="Times New Roman"/>
          <w:sz w:val="22"/>
          <w:szCs w:val="22"/>
        </w:rPr>
        <w:t>Mateo Erceg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6163A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6163A">
        <w:rPr>
          <w:rFonts w:hAnsi="Times New Roman" w:ascii="Times New Roman"/>
          <w:sz w:val="22"/>
          <w:szCs w:val="22"/>
        </w:rPr>
        <w:t>Radnička cesta 30.,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C6163A">
        <w:rPr>
          <w:rFonts w:hAnsi="Times New Roman" w:ascii="Times New Roman"/>
          <w:sz w:val="22"/>
          <w:szCs w:val="22"/>
        </w:rPr>
        <w:t>93602617826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80DCD">
        <w:rPr>
          <w:rFonts w:hAnsi="Times New Roman" w:ascii="Times New Roman"/>
          <w:sz w:val="22"/>
          <w:szCs w:val="22"/>
          <w:lang w:val="hr-HR"/>
        </w:rPr>
        <w:t>INSOMNIA d.o.o., Dubrovnik, I. Vojnovića 83, OIB: 17786743886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A7F58">
        <w:rPr>
          <w:rFonts w:hAnsi="Times New Roman" w:ascii="Times New Roman"/>
          <w:sz w:val="22"/>
          <w:szCs w:val="22"/>
          <w:lang w:val="hr-HR"/>
        </w:rPr>
        <w:t>13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DB249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A7F58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</w:t>
      </w:r>
      <w:r w:rsidR="00CA7F58">
        <w:rPr>
          <w:rFonts w:hAnsi="Times New Roman" w:ascii="Times New Roman"/>
          <w:sz w:val="22"/>
          <w:szCs w:val="22"/>
          <w:lang w:val="hr-HR"/>
        </w:rPr>
        <w:t xml:space="preserve"> 19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A7F58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480DCD">
        <w:rPr>
          <w:rFonts w:hAnsi="Times New Roman" w:ascii="Times New Roman"/>
          <w:b/>
          <w:sz w:val="22"/>
          <w:szCs w:val="22"/>
          <w:lang w:val="hr-HR"/>
        </w:rPr>
        <w:t xml:space="preserve">04. travnja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D407C8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4C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80DCD">
      <w:rPr>
        <w:rFonts w:hAnsi="Times New Roman" w:ascii="Times New Roman"/>
        <w:b/>
        <w:sz w:val="22"/>
        <w:szCs w:val="22"/>
        <w:lang w:val="hr-HR"/>
      </w:rPr>
      <w:t>2020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A7F58">
      <w:rPr>
        <w:rFonts w:hAnsi="Times New Roman" w:ascii="Times New Roman"/>
        <w:b/>
        <w:sz w:val="22"/>
        <w:szCs w:val="22"/>
        <w:lang w:val="hr-HR"/>
      </w:rPr>
      <w:t>2020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C4CCB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0DCD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A7F58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2020</izvorni_sadrzaj>
    <derivirana_varijabla naziv="DomainObject.Predmet.Broj_1">2020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St-2020/2015</izvorni_sadrzaj>
    <derivirana_varijabla naziv="DomainObject.Predmet.OznakaBroj_1">St-2020/2015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INSOMNIA d.o.o. za ugostiteljstvo, trgovinu, turizam i usluge</izvorni_sadrzaj>
    <derivirana_varijabla naziv="DomainObject.Predmet.ProtustrankaFormated_1">  INSOMNIA d.o.o. za ugostiteljstvo, trgovinu, turizam i usluge</derivirana_varijabla>
  </DomainObject.Predmet.ProtustrankaFormated>
  <DomainObject.Predmet.ProtustrankaFormatedOIB>
    <izvorni_sadrzaj>  INSOMNIA d.o.o. za ugostiteljstvo, trgovinu, turizam i usluge, OIB 17786743886</izvorni_sadrzaj>
    <derivirana_varijabla naziv="DomainObject.Predmet.ProtustrankaFormatedOIB_1">  INSOMNIA d.o.o. za ugostiteljstvo, trgovinu, turizam i usluge, OIB 17786743886</derivirana_varijabla>
  </DomainObject.Predmet.ProtustrankaFormatedOIB>
  <DomainObject.Predmet.ProtustrankaFormatedWithAdress>
    <izvorni_sadrzaj> INSOMNIA d.o.o. za ugostiteljstvo, trgovinu, turizam i usluge, Iva Vojnovića 83, 20000 Dubrovnik</izvorni_sadrzaj>
    <derivirana_varijabla naziv="DomainObject.Predmet.ProtustrankaFormatedWithAdress_1"> INSOMNIA d.o.o. za ugostiteljstvo, trgovinu, turizam i usluge, Iva Vojnovića 83, 20000 Dubrovnik</derivirana_varijabla>
  </DomainObject.Predmet.ProtustrankaFormatedWithAdress>
  <DomainObject.Predmet.ProtustrankaFormatedWithAdressOIB>
    <izvorni_sadrzaj> INSOMNIA d.o.o. za ugostiteljstvo, trgovinu, turizam i usluge, OIB 17786743886, Iva Vojnovića 83, 20000 Dubrovnik</izvorni_sadrzaj>
    <derivirana_varijabla naziv="DomainObject.Predmet.ProtustrankaFormatedWithAdressOIB_1"> INSOMNIA d.o.o. za ugostiteljstvo, trgovinu, turizam i usluge, OIB 17786743886, Iva Vojnovića 83, 20000 Dubrovnik</derivirana_varijabla>
  </DomainObject.Predmet.ProtustrankaFormatedWithAdressOIB>
  <DomainObject.Predmet.ProtustrankaWithAdress>
    <izvorni_sadrzaj>INSOMNIA d.o.o. za ugostiteljstvo, trgovinu, turizam i usluge Iva Vojnovića 83, 20000 Dubrovnik</izvorni_sadrzaj>
    <derivirana_varijabla naziv="DomainObject.Predmet.ProtustrankaWithAdress_1">INSOMNIA d.o.o. za ugostiteljstvo, trgovinu, turizam i usluge Iva Vojnovića 83, 20000 Dubrovnik</derivirana_varijabla>
  </DomainObject.Predmet.ProtustrankaWithAdress>
  <DomainObject.Predmet.ProtustrankaWithAdressOIB>
    <izvorni_sadrzaj>INSOMNIA d.o.o. za ugostiteljstvo, trgovinu, turizam i usluge, OIB 17786743886, Iva Vojnovića 83, 20000 Dubrovnik</izvorni_sadrzaj>
    <derivirana_varijabla naziv="DomainObject.Predmet.ProtustrankaWithAdressOIB_1">INSOMNIA d.o.o. za ugostiteljstvo, trgovinu, turizam i usluge, OIB 17786743886, Iva Vojnovića 83, 20000 Dubrovnik</derivirana_varijabla>
  </DomainObject.Predmet.ProtustrankaWithAdressOIB>
  <DomainObject.Predmet.ProtustrankaNazivFormated>
    <izvorni_sadrzaj>INSOMNIA d.o.o. za ugostiteljstvo, trgovinu, turizam i usluge</izvorni_sadrzaj>
    <derivirana_varijabla naziv="DomainObject.Predmet.ProtustrankaNazivFormated_1">INSOMNIA d.o.o. za ugostiteljstvo, trgovinu, turizam i usluge</derivirana_varijabla>
  </DomainObject.Predmet.ProtustrankaNazivFormated>
  <DomainObject.Predmet.ProtustrankaNazivFormatedOIB>
    <izvorni_sadrzaj>INSOMNIA d.o.o. za ugostiteljstvo, trgovinu, turizam i usluge, OIB 17786743886</izvorni_sadrzaj>
    <derivirana_varijabla naziv="DomainObject.Predmet.ProtustrankaNazivFormatedOIB_1">INSOMNIA d.o.o. za ugostiteljstvo, trgovinu, turizam i usluge, OIB 17786743886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145120.36</izvorni_sadrzaj>
    <derivirana_varijabla naziv="DomainObject.Predmet.TrenutnaVrijednost_1">145120.36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INSOMNIA d.o.o. za ugostiteljstvo, trgovinu, turizam i usluge</item>
    </izvorni_sadrzaj>
    <derivirana_varijabla naziv="DomainObject.Predmet.ProtuStrankaListFormated_1">
      <item>INSOMNIA d.o.o. za ugostiteljstvo, trgovinu, turizam i usluge</item>
    </derivirana_varijabla>
  </DomainObject.Predmet.ProtuStrankaListFormated>
  <DomainObject.Predmet.ProtuStrankaListFormatedOIB>
    <izvorni_sadrzaj>
      <item>INSOMNIA d.o.o. za ugostiteljstvo, trgovinu, turizam i usluge, OIB 17786743886</item>
    </izvorni_sadrzaj>
    <derivirana_varijabla naziv="DomainObject.Predmet.ProtuStrankaListFormatedOIB_1">
      <item>INSOMNIA d.o.o. za ugostiteljstvo, trgovinu, turizam i usluge, OIB 17786743886</item>
    </derivirana_varijabla>
  </DomainObject.Predmet.ProtuStrankaListFormatedOIB>
  <DomainObject.Predmet.ProtuStrankaListFormatedWithAdress>
    <izvorni_sadrzaj>
      <item>INSOMNIA d.o.o. za ugostiteljstvo, trgovinu, turizam i usluge, Iva Vojnovića 83, 20000 Dubrovnik</item>
    </izvorni_sadrzaj>
    <derivirana_varijabla naziv="DomainObject.Predmet.ProtuStrankaListFormatedWithAdress_1">
      <item>INSOMNIA d.o.o. za ugostiteljstvo, trgovinu, turizam i usluge, Iva Vojnovića 83, 20000 Dubrovnik</item>
    </derivirana_varijabla>
  </DomainObject.Predmet.ProtuStrankaListFormatedWithAdress>
  <DomainObject.Predmet.ProtuStrankaListFormatedWithAdressOIB>
    <izvorni_sadrzaj>
      <item>INSOMNIA d.o.o. za ugostiteljstvo, trgovinu, turizam i usluge, OIB 17786743886, Iva Vojnovića 83, 20000 Dubrovnik</item>
    </izvorni_sadrzaj>
    <derivirana_varijabla naziv="DomainObject.Predmet.ProtuStrankaListFormatedWithAdressOIB_1">
      <item>INSOMNIA d.o.o. za ugostiteljstvo, trgovinu, turizam i usluge, OIB 17786743886, Iva Vojnovića 83, 20000 Dubrovnik</item>
    </derivirana_varijabla>
  </DomainObject.Predmet.ProtuStrankaListFormatedWithAdressOIB>
  <DomainObject.Predmet.ProtuStrankaListNazivFormated>
    <izvorni_sadrzaj>
      <item>INSOMNIA d.o.o. za ugostiteljstvo, trgovinu, turizam i usluge</item>
    </izvorni_sadrzaj>
    <derivirana_varijabla naziv="DomainObject.Predmet.ProtuStrankaListNazivFormated_1">
      <item>INSOMNIA d.o.o. za ugostiteljstvo, trgovinu, turizam i usluge</item>
    </derivirana_varijabla>
  </DomainObject.Predmet.ProtuStrankaListNazivFormated>
  <DomainObject.Predmet.ProtuStrankaListNazivFormatedOIB>
    <izvorni_sadrzaj>
      <item>INSOMNIA d.o.o. za ugostiteljstvo, trgovinu, turizam i usluge, OIB 17786743886</item>
    </izvorni_sadrzaj>
    <derivirana_varijabla naziv="DomainObject.Predmet.ProtuStrankaListNazivFormatedOIB_1">
      <item>INSOMNIA d.o.o. za ugostiteljstvo, trgovinu, turizam i usluge, OIB 17786743886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INSOMNIA d.o.o. za ugostiteljstvo, trgovinu, turizam i usluge</izvorni_sadrzaj>
    <derivirana_varijabla naziv="DomainObject.Predmet.ProtustrankaIDrugi_1">INSOMNIA d.o.o. za ugostiteljstvo,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INSOMNIA d.o.o. za ugostiteljstvo, trgovinu, turizam i usluge, OIB 17786743886, Iva Vojnovića 83, 20000 Dubrovnik</izvorni_sadrzaj>
    <derivirana_varijabla naziv="DomainObject.Predmet.ProtustrankaIDrugiAdressOIB_1">INSOMNIA d.o.o. za ugostiteljstvo, trgovinu, turizam i usluge, OIB 17786743886, Iva Vojnovića 83,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INSOMNIA d.o.o. za ugostiteljstvo, trgovinu, turizam i usluge</item>
    </izvorni_sadrzaj>
    <derivirana_varijabla naziv="DomainObject.Predmet.SudioniciListNaziv_1">
      <item>FINA, RC Split, Podružnica Dubrovnik</item>
      <item>INSOMNIA d.o.o. za ugostiteljstvo,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INSOMNIA d.o.o. za ugostiteljstvo, trgovinu, turizam i usluge, OIB 17786743886, Iva Vojnovića 83,20000 Dubrovnik</item>
    </izvorni_sadrzaj>
    <derivirana_varijabla naziv="DomainObject.Predmet.SudioniciListAdressOIB_1">
      <item>FINA, RC Split, Podružnica Dubrovnik, OIB 85821130368, Vukovarska 2,20000 Dubrovnik</item>
      <item>INSOMNIA d.o.o. za ugostiteljstvo, trgovinu, turizam i usluge, OIB 17786743886, Iva Vojnovića 83,20000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17786743886</item>
    </izvorni_sadrzaj>
    <derivirana_varijabla naziv="DomainObject.Predmet.SudioniciListNazivOIB_1">
      <item>, OIB 85821130368</item>
      <item>, OIB 17786743886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22F55F-D53D-4B8E-B5F7-D7545A788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2619</properties:Characters>
  <properties:Lines>89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2016-04-04T12:24:00Z</dcterms:created>
  <dc:creator>Sudsko vijeæe</dc:creator>
  <cp:lastModifiedBy>Mara Marčinko</cp:lastModifiedBy>
  <cp:lastPrinted>2016-02-10T13:08:00Z</cp:lastPrinted>
  <dcterms:modified xmlns:xsi="http://www.w3.org/2001/XMLSchema-instance" xsi:type="dcterms:W3CDTF">2016-04-04T13:06:00Z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