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0B99" w:rsidR="00703FE2" w:rsidRPr="00703FE2">
        <w:tc>
          <w:tcPr>
            <w:tcW w:type="dxa" w:w="2985"/>
            <w:shd w:fill="auto" w:color="auto" w:val="clear"/>
          </w:tcPr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Republika Hrvatska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Trgovački sud u Varaždinu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b0c7830" w14:paraId="b0c7830" w:rsidRDefault="00703FE2" w:rsidP="00703FE2" w:rsidR="00703FE2" w:rsidRPr="00703FE2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0B99" w:rsidR="00703FE2" w:rsidRPr="00703FE2">
        <w:trPr>
          <w:jc w:val="right"/>
        </w:trPr>
        <w:tc>
          <w:tcPr>
            <w:tcW w:type="dxa" w:w="4320"/>
          </w:tcPr>
          <w:p w:rsidRDefault="00EC6AC6" w:rsidP="00703FE2" w:rsidR="00703FE2" w:rsidRPr="00703FE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St-737/2016</w:t>
            </w:r>
            <w:r w:rsidR="002D5BDD">
              <w:rPr>
                <w:rFonts w:eastAsia="Times New Roman"/>
                <w:lang w:eastAsia="hr-HR"/>
              </w:rPr>
              <w:t>-19</w:t>
            </w:r>
          </w:p>
        </w:tc>
      </w:tr>
    </w:tbl>
    <w:p w:rsidRDefault="00703FE2" w:rsidP="00703FE2" w:rsidR="00703FE2" w:rsidRPr="00703FE2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>U   I M E   R E P U B L I K E   H R V A</w:t>
      </w:r>
      <w:r>
        <w:rPr>
          <w:rFonts w:eastAsia="Times New Roman"/>
          <w:lang w:eastAsia="en-AU"/>
        </w:rPr>
        <w:t xml:space="preserve"> </w:t>
      </w:r>
      <w:r w:rsidRPr="00703FE2">
        <w:rPr>
          <w:rFonts w:eastAsia="Times New Roman"/>
          <w:lang w:eastAsia="en-AU"/>
        </w:rPr>
        <w:t>T S K E</w:t>
      </w: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 xml:space="preserve">R J E Š E NJ E   </w:t>
      </w:r>
    </w:p>
    <w:p w:rsidRDefault="006E7510" w:rsidP="006E7510" w:rsidR="006E7510">
      <w:pPr>
        <w:spacing w:lineRule="auto" w:line="240" w:after="0"/>
        <w:jc w:val="center"/>
      </w:pPr>
    </w:p>
    <w:p w:rsidRDefault="00FC1473" w:rsidP="006E7510" w:rsidR="00FC1473">
      <w:pPr>
        <w:spacing w:lineRule="auto" w:line="240" w:after="0"/>
        <w:jc w:val="center"/>
      </w:pPr>
    </w:p>
    <w:p w:rsidRDefault="00DF3F46" w:rsidP="00DF3F46" w:rsidR="00DF3F46">
      <w:pPr>
        <w:spacing w:lineRule="auto" w:line="240"/>
        <w:ind w:firstLine="708"/>
        <w:jc w:val="both"/>
      </w:pPr>
      <w:r>
        <w:t>Trgovački sud u Varaždinu</w:t>
      </w:r>
      <w:r w:rsidR="00682925">
        <w:t>,</w:t>
      </w:r>
      <w:r>
        <w:t xml:space="preserve"> po sutkinji toga suda Meliti Poljanec-Bubaš, kao stečajnoj sutkinji u stečajnom predmetu povodom prijedloga predlagatelja Financijske agencije Regionalni centar Zagreb, Podružnica Varaždin, Augusta Cesarca 2, Varaždin, za otvaranje stečajnog postupka nad</w:t>
      </w:r>
      <w:r w:rsidR="00134F62">
        <w:t xml:space="preserve"> dužnikom</w:t>
      </w:r>
      <w:r>
        <w:t xml:space="preserve"> </w:t>
      </w:r>
      <w:r w:rsidR="00EC6AC6">
        <w:t xml:space="preserve">KONJIČKI KLUB NEPTUNE EQUESTER, OIB: 13952350550, </w:t>
      </w:r>
      <w:proofErr w:type="spellStart"/>
      <w:r w:rsidR="00EC6AC6">
        <w:t>Potočka</w:t>
      </w:r>
      <w:proofErr w:type="spellEnd"/>
      <w:r w:rsidR="00EC6AC6">
        <w:t xml:space="preserve"> ulica 20, Križevci, dana </w:t>
      </w:r>
      <w:r w:rsidR="002D5BDD">
        <w:t xml:space="preserve">8. svibnja 2018.      </w:t>
      </w:r>
      <w:r w:rsidR="00682925" w:rsidRPr="001B1EDE">
        <w:t xml:space="preserve">                              </w:t>
      </w: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>r i j e š i o</w:t>
      </w:r>
      <w:r w:rsidR="00703FE2">
        <w:t xml:space="preserve">  </w:t>
      </w:r>
      <w:r>
        <w:t xml:space="preserve">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4655EA" w:rsidP="004655EA" w:rsidR="004655EA" w:rsidRPr="001B1EDE">
      <w:pPr>
        <w:spacing w:lineRule="auto" w:line="240" w:after="0"/>
        <w:jc w:val="both"/>
      </w:pPr>
      <w:r>
        <w:tab/>
        <w:t>I. Otvara se stečajni postupak nad stečajnim dužnikom</w:t>
      </w:r>
      <w:r w:rsidR="00EC6AC6">
        <w:t xml:space="preserve"> KONJIČKI KLUB NEPTUNE EQUESTER, OIB: 13952350550, </w:t>
      </w:r>
      <w:proofErr w:type="spellStart"/>
      <w:r w:rsidR="00EC6AC6">
        <w:t>Potočka</w:t>
      </w:r>
      <w:proofErr w:type="spellEnd"/>
      <w:r w:rsidR="00EC6AC6">
        <w:t xml:space="preserve"> ulica 20, Križevci, </w:t>
      </w:r>
      <w:r w:rsidRPr="001B1EDE">
        <w:t>s danom</w:t>
      </w:r>
      <w:r w:rsidR="008B3F75" w:rsidRPr="001B1EDE">
        <w:t xml:space="preserve"> </w:t>
      </w:r>
      <w:r w:rsidR="002D5BDD">
        <w:t>8. svibnja</w:t>
      </w:r>
      <w:r w:rsidR="0029485F" w:rsidRPr="001B1EDE">
        <w:t xml:space="preserve"> 2018.</w:t>
      </w:r>
      <w:r w:rsidR="00F2339C" w:rsidRPr="001B1EDE">
        <w:t xml:space="preserve"> u 15,00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703FE2">
      <w:pPr>
        <w:spacing w:lineRule="auto" w:line="240" w:after="0"/>
        <w:jc w:val="both"/>
        <w:rPr>
          <w:color w:val="FF0000"/>
        </w:rPr>
      </w:pPr>
      <w:r w:rsidRPr="006257B8">
        <w:tab/>
      </w:r>
      <w:r w:rsidR="0042209F" w:rsidRPr="006257B8">
        <w:t>II</w:t>
      </w:r>
      <w:r w:rsidR="00F2339C" w:rsidRPr="006257B8">
        <w:t xml:space="preserve">. </w:t>
      </w:r>
      <w:r w:rsidR="0042209F" w:rsidRPr="006257B8">
        <w:t>Za stečajnog upravitelja imenuje s</w:t>
      </w:r>
      <w:r w:rsidR="0029485F">
        <w:t>e</w:t>
      </w:r>
      <w:r w:rsidR="00AA6DB5">
        <w:t xml:space="preserve"> </w:t>
      </w:r>
      <w:r w:rsidR="002D5BDD">
        <w:t xml:space="preserve">Dragan </w:t>
      </w:r>
      <w:proofErr w:type="spellStart"/>
      <w:r w:rsidR="002D5BDD">
        <w:t>Čemerin</w:t>
      </w:r>
      <w:proofErr w:type="spellEnd"/>
      <w:r w:rsidR="002D5BDD">
        <w:t xml:space="preserve">, iz Čakovca, Vukovarska 3, OIB: 90776078028.                                  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EC6AC6">
        <w:t xml:space="preserve">KONJIČKI KLUB NEPTUNE EQUESTER, OIB: 13952350550, </w:t>
      </w:r>
      <w:proofErr w:type="spellStart"/>
      <w:r w:rsidR="00EC6AC6">
        <w:t>Potočka</w:t>
      </w:r>
      <w:proofErr w:type="spellEnd"/>
      <w:r w:rsidR="00EC6AC6">
        <w:t xml:space="preserve"> ulica 20, Križevci.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>V. Po pravomoćnosti ovoga rješenja stečajni dužnik</w:t>
      </w:r>
      <w:r w:rsidR="00EC6AC6" w:rsidRPr="00EC6AC6">
        <w:t xml:space="preserve"> </w:t>
      </w:r>
      <w:r w:rsidR="00EC6AC6">
        <w:t xml:space="preserve">KONJIČKI KLUB NEPTUNE EQUESTER, OIB: 13952350550, </w:t>
      </w:r>
      <w:proofErr w:type="spellStart"/>
      <w:r w:rsidR="00EC6AC6">
        <w:t>Potočka</w:t>
      </w:r>
      <w:proofErr w:type="spellEnd"/>
      <w:r w:rsidR="00EC6AC6">
        <w:t xml:space="preserve"> ulica 20, Križevci</w:t>
      </w:r>
      <w:r w:rsidR="00AA6DB5">
        <w:t xml:space="preserve">, </w:t>
      </w:r>
      <w:r w:rsidR="00512337">
        <w:t>bit</w:t>
      </w:r>
      <w:r w:rsidR="00F2339C">
        <w:t xml:space="preserve">i </w:t>
      </w:r>
      <w:r>
        <w:t>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703FE2" w:rsidP="004655EA" w:rsidR="00703FE2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91204E" w:rsidP="00D71FC7" w:rsidR="00D71FC7">
      <w:pPr>
        <w:spacing w:lineRule="auto" w:line="240" w:after="0"/>
        <w:jc w:val="both"/>
      </w:pPr>
      <w:r>
        <w:tab/>
      </w:r>
      <w:r w:rsidR="00F3222E">
        <w:t xml:space="preserve">Predlagatelj je </w:t>
      </w:r>
      <w:r w:rsidR="00F2339C">
        <w:t xml:space="preserve">dana </w:t>
      </w:r>
      <w:r w:rsidR="00FB1D1F">
        <w:t>15. prosinca 2015</w:t>
      </w:r>
      <w:r w:rsidR="00BF5A43">
        <w:t>.</w:t>
      </w:r>
      <w:r w:rsidR="00F2339C">
        <w:t xml:space="preserve"> </w:t>
      </w:r>
      <w:r w:rsidR="00F3222E">
        <w:t xml:space="preserve">podnio ovome sudu prijedlog za otvaranje </w:t>
      </w:r>
      <w:r w:rsidR="00FB1D1F">
        <w:t xml:space="preserve">skraćenog </w:t>
      </w:r>
      <w:r w:rsidR="00F3222E">
        <w:t xml:space="preserve">stečajnog postupka nad dužnikom, navodeći da dužnik na dan </w:t>
      </w:r>
      <w:r w:rsidR="00FB1D1F">
        <w:t>11. prosinca 2015</w:t>
      </w:r>
      <w:r w:rsidR="00AA6DB5">
        <w:t>.</w:t>
      </w:r>
      <w:r w:rsidR="00F3222E">
        <w:t xml:space="preserve"> ima evidentirane neizvršene osnove za plaćanje u ukupnom iznosu od </w:t>
      </w:r>
      <w:r w:rsidR="00FB1D1F">
        <w:t>24</w:t>
      </w:r>
      <w:r w:rsidR="00231967">
        <w:t>.</w:t>
      </w:r>
      <w:r w:rsidR="00FB1D1F">
        <w:t>481,40</w:t>
      </w:r>
      <w:r w:rsidR="00F2339C">
        <w:t xml:space="preserve"> kn. 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71FC7" w:rsidR="00FB1D1F">
      <w:pPr>
        <w:spacing w:lineRule="auto" w:line="240" w:after="0"/>
        <w:jc w:val="both"/>
      </w:pPr>
      <w:r>
        <w:lastRenderedPageBreak/>
        <w:tab/>
        <w:t>Rješenjem ovog suda poslovni broj 2 St-</w:t>
      </w:r>
      <w:r w:rsidR="00FB1D1F">
        <w:t>1090/15-5</w:t>
      </w:r>
      <w:r w:rsidR="00AA6DB5">
        <w:t xml:space="preserve"> od </w:t>
      </w:r>
      <w:r w:rsidR="00FB1D1F">
        <w:t xml:space="preserve">1. ožujka 2016. obustavljen je skraćeni stečajni postupak nad dužnikom budući je vjerovnik Republika Hrvatska u zakonskom roku predložio otvaranje stečajnog postupka. </w:t>
      </w:r>
    </w:p>
    <w:p w:rsidRDefault="00FB1D1F" w:rsidP="00D71FC7" w:rsidR="00FB1D1F">
      <w:pPr>
        <w:spacing w:lineRule="auto" w:line="240" w:after="0"/>
        <w:jc w:val="both"/>
      </w:pPr>
    </w:p>
    <w:p w:rsidRDefault="00FB1D1F" w:rsidP="00FB1D1F" w:rsidR="00FB1D1F">
      <w:pPr>
        <w:spacing w:lineRule="auto" w:line="240" w:after="0"/>
        <w:ind w:firstLine="708"/>
        <w:jc w:val="both"/>
      </w:pPr>
      <w:r>
        <w:t xml:space="preserve">Obzirom da je iz izvatka registra udruga, u koji je sud izvršio uvid, proizašlo da je osobama ovlaštenim za zastupanje dužnika mandat prestao još 14. veljače 2012., dužniku je Rješenjem ovog suda R1-52/16-2 od 4. rujna 2017. imenovan privremeni stečajni upravitelj u osobi Zvonka </w:t>
      </w:r>
      <w:proofErr w:type="spellStart"/>
      <w:r>
        <w:t>Hraina</w:t>
      </w:r>
      <w:proofErr w:type="spellEnd"/>
      <w:r>
        <w:t xml:space="preserve">, iz Varaždina.  </w:t>
      </w:r>
    </w:p>
    <w:p w:rsidRDefault="00FB1D1F" w:rsidP="00FB1D1F" w:rsidR="00FB1D1F">
      <w:pPr>
        <w:spacing w:lineRule="auto" w:line="240" w:after="0"/>
        <w:ind w:firstLine="708"/>
        <w:jc w:val="both"/>
      </w:pPr>
    </w:p>
    <w:p w:rsidRDefault="00FB1D1F" w:rsidP="00FB1D1F" w:rsidR="00FB1D1F">
      <w:pPr>
        <w:spacing w:lineRule="auto" w:line="240" w:after="0"/>
        <w:ind w:firstLine="708"/>
        <w:jc w:val="both"/>
      </w:pPr>
      <w:r>
        <w:t>Privremeni stečajni upravitelj je u svom izvješću od 9. listopada 2017. naveo da dužnik nema imovine niti sredstava za pokriće troškova stečajnog postupka radi čega je predložio da sud donese rješenje o istovremenom otvaranju i</w:t>
      </w:r>
      <w:r w:rsidR="00933491">
        <w:t xml:space="preserve"> zaključenju stečajnog postupka, sa čime se suglasila i zastupnica vjerovnika RH. </w:t>
      </w:r>
    </w:p>
    <w:p w:rsidRDefault="00FB1D1F" w:rsidP="00FB1D1F" w:rsidR="00FB1D1F">
      <w:pPr>
        <w:spacing w:lineRule="auto" w:line="240" w:after="0"/>
        <w:ind w:firstLine="708"/>
        <w:jc w:val="both"/>
      </w:pPr>
    </w:p>
    <w:p w:rsidRDefault="00076878" w:rsidP="00933491" w:rsidR="00DE0388" w:rsidRPr="002D5BDD">
      <w:pPr>
        <w:spacing w:lineRule="auto" w:line="240" w:after="0"/>
        <w:ind w:firstLine="708"/>
        <w:jc w:val="both"/>
      </w:pPr>
      <w:r w:rsidRPr="002D5BDD">
        <w:t xml:space="preserve">Sud je tijekom postupka </w:t>
      </w:r>
      <w:proofErr w:type="spellStart"/>
      <w:r w:rsidRPr="002D5BDD">
        <w:t>ovosudnim</w:t>
      </w:r>
      <w:proofErr w:type="spellEnd"/>
      <w:r w:rsidRPr="002D5BDD">
        <w:t xml:space="preserve"> rješenjem </w:t>
      </w:r>
      <w:r w:rsidR="003B2888" w:rsidRPr="002D5BDD">
        <w:t xml:space="preserve">2 </w:t>
      </w:r>
      <w:r w:rsidR="00DF3F46" w:rsidRPr="002D5BDD">
        <w:t>St-</w:t>
      </w:r>
      <w:r w:rsidR="002D5BDD">
        <w:t>737/2016-18 od 13. travnja 2</w:t>
      </w:r>
      <w:r w:rsidR="00AA6DB5" w:rsidRPr="002D5BDD">
        <w:t xml:space="preserve">018. </w:t>
      </w:r>
      <w:r w:rsidR="00703FE2" w:rsidRPr="002D5BDD">
        <w:t>o</w:t>
      </w:r>
      <w:r w:rsidRPr="002D5BDD">
        <w:t>bjavljen</w:t>
      </w:r>
      <w:r w:rsidR="00F2339C" w:rsidRPr="002D5BDD">
        <w:t>im</w:t>
      </w:r>
      <w:r w:rsidRPr="002D5BDD">
        <w:t xml:space="preserve"> na e-Oglasnoj ploči suda</w:t>
      </w:r>
      <w:r w:rsidR="00F2339C" w:rsidRPr="002D5BDD">
        <w:t xml:space="preserve">, </w:t>
      </w:r>
      <w:r w:rsidR="00DE0388" w:rsidRPr="002D5BDD">
        <w:t xml:space="preserve">pozvao sve osobe koje imaju pravni interes da se provede stečajni postupak nad </w:t>
      </w:r>
      <w:r w:rsidRPr="002D5BDD">
        <w:t>dužnikom</w:t>
      </w:r>
      <w:r w:rsidR="00DE0388" w:rsidRPr="002D5BDD">
        <w:t xml:space="preserve">, da u roku od 15 dana uplate predujam u iznosu od </w:t>
      </w:r>
      <w:r w:rsidR="00636215" w:rsidRPr="002D5BDD">
        <w:t>9.200,00</w:t>
      </w:r>
      <w:r w:rsidR="00DE0388" w:rsidRPr="002D5BDD">
        <w:t xml:space="preserve"> kn za pokriće troškova stečajnog postupka. </w:t>
      </w:r>
    </w:p>
    <w:p w:rsidRDefault="00DE0388" w:rsidP="00DE0388" w:rsidR="00DE0388" w:rsidRPr="002D5BDD">
      <w:pPr>
        <w:spacing w:lineRule="auto" w:line="240" w:after="0"/>
        <w:jc w:val="both"/>
      </w:pPr>
    </w:p>
    <w:p w:rsidRDefault="00076878" w:rsidP="00DE0388" w:rsidR="00DE0388" w:rsidRPr="002D5BDD">
      <w:pPr>
        <w:spacing w:lineRule="auto" w:line="240" w:after="0"/>
        <w:jc w:val="both"/>
      </w:pPr>
      <w:r w:rsidRPr="002D5BDD">
        <w:tab/>
        <w:t xml:space="preserve">Kako dužnik ne spori da nema imovine za namirenje troškova stečajnog postupka, </w:t>
      </w:r>
      <w:r w:rsidR="00DE0388" w:rsidRPr="002D5BDD">
        <w:t xml:space="preserve">ispunili su se uvjeti iz odredbe čl. </w:t>
      </w:r>
      <w:r w:rsidR="0036728D" w:rsidRPr="002D5BDD">
        <w:t>132</w:t>
      </w:r>
      <w:r w:rsidR="00DE0388" w:rsidRPr="002D5BDD">
        <w:t>. st. 1.</w:t>
      </w:r>
      <w:r w:rsidR="0036728D" w:rsidRPr="002D5BDD">
        <w:t xml:space="preserve"> i 2.</w:t>
      </w:r>
      <w:r w:rsidR="00DE0388" w:rsidRPr="002D5BDD">
        <w:t xml:space="preserve"> </w:t>
      </w:r>
      <w:r w:rsidR="00DB4AE2" w:rsidRPr="002D5BDD">
        <w:t xml:space="preserve">Stečajnog zakona </w:t>
      </w:r>
      <w:r w:rsidR="00703FE2" w:rsidRPr="002D5BDD">
        <w:t>(</w:t>
      </w:r>
      <w:r w:rsidR="00DB4AE2" w:rsidRPr="002D5BDD">
        <w:t>„N</w:t>
      </w:r>
      <w:r w:rsidR="0036728D" w:rsidRPr="002D5BDD">
        <w:t>arodne novine“ broj 71/15,</w:t>
      </w:r>
      <w:r w:rsidR="00703FE2" w:rsidRPr="002D5BDD">
        <w:t xml:space="preserve"> 104/17, dalje SZ</w:t>
      </w:r>
      <w:r w:rsidR="0036728D" w:rsidRPr="002D5BDD">
        <w:t>)</w:t>
      </w:r>
      <w:r w:rsidR="00DE0388" w:rsidRPr="002D5BDD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 w:rsidRPr="002D5BDD">
      <w:pPr>
        <w:spacing w:lineRule="auto" w:line="240" w:after="0"/>
        <w:jc w:val="both"/>
      </w:pPr>
    </w:p>
    <w:p w:rsidRDefault="00DE0388" w:rsidP="00DE0388" w:rsidR="00DE0388" w:rsidRPr="002D5BDD">
      <w:pPr>
        <w:spacing w:lineRule="auto" w:line="240" w:after="0"/>
        <w:jc w:val="both"/>
      </w:pPr>
      <w:r w:rsidRPr="002D5BDD">
        <w:tab/>
      </w:r>
      <w:r w:rsidR="00076878" w:rsidRPr="002D5BDD">
        <w:t>Kako u</w:t>
      </w:r>
      <w:r w:rsidRPr="002D5BDD">
        <w:t xml:space="preserve"> ostavljenom roku, nitko od zainteresiranih osoba nije uplatio traženi predujam,</w:t>
      </w:r>
      <w:r w:rsidR="000C5186" w:rsidRPr="002D5BDD">
        <w:t xml:space="preserve"> to je temeljem odredbe</w:t>
      </w:r>
      <w:r w:rsidRPr="002D5BDD">
        <w:t xml:space="preserve"> čl. </w:t>
      </w:r>
      <w:r w:rsidR="0036728D" w:rsidRPr="002D5BDD">
        <w:t>132. st.1. i 2.</w:t>
      </w:r>
      <w:r w:rsidRPr="002D5BDD">
        <w:t xml:space="preserve"> </w:t>
      </w:r>
      <w:r w:rsidR="0036728D" w:rsidRPr="002D5BDD">
        <w:t>Stečajnog zakona</w:t>
      </w:r>
      <w:r w:rsidR="000C5186" w:rsidRPr="002D5BDD">
        <w:t xml:space="preserve"> valjalo odlučiti kao u izreci</w:t>
      </w:r>
      <w:r w:rsidRPr="002D5BDD">
        <w:t xml:space="preserve">. </w:t>
      </w:r>
    </w:p>
    <w:p w:rsidRDefault="00DE0388" w:rsidP="00DE0388" w:rsidR="00DE0388" w:rsidRPr="00933491">
      <w:pPr>
        <w:spacing w:lineRule="auto" w:line="240" w:after="0"/>
        <w:jc w:val="both"/>
        <w:rPr>
          <w:color w:val="FF0000"/>
        </w:rPr>
      </w:pPr>
    </w:p>
    <w:p w:rsidRDefault="00D31FBB" w:rsidP="00DE0388" w:rsidR="00D31FBB">
      <w:pPr>
        <w:spacing w:lineRule="auto" w:line="240" w:after="0"/>
        <w:jc w:val="both"/>
      </w:pPr>
    </w:p>
    <w:p w:rsidRDefault="00F2339C" w:rsidP="0091204E" w:rsidR="004655EA" w:rsidRPr="002D5BDD">
      <w:pPr>
        <w:spacing w:lineRule="auto" w:line="240" w:after="0"/>
        <w:jc w:val="center"/>
      </w:pPr>
      <w:r w:rsidRPr="002D5BDD">
        <w:t>U Varaždinu</w:t>
      </w:r>
      <w:r w:rsidR="00703FE2" w:rsidRPr="002D5BDD">
        <w:t xml:space="preserve"> </w:t>
      </w:r>
      <w:r w:rsidR="002D5BDD" w:rsidRPr="002D5BDD">
        <w:t>8. svibnja</w:t>
      </w:r>
      <w:r w:rsidR="0029485F" w:rsidRPr="002D5BDD">
        <w:t xml:space="preserve"> 2018.   </w:t>
      </w:r>
    </w:p>
    <w:p w:rsidRDefault="00F2339C" w:rsidP="0091204E" w:rsidR="00F2339C" w:rsidRPr="002D5BDD">
      <w:pPr>
        <w:spacing w:lineRule="auto" w:line="240" w:after="0"/>
        <w:jc w:val="center"/>
      </w:pPr>
    </w:p>
    <w:p w:rsidRDefault="00F2339C" w:rsidP="00703FE2" w:rsidR="00F2339C" w:rsidRPr="002D5BDD">
      <w:pPr>
        <w:spacing w:lineRule="auto" w:line="240" w:after="0"/>
        <w:ind w:left="4956"/>
        <w:jc w:val="center"/>
      </w:pPr>
      <w:r w:rsidRPr="002D5BDD">
        <w:t>Sutkinja</w:t>
      </w:r>
    </w:p>
    <w:p w:rsidRDefault="00021187" w:rsidP="00703FE2" w:rsidR="00021187" w:rsidRPr="002D5BDD">
      <w:pPr>
        <w:spacing w:lineRule="auto" w:line="240" w:after="0"/>
        <w:ind w:left="4956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 w:rsidRPr="002D5BDD">
        <w:t>Melita Poljanec Bubaš</w:t>
      </w:r>
      <w:r w:rsidR="002D5BDD">
        <w:t>, v.r.</w:t>
      </w:r>
    </w:p>
    <w:p w:rsidRDefault="002D5BDD" w:rsidP="00703FE2" w:rsidR="002D5BDD">
      <w:pPr>
        <w:spacing w:lineRule="auto" w:line="240" w:after="0"/>
        <w:ind w:left="4956"/>
        <w:jc w:val="center"/>
      </w:pPr>
    </w:p>
    <w:p w:rsidRDefault="002D5BDD" w:rsidP="00703FE2" w:rsidR="002D5BDD" w:rsidRPr="002D5BDD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C17DAB" w:rsidP="00703FE2" w:rsidR="00C17DAB" w:rsidRPr="002D5BDD">
      <w:pPr>
        <w:spacing w:lineRule="auto" w:line="240" w:after="0"/>
        <w:ind w:left="4956"/>
        <w:jc w:val="center"/>
      </w:pPr>
    </w:p>
    <w:p w:rsidRDefault="002D5BDD" w:rsidP="00F2339C" w:rsidR="002D5BDD">
      <w:pPr>
        <w:spacing w:lineRule="auto" w:line="240" w:after="0"/>
        <w:jc w:val="both"/>
      </w:pPr>
    </w:p>
    <w:p w:rsidRDefault="00102FFA" w:rsidP="00F2339C" w:rsidR="003D2DEA" w:rsidRPr="00DB115E">
      <w:pPr>
        <w:spacing w:lineRule="auto" w:line="240" w:after="0"/>
        <w:jc w:val="both"/>
        <w:rPr>
          <w:color w:val="FF0000"/>
        </w:rPr>
      </w:pPr>
      <w:r w:rsidRPr="00DB115E">
        <w:rPr>
          <w:color w:val="FF0000"/>
        </w:rPr>
        <w:tab/>
      </w:r>
      <w:r w:rsidRPr="00DB115E">
        <w:rPr>
          <w:color w:val="FF0000"/>
        </w:rPr>
        <w:tab/>
      </w:r>
      <w:r w:rsidRPr="00DB115E">
        <w:rPr>
          <w:color w:val="FF0000"/>
        </w:rPr>
        <w:tab/>
      </w:r>
      <w:r w:rsidRPr="00DB115E">
        <w:rPr>
          <w:color w:val="FF0000"/>
        </w:rPr>
        <w:tab/>
      </w:r>
      <w:r w:rsidRPr="00DB115E">
        <w:rPr>
          <w:color w:val="FF0000"/>
        </w:rPr>
        <w:tab/>
      </w:r>
      <w:r w:rsidRPr="00DB115E">
        <w:rPr>
          <w:color w:val="FF0000"/>
        </w:rPr>
        <w:tab/>
      </w:r>
      <w:r w:rsidRPr="00DB115E">
        <w:rPr>
          <w:color w:val="FF0000"/>
        </w:rPr>
        <w:tab/>
      </w:r>
      <w:r w:rsidRPr="00DB115E">
        <w:rPr>
          <w:color w:val="FF0000"/>
        </w:rPr>
        <w:tab/>
      </w:r>
    </w:p>
    <w:p w:rsidRDefault="00703FE2" w:rsidP="00F2339C" w:rsidR="004655EA" w:rsidRPr="002D5BDD">
      <w:pPr>
        <w:spacing w:lineRule="auto" w:line="240" w:after="0"/>
        <w:ind w:firstLine="708"/>
      </w:pPr>
      <w:r w:rsidRPr="002D5BDD">
        <w:t xml:space="preserve">Uputa o pravnom lijeku:     </w:t>
      </w:r>
    </w:p>
    <w:p w:rsidRDefault="00B92760" w:rsidP="0091204E" w:rsidR="004655EA" w:rsidRPr="002D5BDD">
      <w:pPr>
        <w:spacing w:lineRule="auto" w:line="240" w:after="0"/>
        <w:jc w:val="both"/>
      </w:pPr>
      <w:r w:rsidRPr="002D5BDD">
        <w:tab/>
      </w:r>
      <w:r w:rsidR="004655EA" w:rsidRPr="002D5BDD">
        <w:t>Protiv ovoga rješenja može se podnijeti žalba u roku od osam dana,</w:t>
      </w:r>
      <w:r w:rsidR="00DE0388" w:rsidRPr="002D5BDD">
        <w:t xml:space="preserve"> od isteka roka od osam dana od dana objave ovog rješenja </w:t>
      </w:r>
      <w:r w:rsidR="00636215" w:rsidRPr="002D5BDD">
        <w:t>na e oglasnoj ploči suda</w:t>
      </w:r>
      <w:r w:rsidR="004655EA" w:rsidRPr="002D5BDD">
        <w:t xml:space="preserve"> pis</w:t>
      </w:r>
      <w:r w:rsidR="00512337" w:rsidRPr="002D5BDD">
        <w:t>ano</w:t>
      </w:r>
      <w:r w:rsidR="004655EA" w:rsidRPr="002D5BDD">
        <w:t xml:space="preserve"> u </w:t>
      </w:r>
      <w:r w:rsidR="00512337" w:rsidRPr="002D5BDD">
        <w:t>četiri</w:t>
      </w:r>
      <w:r w:rsidR="004655EA" w:rsidRPr="002D5BDD">
        <w:t xml:space="preserve"> primjerka, putem ovoga suda, Visokom trgovačkom sudu RH.                     </w:t>
      </w:r>
    </w:p>
    <w:p w:rsidRDefault="00B65FC7" w:rsidP="0091204E" w:rsidR="004655EA" w:rsidRPr="002D5BDD">
      <w:pPr>
        <w:spacing w:lineRule="auto" w:line="240" w:after="0"/>
        <w:jc w:val="both"/>
      </w:pPr>
      <w:r w:rsidRPr="002D5BDD">
        <w:tab/>
      </w:r>
      <w:r w:rsidR="004655EA" w:rsidRPr="002D5BDD">
        <w:t xml:space="preserve">Protiv točke I. ovoga rješenja žalbu može podnijeti osoba koja je bila zastupnik po zakonu dužnika pravne osobe do dana nastupanja pravnih posljedica otvaranja stečajnog postupka (čl. </w:t>
      </w:r>
      <w:r w:rsidRPr="002D5BDD">
        <w:t>128</w:t>
      </w:r>
      <w:r w:rsidR="004655EA" w:rsidRPr="002D5BDD">
        <w:t xml:space="preserve">. st. </w:t>
      </w:r>
      <w:r w:rsidR="00DE0388" w:rsidRPr="002D5BDD">
        <w:t>8</w:t>
      </w:r>
      <w:r w:rsidR="004655EA" w:rsidRPr="002D5BDD">
        <w:t>. SZ-a).</w:t>
      </w:r>
    </w:p>
    <w:p w:rsidRDefault="003D2DEA" w:rsidP="0091204E" w:rsidR="003D2DEA" w:rsidRPr="00DB115E">
      <w:pPr>
        <w:spacing w:lineRule="auto" w:line="240" w:after="0"/>
        <w:jc w:val="both"/>
        <w:rPr>
          <w:color w:val="FF0000"/>
        </w:rPr>
      </w:pPr>
    </w:p>
    <w:p w:rsidRDefault="00F2339C" w:rsidP="0091204E" w:rsidR="00F2339C" w:rsidRPr="00DB115E">
      <w:pPr>
        <w:spacing w:lineRule="auto" w:line="240" w:after="0"/>
        <w:jc w:val="both"/>
        <w:rPr>
          <w:color w:val="FF0000"/>
        </w:rPr>
      </w:pPr>
    </w:p>
    <w:p w:rsidRDefault="005F330C" w:rsidP="006E7510" w:rsidR="005F330C" w:rsidRPr="002D5BDD">
      <w:pPr>
        <w:spacing w:lineRule="auto" w:line="240" w:after="0"/>
      </w:pPr>
      <w:r w:rsidRPr="002D5BDD">
        <w:t>DNA:</w:t>
      </w:r>
    </w:p>
    <w:p w:rsidRDefault="005F330C" w:rsidP="00D67F11" w:rsidR="00D67F11" w:rsidRPr="002D5BDD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2D5BDD">
        <w:t xml:space="preserve">Financijska agencija </w:t>
      </w:r>
      <w:r w:rsidR="00DB4AE2" w:rsidRPr="002D5BDD">
        <w:t>Augusta Cesarca 2, Varaždin</w:t>
      </w:r>
    </w:p>
    <w:p w:rsidRDefault="0029485F" w:rsidP="00A640C6" w:rsidR="00DF3F46" w:rsidRPr="002D5BDD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2D5BDD">
        <w:t>Stečajn</w:t>
      </w:r>
      <w:r w:rsidR="002D5BDD">
        <w:t xml:space="preserve">i upravitelj Dragan </w:t>
      </w:r>
      <w:proofErr w:type="spellStart"/>
      <w:r w:rsidR="002D5BDD">
        <w:t>Čemerin</w:t>
      </w:r>
      <w:proofErr w:type="spellEnd"/>
      <w:r w:rsidR="002D5BDD">
        <w:t xml:space="preserve">, iz Čakovca, Vukovarska 3                                    </w:t>
      </w:r>
    </w:p>
    <w:p w:rsidRDefault="006D1AD8" w:rsidP="005F330C" w:rsidR="009E79C9" w:rsidRPr="002D5BDD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2D5BDD">
        <w:t>D</w:t>
      </w:r>
      <w:r w:rsidR="003B2888" w:rsidRPr="002D5BDD">
        <w:t xml:space="preserve">užnik </w:t>
      </w:r>
      <w:r w:rsidR="002D5BDD">
        <w:t>KONJIČKI KLUB EQUESTER</w:t>
      </w:r>
      <w:r w:rsidR="00AA6DB5" w:rsidRPr="002D5BDD">
        <w:t>, pu</w:t>
      </w:r>
      <w:r w:rsidR="00231967" w:rsidRPr="002D5BDD">
        <w:t xml:space="preserve">tem e-oglasne ploče suda </w:t>
      </w:r>
      <w:r w:rsidR="00856378" w:rsidRPr="002D5BDD">
        <w:t xml:space="preserve">            </w:t>
      </w:r>
      <w:r w:rsidRPr="002D5BDD">
        <w:t xml:space="preserve">                                           </w:t>
      </w:r>
    </w:p>
    <w:p w:rsidRDefault="005F330C" w:rsidP="005F330C" w:rsidR="00D67F11" w:rsidRPr="002D5BDD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2D5BDD">
        <w:t>Županijsko državno odvjetništvo u Varaždinu, Građansko upravni odjel</w:t>
      </w:r>
    </w:p>
    <w:p w:rsidRDefault="003B2888" w:rsidP="005F330C" w:rsidR="003B2888" w:rsidRPr="002D5BDD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2D5BDD">
        <w:t xml:space="preserve">Ministarstvo financija, Porezna uprava, </w:t>
      </w:r>
      <w:r w:rsidR="006D1AD8" w:rsidRPr="002D5BDD">
        <w:t xml:space="preserve">Područni ured </w:t>
      </w:r>
      <w:r w:rsidR="002D5BDD">
        <w:t>Koprivnica, Ulica hrvatske državnosti 7</w:t>
      </w:r>
      <w:r w:rsidR="00CD3B4C" w:rsidRPr="002D5BDD">
        <w:t xml:space="preserve">         </w:t>
      </w:r>
    </w:p>
    <w:p w:rsidRDefault="005F330C" w:rsidP="005F330C" w:rsidR="005F330C" w:rsidRPr="002D5BDD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2D5BDD">
        <w:t>Sudski regi</w:t>
      </w:r>
      <w:bookmarkStart w:name="_GoBack" w:id="0"/>
      <w:bookmarkEnd w:id="0"/>
      <w:r w:rsidRPr="002D5BDD">
        <w:t>star</w:t>
      </w:r>
      <w:r w:rsidR="003B2888" w:rsidRPr="002D5BDD">
        <w:t xml:space="preserve"> – odmah i po pravomoćnosti</w:t>
      </w:r>
    </w:p>
    <w:p w:rsidRDefault="006E7510" w:rsidP="00EA770E" w:rsidR="00744185" w:rsidRPr="002D5BDD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2D5BDD">
        <w:t>e</w:t>
      </w:r>
      <w:r w:rsidR="00636215" w:rsidRPr="002D5BDD">
        <w:t>-</w:t>
      </w:r>
      <w:r w:rsidRPr="002D5BDD">
        <w:t>O</w:t>
      </w:r>
      <w:r w:rsidR="00636215" w:rsidRPr="002D5BDD">
        <w:t>glasna ploča suda</w:t>
      </w:r>
      <w:r w:rsidR="00646C58" w:rsidRPr="002D5BDD">
        <w:t xml:space="preserve"> </w:t>
      </w:r>
      <w:r w:rsidR="009E79C9" w:rsidRPr="002D5BDD">
        <w:t xml:space="preserve"> </w:t>
      </w:r>
    </w:p>
    <w:p w:rsidRDefault="006D1AD8" w:rsidP="003F0FBC" w:rsidR="006D1AD8" w:rsidRPr="002D5BDD">
      <w:pPr>
        <w:pStyle w:val="Odlomakpopisa"/>
        <w:spacing w:lineRule="auto" w:line="240" w:after="0"/>
        <w:ind w:left="786"/>
        <w:jc w:val="both"/>
      </w:pPr>
    </w:p>
    <w:sectPr w:rsidSect="006E7510" w:rsidR="006D1AD8" w:rsidRPr="002D5BDD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01" w:rsidP="00B92760" w:rsidR="00113E01">
      <w:pPr>
        <w:spacing w:lineRule="auto" w:line="240" w:after="0"/>
      </w:pPr>
      <w:r>
        <w:separator/>
      </w:r>
    </w:p>
  </w:endnote>
  <w:end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01" w:rsidP="00B92760" w:rsidR="00113E01">
      <w:pPr>
        <w:spacing w:lineRule="auto" w:line="240" w:after="0"/>
      </w:pPr>
      <w:r>
        <w:separator/>
      </w:r>
    </w:p>
  </w:footnote>
  <w:foot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5BDD">
          <w:rPr>
            <w:noProof/>
          </w:rPr>
          <w:t>3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8B3FC6" w:rsidR="002D5BDD" w:rsidRPr="00703FE2">
      <w:trPr>
        <w:jc w:val="right"/>
      </w:trPr>
      <w:tc>
        <w:tcPr>
          <w:tcW w:type="dxa" w:w="4320"/>
        </w:tcPr>
        <w:p w:rsidRDefault="002D5BDD" w:rsidP="008B3FC6" w:rsidR="002D5BDD" w:rsidRPr="00703FE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St-737/2016-19</w:t>
          </w:r>
        </w:p>
      </w:tc>
    </w:tr>
  </w:tbl>
  <w:p w:rsidRDefault="00B92760" w:rsidP="000F0006" w:rsidR="00B9276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21187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0006"/>
    <w:rsid w:val="000F0F26"/>
    <w:rsid w:val="000F1C9F"/>
    <w:rsid w:val="000F529F"/>
    <w:rsid w:val="00102FFA"/>
    <w:rsid w:val="001035E5"/>
    <w:rsid w:val="00107EBE"/>
    <w:rsid w:val="00113E01"/>
    <w:rsid w:val="00134F62"/>
    <w:rsid w:val="001350AD"/>
    <w:rsid w:val="0014287D"/>
    <w:rsid w:val="001456F8"/>
    <w:rsid w:val="00196E25"/>
    <w:rsid w:val="001B1EDE"/>
    <w:rsid w:val="001C613A"/>
    <w:rsid w:val="001D41AF"/>
    <w:rsid w:val="001E7E5C"/>
    <w:rsid w:val="001F4E2F"/>
    <w:rsid w:val="00202437"/>
    <w:rsid w:val="00231967"/>
    <w:rsid w:val="00246AB4"/>
    <w:rsid w:val="002538A8"/>
    <w:rsid w:val="00272FC1"/>
    <w:rsid w:val="00276B68"/>
    <w:rsid w:val="0029485F"/>
    <w:rsid w:val="002D5BDD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0FBC"/>
    <w:rsid w:val="003F4DB6"/>
    <w:rsid w:val="003F5741"/>
    <w:rsid w:val="0041374E"/>
    <w:rsid w:val="0042209F"/>
    <w:rsid w:val="00462325"/>
    <w:rsid w:val="004655EA"/>
    <w:rsid w:val="004817B7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B5336"/>
    <w:rsid w:val="005D4BA1"/>
    <w:rsid w:val="005E6262"/>
    <w:rsid w:val="005F330C"/>
    <w:rsid w:val="00605C60"/>
    <w:rsid w:val="00623878"/>
    <w:rsid w:val="006257B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82925"/>
    <w:rsid w:val="006A3220"/>
    <w:rsid w:val="006A7D22"/>
    <w:rsid w:val="006B7FA7"/>
    <w:rsid w:val="006D1AD8"/>
    <w:rsid w:val="006E7510"/>
    <w:rsid w:val="00701761"/>
    <w:rsid w:val="007026D5"/>
    <w:rsid w:val="00703FE2"/>
    <w:rsid w:val="00721575"/>
    <w:rsid w:val="00744185"/>
    <w:rsid w:val="00746617"/>
    <w:rsid w:val="007606F2"/>
    <w:rsid w:val="00763711"/>
    <w:rsid w:val="00765415"/>
    <w:rsid w:val="007C6BD0"/>
    <w:rsid w:val="007E3A4C"/>
    <w:rsid w:val="007E7455"/>
    <w:rsid w:val="008100F1"/>
    <w:rsid w:val="00820D18"/>
    <w:rsid w:val="0083056C"/>
    <w:rsid w:val="00833D1F"/>
    <w:rsid w:val="00851F78"/>
    <w:rsid w:val="00855775"/>
    <w:rsid w:val="00856378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33491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A6DB5"/>
    <w:rsid w:val="00AC230B"/>
    <w:rsid w:val="00AD2DD5"/>
    <w:rsid w:val="00AD7445"/>
    <w:rsid w:val="00B37982"/>
    <w:rsid w:val="00B65FC7"/>
    <w:rsid w:val="00B80AFA"/>
    <w:rsid w:val="00B92760"/>
    <w:rsid w:val="00BA47EA"/>
    <w:rsid w:val="00BB06AD"/>
    <w:rsid w:val="00BB6CA0"/>
    <w:rsid w:val="00BC4BB6"/>
    <w:rsid w:val="00BE2EAE"/>
    <w:rsid w:val="00BF5A43"/>
    <w:rsid w:val="00C17DAB"/>
    <w:rsid w:val="00C22DB7"/>
    <w:rsid w:val="00C37A21"/>
    <w:rsid w:val="00C44934"/>
    <w:rsid w:val="00C55AA1"/>
    <w:rsid w:val="00C661EA"/>
    <w:rsid w:val="00C76CAE"/>
    <w:rsid w:val="00CB09BE"/>
    <w:rsid w:val="00CB3BB8"/>
    <w:rsid w:val="00CD3B4C"/>
    <w:rsid w:val="00CF7A8A"/>
    <w:rsid w:val="00D31FBB"/>
    <w:rsid w:val="00D67F11"/>
    <w:rsid w:val="00D71E85"/>
    <w:rsid w:val="00D71FC7"/>
    <w:rsid w:val="00D80A55"/>
    <w:rsid w:val="00D85811"/>
    <w:rsid w:val="00D92662"/>
    <w:rsid w:val="00DB115E"/>
    <w:rsid w:val="00DB4AE2"/>
    <w:rsid w:val="00DB6555"/>
    <w:rsid w:val="00DC2075"/>
    <w:rsid w:val="00DC2D0E"/>
    <w:rsid w:val="00DE0388"/>
    <w:rsid w:val="00DF3F46"/>
    <w:rsid w:val="00DF45C9"/>
    <w:rsid w:val="00E01330"/>
    <w:rsid w:val="00E10DE4"/>
    <w:rsid w:val="00EA770E"/>
    <w:rsid w:val="00EB2694"/>
    <w:rsid w:val="00EB45BF"/>
    <w:rsid w:val="00EC6AC6"/>
    <w:rsid w:val="00ED1DCD"/>
    <w:rsid w:val="00EE586C"/>
    <w:rsid w:val="00F1383E"/>
    <w:rsid w:val="00F2339C"/>
    <w:rsid w:val="00F24613"/>
    <w:rsid w:val="00F3222E"/>
    <w:rsid w:val="00F36B83"/>
    <w:rsid w:val="00F47194"/>
    <w:rsid w:val="00F57E2D"/>
    <w:rsid w:val="00F7116B"/>
    <w:rsid w:val="00F86C04"/>
    <w:rsid w:val="00FA1E13"/>
    <w:rsid w:val="00FB1D1F"/>
    <w:rsid w:val="00FB2FF2"/>
    <w:rsid w:val="00FC1473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5583E3-1B24-4DAA-9161-91AB199EB9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704</properties:Words>
  <properties:Characters>4014</properties:Characters>
  <properties:Lines>33</properties:Lines>
  <properties:Paragraphs>9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2017-05-25T08:10:00Z</dcterms:created>
  <dc:creator>Maja Valušnig</dc:creator>
  <cp:lastModifiedBy>Nikolina Cvek</cp:lastModifiedBy>
  <cp:lastPrinted>2018-05-08T10:37:00Z</cp:lastPrinted>
  <dcterms:modified xmlns:xsi="http://www.w3.org/2001/XMLSchema-instance" xsi:type="dcterms:W3CDTF">2018-05-08T10:37:00Z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St-355/2016-12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