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bf371" w14:paraId="5fbf371" w:rsidRDefault="004D4757" w:rsidP="004D4757" w:rsidR="004D4757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723900" cx="53975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  <w:sz w:val="22"/>
          <w:szCs w:val="22"/>
        </w:rPr>
        <w:t xml:space="preserve">   </w:t>
      </w:r>
    </w:p>
    <w:p w:rsidRDefault="004D4757" w:rsidP="004D4757" w:rsidR="004D4757">
      <w:pPr>
        <w:ind w:firstLine="708"/>
        <w:jc w:val="both"/>
        <w:rPr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Republika Hrvatska</w:t>
      </w:r>
    </w:p>
    <w:p w:rsidRDefault="004D4757" w:rsidP="004D4757" w:rsidR="004D4757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                                                </w:t>
      </w:r>
      <w:r>
        <w:rPr>
          <w:color w:val="222222"/>
          <w:sz w:val="22"/>
          <w:szCs w:val="22"/>
        </w:rPr>
        <w:tab/>
        <w:t xml:space="preserve">      </w:t>
      </w:r>
      <w:r>
        <w:rPr>
          <w:b/>
          <w:color w:val="222222"/>
          <w:sz w:val="22"/>
          <w:szCs w:val="22"/>
        </w:rPr>
        <w:t>Broj: 3/St-1699/2018-</w:t>
      </w:r>
      <w:r w:rsidR="00D051C0">
        <w:rPr>
          <w:b/>
          <w:color w:val="222222"/>
          <w:sz w:val="22"/>
          <w:szCs w:val="22"/>
        </w:rPr>
        <w:t>9</w:t>
      </w:r>
    </w:p>
    <w:p w:rsidRDefault="004D4757" w:rsidP="004D4757" w:rsidR="004D4757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4D4757" w:rsidP="004D4757" w:rsidR="004D4757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 pobjede 13</w:t>
      </w:r>
    </w:p>
    <w:p w:rsidRDefault="004D4757" w:rsidP="004D4757" w:rsidR="004D4757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Slavonski Brod</w:t>
      </w:r>
    </w:p>
    <w:p w:rsidRDefault="00311211" w:rsidP="00311211" w:rsidR="00311211">
      <w:pPr>
        <w:jc w:val="center"/>
        <w:rPr>
          <w:b/>
        </w:rPr>
      </w:pPr>
    </w:p>
    <w:p w:rsidRDefault="00AF59EE" w:rsidP="00311211" w:rsidR="00311211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AF59EE" w:rsidP="00311211" w:rsidR="00AF59EE">
      <w:pPr>
        <w:jc w:val="center"/>
      </w:pPr>
      <w:r>
        <w:rPr>
          <w:b/>
        </w:rPr>
        <w:t>R J E Š E N J E</w:t>
      </w:r>
    </w:p>
    <w:p w:rsidRDefault="00311211" w:rsidP="00311211" w:rsidR="00311211"/>
    <w:p w:rsidRDefault="004D4757" w:rsidP="004D4757" w:rsidR="004D4757">
      <w:pPr>
        <w:ind w:firstLine="708"/>
        <w:jc w:val="both"/>
        <w:rPr>
          <w:b/>
        </w:rPr>
      </w:pPr>
      <w:r>
        <w:rPr>
          <w:color w:val="222222"/>
          <w:sz w:val="22"/>
          <w:szCs w:val="22"/>
        </w:rPr>
        <w:t xml:space="preserve">TRGOVAČKI SUD U OSIJEKU, STALNA SLUŽBA U SLAVONSKOM BRODU, Trg pobjede 13/III, po sutkinji Danieli Martini Maoduš, u postupku povodom prijedloga Financijske agencije, RC Osijek, za otvaranje stečajnog postupka nad dužnikom KLUB HOKEJA NA LEDU "MEDVEŠČAK" ZAGREB, OIB: 77929934450, Zagreb, </w:t>
      </w:r>
      <w:proofErr w:type="spellStart"/>
      <w:r>
        <w:rPr>
          <w:color w:val="222222"/>
          <w:sz w:val="22"/>
          <w:szCs w:val="22"/>
        </w:rPr>
        <w:t>Schlosserove</w:t>
      </w:r>
      <w:proofErr w:type="spellEnd"/>
      <w:r>
        <w:rPr>
          <w:color w:val="222222"/>
          <w:sz w:val="22"/>
          <w:szCs w:val="22"/>
        </w:rPr>
        <w:t xml:space="preserve"> stube 2</w:t>
      </w:r>
      <w:r>
        <w:rPr>
          <w:b/>
          <w:sz w:val="22"/>
          <w:szCs w:val="22"/>
        </w:rPr>
        <w:t>,</w:t>
      </w:r>
      <w:r>
        <w:rPr>
          <w:color w:val="222222"/>
          <w:sz w:val="22"/>
          <w:szCs w:val="22"/>
        </w:rPr>
        <w:t xml:space="preserve"> 14. siječnja 2019.</w:t>
      </w:r>
    </w:p>
    <w:p w:rsidRDefault="00311211" w:rsidP="00311211" w:rsidR="00311211">
      <w:pPr>
        <w:jc w:val="both"/>
      </w:pPr>
    </w:p>
    <w:p w:rsidRDefault="00311211" w:rsidP="00311211" w:rsidR="00311211">
      <w:pPr>
        <w:jc w:val="both"/>
      </w:pPr>
    </w:p>
    <w:p w:rsidRDefault="002865E0" w:rsidP="00311211" w:rsidR="00311211">
      <w:pPr>
        <w:jc w:val="center"/>
        <w:rPr>
          <w:color w:val="222222"/>
        </w:rPr>
      </w:pPr>
      <w:r>
        <w:rPr>
          <w:color w:val="222222"/>
        </w:rPr>
        <w:t>z a k l j u č i o</w:t>
      </w:r>
      <w:r w:rsidR="00311211">
        <w:rPr>
          <w:color w:val="222222"/>
        </w:rPr>
        <w:t>   j e</w:t>
      </w:r>
    </w:p>
    <w:p w:rsidRDefault="00311211" w:rsidP="00311211" w:rsidR="00311211">
      <w:pPr>
        <w:jc w:val="center"/>
        <w:rPr>
          <w:color w:val="222222"/>
        </w:rPr>
      </w:pPr>
    </w:p>
    <w:p w:rsidRDefault="007065B5" w:rsidP="007065B5" w:rsidR="00AF59EE" w:rsidRPr="00AF59EE">
      <w:pPr>
        <w:pStyle w:val="Odlomakpopisa"/>
        <w:numPr>
          <w:ilvl w:val="0"/>
          <w:numId w:val="4"/>
        </w:numPr>
        <w:tabs>
          <w:tab w:pos="708" w:val="left"/>
        </w:tabs>
        <w:contextualSpacing/>
        <w:rPr>
          <w:color w:val="222222"/>
        </w:rPr>
      </w:pPr>
      <w:r>
        <w:t>Odgađa se ročište zbog podnošenja prijedloga za o</w:t>
      </w:r>
      <w:r w:rsidR="00AF59EE">
        <w:t>tvaranje stečajnog postupka nad</w:t>
      </w:r>
    </w:p>
    <w:p w:rsidRDefault="007065B5" w:rsidP="00AF59EE" w:rsidR="007065B5" w:rsidRPr="007065B5">
      <w:pPr>
        <w:pStyle w:val="Odlomakpopisa"/>
        <w:tabs>
          <w:tab w:pos="708" w:val="left"/>
        </w:tabs>
        <w:ind w:firstLine="0" w:left="1080"/>
        <w:contextualSpacing/>
        <w:rPr>
          <w:color w:val="222222"/>
        </w:rPr>
      </w:pPr>
      <w:r>
        <w:t xml:space="preserve">dužnikom </w:t>
      </w:r>
      <w:r w:rsidR="004D4757">
        <w:rPr>
          <w:color w:val="222222"/>
          <w:sz w:val="22"/>
          <w:szCs w:val="22"/>
        </w:rPr>
        <w:t xml:space="preserve">KLUB HOKEJA NA LEDU "MEDVEŠČAK" ZAGREB, OIB: 77929934450, Zagreb, </w:t>
      </w:r>
      <w:proofErr w:type="spellStart"/>
      <w:r w:rsidR="004D4757">
        <w:rPr>
          <w:color w:val="222222"/>
          <w:sz w:val="22"/>
          <w:szCs w:val="22"/>
        </w:rPr>
        <w:t>Schlosserove</w:t>
      </w:r>
      <w:proofErr w:type="spellEnd"/>
      <w:r w:rsidR="004D4757">
        <w:rPr>
          <w:color w:val="222222"/>
          <w:sz w:val="22"/>
          <w:szCs w:val="22"/>
        </w:rPr>
        <w:t xml:space="preserve"> stube 2 </w:t>
      </w:r>
      <w:r w:rsidRPr="007065B5">
        <w:rPr>
          <w:color w:val="222222"/>
        </w:rPr>
        <w:t xml:space="preserve">koje je zakazano za dan </w:t>
      </w:r>
      <w:r w:rsidR="004D4757">
        <w:rPr>
          <w:color w:val="222222"/>
        </w:rPr>
        <w:t>6. veljače</w:t>
      </w:r>
      <w:r w:rsidR="00AF59EE">
        <w:rPr>
          <w:color w:val="222222"/>
        </w:rPr>
        <w:t xml:space="preserve"> 2019.</w:t>
      </w:r>
      <w:r w:rsidRPr="007065B5">
        <w:rPr>
          <w:color w:val="222222"/>
        </w:rPr>
        <w:t xml:space="preserve"> u </w:t>
      </w:r>
      <w:r w:rsidR="00AF59EE">
        <w:rPr>
          <w:color w:val="222222"/>
        </w:rPr>
        <w:t>8,30</w:t>
      </w:r>
      <w:r w:rsidRPr="007065B5">
        <w:rPr>
          <w:color w:val="222222"/>
        </w:rPr>
        <w:t xml:space="preserve"> za dan</w:t>
      </w:r>
    </w:p>
    <w:p w:rsidRDefault="004D4757" w:rsidP="00311211" w:rsidR="00311211" w:rsidRPr="00311211">
      <w:pPr>
        <w:jc w:val="center"/>
        <w:rPr>
          <w:b/>
          <w:u w:val="single"/>
        </w:rPr>
      </w:pPr>
      <w:r>
        <w:rPr>
          <w:b/>
          <w:u w:val="single"/>
        </w:rPr>
        <w:t>4. ožujka</w:t>
      </w:r>
      <w:r w:rsidR="00AF59EE">
        <w:rPr>
          <w:b/>
          <w:u w:val="single"/>
        </w:rPr>
        <w:t xml:space="preserve"> 2019. u 1</w:t>
      </w:r>
      <w:r>
        <w:rPr>
          <w:b/>
          <w:u w:val="single"/>
        </w:rPr>
        <w:t>1</w:t>
      </w:r>
      <w:r w:rsidR="00AF59EE">
        <w:rPr>
          <w:b/>
          <w:u w:val="single"/>
        </w:rPr>
        <w:t>,00</w:t>
      </w:r>
    </w:p>
    <w:p w:rsidRDefault="00311211" w:rsidP="00311211" w:rsidR="00311211" w:rsidRPr="00311211"/>
    <w:p w:rsidRDefault="004D4757" w:rsidP="004D4757" w:rsidR="004D475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t xml:space="preserve">II. </w:t>
      </w:r>
      <w:r>
        <w:rPr>
          <w:color w:val="222222"/>
          <w:sz w:val="22"/>
          <w:szCs w:val="22"/>
        </w:rPr>
        <w:t xml:space="preserve">Na ročište se poziva predlagatelj i osoba ovlaštena za zastupanje </w:t>
      </w:r>
      <w:r>
        <w:rPr>
          <w:b/>
          <w:color w:val="222222"/>
          <w:sz w:val="22"/>
          <w:szCs w:val="22"/>
        </w:rPr>
        <w:t xml:space="preserve">Damir </w:t>
      </w:r>
      <w:proofErr w:type="spellStart"/>
      <w:r>
        <w:rPr>
          <w:b/>
          <w:color w:val="222222"/>
          <w:sz w:val="22"/>
          <w:szCs w:val="22"/>
        </w:rPr>
        <w:t>Gojanović</w:t>
      </w:r>
      <w:proofErr w:type="spellEnd"/>
      <w:r>
        <w:rPr>
          <w:color w:val="222222"/>
          <w:sz w:val="22"/>
          <w:szCs w:val="22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4D4757" w:rsidP="004D4757" w:rsidR="004D475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III. Ukoliko niste u mogućnosti pristupiti na sud na dan kada je određeno ročište pozivate se o tome obavijestiti sud poštom na gore navedeni broj spisa: </w:t>
      </w:r>
      <w:r>
        <w:rPr>
          <w:b/>
          <w:color w:val="222222"/>
          <w:sz w:val="22"/>
          <w:szCs w:val="22"/>
        </w:rPr>
        <w:t>St-1699/2018</w:t>
      </w:r>
      <w:r>
        <w:rPr>
          <w:color w:val="222222"/>
          <w:sz w:val="22"/>
          <w:szCs w:val="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</w:t>
      </w:r>
    </w:p>
    <w:p w:rsidRDefault="004D4757" w:rsidP="004D4757" w:rsidR="004D475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4D4757" w:rsidP="004D4757" w:rsidR="002865E0">
      <w:pPr>
        <w:tabs>
          <w:tab w:pos="708" w:val="left"/>
        </w:tabs>
        <w:ind w:left="360"/>
        <w:contextualSpacing/>
      </w:pPr>
      <w:r>
        <w:t xml:space="preserve">IV. </w:t>
      </w:r>
      <w:r w:rsidR="00AF59EE">
        <w:t>Rješenje</w:t>
      </w:r>
      <w:r w:rsidR="002865E0">
        <w:t xml:space="preserve"> se objavljuje na </w:t>
      </w:r>
      <w:proofErr w:type="spellStart"/>
      <w:r w:rsidR="002865E0">
        <w:t>eOglasnoj</w:t>
      </w:r>
      <w:proofErr w:type="spellEnd"/>
      <w:r w:rsidR="002865E0">
        <w:t xml:space="preserve"> ploči suda.</w:t>
      </w:r>
    </w:p>
    <w:p w:rsidRDefault="00BD555B" w:rsidP="004D4757" w:rsidR="00BD555B">
      <w:pPr>
        <w:tabs>
          <w:tab w:pos="708" w:val="left"/>
        </w:tabs>
        <w:ind w:left="360"/>
        <w:contextualSpacing/>
      </w:pPr>
    </w:p>
    <w:p w:rsidRDefault="00BD555B" w:rsidP="004D4757" w:rsidR="00BD555B">
      <w:pPr>
        <w:tabs>
          <w:tab w:pos="708" w:val="left"/>
        </w:tabs>
        <w:ind w:left="360"/>
        <w:contextualSpacing/>
      </w:pPr>
    </w:p>
    <w:p w:rsidRDefault="00BD555B" w:rsidP="004D4757" w:rsidR="00BD555B">
      <w:pPr>
        <w:tabs>
          <w:tab w:pos="708" w:val="left"/>
        </w:tabs>
        <w:ind w:left="360"/>
        <w:contextualSpacing/>
      </w:pPr>
    </w:p>
    <w:p w:rsidRDefault="00BD555B" w:rsidP="004D4757" w:rsidR="00BD555B">
      <w:pPr>
        <w:tabs>
          <w:tab w:pos="708" w:val="left"/>
        </w:tabs>
        <w:ind w:left="360"/>
        <w:contextualSpacing/>
      </w:pPr>
    </w:p>
    <w:p w:rsidRDefault="00BD555B" w:rsidP="004D4757" w:rsidR="00BD555B">
      <w:pPr>
        <w:tabs>
          <w:tab w:pos="708" w:val="left"/>
        </w:tabs>
        <w:ind w:left="360"/>
        <w:contextualSpacing/>
      </w:pPr>
    </w:p>
    <w:p w:rsidRDefault="00BD555B" w:rsidP="004D4757" w:rsidR="00BD555B">
      <w:pPr>
        <w:tabs>
          <w:tab w:pos="708" w:val="left"/>
        </w:tabs>
        <w:ind w:left="360"/>
        <w:contextualSpacing/>
      </w:pPr>
    </w:p>
    <w:p w:rsidRDefault="00BD555B" w:rsidP="004D4757" w:rsidR="00BD555B">
      <w:pPr>
        <w:tabs>
          <w:tab w:pos="708" w:val="left"/>
        </w:tabs>
        <w:ind w:left="360"/>
        <w:contextualSpacing/>
      </w:pPr>
    </w:p>
    <w:p w:rsidRDefault="00BD555B" w:rsidP="004D4757" w:rsidR="00BD555B">
      <w:pPr>
        <w:tabs>
          <w:tab w:pos="708" w:val="left"/>
        </w:tabs>
        <w:ind w:left="360"/>
        <w:contextualSpacing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Obrazloženje</w:t>
      </w:r>
    </w:p>
    <w:p w:rsidRDefault="00BD555B" w:rsidP="004D4757" w:rsidR="00BD555B">
      <w:pPr>
        <w:tabs>
          <w:tab w:pos="708" w:val="left"/>
        </w:tabs>
        <w:ind w:left="360"/>
        <w:contextualSpacing/>
      </w:pPr>
    </w:p>
    <w:p w:rsidRDefault="00BD555B" w:rsidP="00BD555B" w:rsidR="00BD555B">
      <w:pPr>
        <w:tabs>
          <w:tab w:pos="708" w:val="left"/>
        </w:tabs>
        <w:contextualSpacing/>
      </w:pPr>
      <w:r>
        <w:t>Zakonski zastupnik dužnika je podneskom od 7. siječnja 2019. predložio odgodu ročišta radi rješavanja duga dužnika.</w:t>
      </w:r>
    </w:p>
    <w:p w:rsidRDefault="00BD555B" w:rsidP="00BD555B" w:rsidR="00BD555B">
      <w:pPr>
        <w:tabs>
          <w:tab w:pos="708" w:val="left"/>
        </w:tabs>
        <w:contextualSpacing/>
      </w:pPr>
    </w:p>
    <w:p w:rsidRDefault="00BD555B" w:rsidP="00BD555B" w:rsidR="00BD555B" w:rsidRPr="002865E0">
      <w:pPr>
        <w:tabs>
          <w:tab w:pos="708" w:val="left"/>
        </w:tabs>
        <w:contextualSpacing/>
      </w:pPr>
      <w:r>
        <w:t>Stoga je odlučeno kao u izreci.</w:t>
      </w:r>
    </w:p>
    <w:p w:rsidRDefault="00311211" w:rsidP="00311211" w:rsidR="00311211">
      <w:pPr>
        <w:pStyle w:val="Odlomakpopisa"/>
        <w:ind w:left="1080"/>
      </w:pPr>
    </w:p>
    <w:p w:rsidRDefault="00311211" w:rsidP="00311211" w:rsidR="00311211">
      <w:pPr>
        <w:ind w:firstLine="708"/>
      </w:pPr>
      <w:r>
        <w:t xml:space="preserve">Slavonski Brod, </w:t>
      </w:r>
      <w:r w:rsidR="004D4757">
        <w:t>14</w:t>
      </w:r>
      <w:r w:rsidR="00AF59EE">
        <w:t>. siječnja</w:t>
      </w:r>
      <w:r w:rsidR="007065B5">
        <w:t xml:space="preserve"> </w:t>
      </w:r>
      <w:r>
        <w:t>2018.</w:t>
      </w:r>
    </w:p>
    <w:p w:rsidRDefault="00311211" w:rsidR="00311211"/>
    <w:p w:rsidRDefault="00311211" w:rsidR="003112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11211" w:rsidR="003112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D78A5">
        <w:t xml:space="preserve">  </w:t>
      </w:r>
      <w:r>
        <w:t xml:space="preserve">   Daniela Martini Maoduš</w:t>
      </w:r>
    </w:p>
    <w:p w:rsidRDefault="00AD78A5" w:rsidP="00311211" w:rsidR="00311211" w:rsidRPr="00311211">
      <w:r>
        <w:t xml:space="preserve"> </w:t>
      </w:r>
    </w:p>
    <w:p w:rsidRDefault="00311211" w:rsidP="00311211" w:rsidR="00311211" w:rsidRPr="00311211"/>
    <w:p w:rsidRDefault="00311211" w:rsidP="00311211" w:rsidR="00311211" w:rsidRPr="00311211"/>
    <w:p w:rsidRDefault="00311211" w:rsidP="00311211" w:rsidR="007065B5">
      <w:r>
        <w:t xml:space="preserve">Objaviti na </w:t>
      </w:r>
      <w:proofErr w:type="spellStart"/>
      <w:r>
        <w:t>eOglasnoj</w:t>
      </w:r>
      <w:proofErr w:type="spellEnd"/>
      <w:r>
        <w:t xml:space="preserve"> ploči suda</w:t>
      </w:r>
      <w:r w:rsidR="00AF59EE">
        <w:t xml:space="preserve"> i dostaviti dužniku</w:t>
      </w:r>
    </w:p>
    <w:p w:rsidRDefault="007065B5" w:rsidP="007065B5" w:rsidR="00311211" w:rsidRPr="007065B5">
      <w:r>
        <w:t>dostaviti poštom radi obavijesti direktoru</w:t>
      </w:r>
    </w:p>
    <w:sectPr w:rsidR="00311211" w:rsidRPr="007065B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287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plc="041A001B" w:ilvl="2">
      <w:start w:val="1"/>
      <w:numFmt w:val="lowerRoman"/>
      <w:lvlText w:val="%3."/>
      <w:lvlJc w:val="right"/>
      <w:pPr>
        <w:ind w:hanging="180" w:left="2367"/>
      </w:pPr>
    </w:lvl>
    <w:lvl w:tplc="041A000F" w:ilvl="3">
      <w:start w:val="1"/>
      <w:numFmt w:val="decimal"/>
      <w:lvlText w:val="%4."/>
      <w:lvlJc w:val="left"/>
      <w:pPr>
        <w:ind w:hanging="360" w:left="3087"/>
      </w:pPr>
    </w:lvl>
    <w:lvl w:tplc="041A0019" w:ilvl="4">
      <w:start w:val="1"/>
      <w:numFmt w:val="lowerLetter"/>
      <w:lvlText w:val="%5."/>
      <w:lvlJc w:val="left"/>
      <w:pPr>
        <w:ind w:hanging="360" w:left="3807"/>
      </w:pPr>
    </w:lvl>
    <w:lvl w:tplc="041A001B" w:ilvl="5">
      <w:start w:val="1"/>
      <w:numFmt w:val="lowerRoman"/>
      <w:lvlText w:val="%6."/>
      <w:lvlJc w:val="right"/>
      <w:pPr>
        <w:ind w:hanging="180" w:left="4527"/>
      </w:pPr>
    </w:lvl>
    <w:lvl w:tplc="041A000F" w:ilvl="6">
      <w:start w:val="1"/>
      <w:numFmt w:val="decimal"/>
      <w:lvlText w:val="%7."/>
      <w:lvlJc w:val="left"/>
      <w:pPr>
        <w:ind w:hanging="360" w:left="5247"/>
      </w:pPr>
    </w:lvl>
    <w:lvl w:tplc="041A0019" w:ilvl="7">
      <w:start w:val="1"/>
      <w:numFmt w:val="lowerLetter"/>
      <w:lvlText w:val="%8."/>
      <w:lvlJc w:val="left"/>
      <w:pPr>
        <w:ind w:hanging="360" w:left="5967"/>
      </w:pPr>
    </w:lvl>
    <w:lvl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5DCF126E"/>
    <w:multiLevelType w:val="hybridMultilevel"/>
    <w:tmpl w:val="DAC41372"/>
    <w:lvl w:tplc="D49CE7D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C345847"/>
    <w:multiLevelType w:val="hybridMultilevel"/>
    <w:tmpl w:val="40D6D87C"/>
    <w:lvl w:tplc="708E75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1211"/>
    <w:rsid w:val="002865E0"/>
    <w:rsid w:val="00311211"/>
    <w:rsid w:val="004D4757"/>
    <w:rsid w:val="005E15FD"/>
    <w:rsid w:val="007065B5"/>
    <w:rsid w:val="00725A28"/>
    <w:rsid w:val="00816B52"/>
    <w:rsid w:val="00AC6F6F"/>
    <w:rsid w:val="00AD78A5"/>
    <w:rsid w:val="00AF59EE"/>
    <w:rsid w:val="00BD555B"/>
    <w:rsid w:val="00D05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121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112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1211"/>
    <w:rPr>
      <w:rFonts w:cs="Tahoma" w:eastAsia="Times New Roman" w:hAnsi="Tahoma" w:ascii="Tahoma"/>
      <w:sz w:val="16"/>
      <w:szCs w:val="16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31121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311211"/>
    <w:pPr>
      <w:tabs>
        <w:tab w:pos="851" w:val="left"/>
      </w:tabs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816B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B52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B52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B52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B52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121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112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1211"/>
    <w:rPr>
      <w:rFonts w:ascii="Tahoma" w:cs="Tahoma" w:eastAsia="Times New Roman" w:hAnsi="Tahoma"/>
      <w:sz w:val="16"/>
      <w:szCs w:val="16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112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311211"/>
    <w:pPr>
      <w:tabs>
        <w:tab w:pos="851" w:val="left"/>
      </w:tabs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816B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B52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B52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B52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B52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334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561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006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858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215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462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78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1699</izvorni_sadrzaj>
    <derivirana_varijabla naziv="DomainObject.Predmet.Broj_1">1699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ZAGREB</izvorni_sadrzaj>
    <derivirana_varijabla naziv="DomainObject.Predmet.Opis_1">USTUP TS ZAGREB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St-1699/2018</izvorni_sadrzaj>
    <derivirana_varijabla naziv="DomainObject.Predmet.OznakaBroj_1">St-1699/2018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otustrankaFormated>
    <izvorni_sadrzaj>  KLUB HOKEJA NA LEDU "MEDVEŠĆAK"ZAGREB</izvorni_sadrzaj>
    <derivirana_varijabla naziv="DomainObject.Predmet.ProtustrankaFormated_1">  KLUB HOKEJA NA LEDU "MEDVEŠĆAK"ZAGREB</derivirana_varijabla>
  </DomainObject.Predmet.ProtustrankaFormated>
  <DomainObject.Predmet.ProtustrankaFormatedOIB>
    <izvorni_sadrzaj>  KLUB HOKEJA NA LEDU "MEDVEŠĆAK"ZAGREB, OIB 77929934450</izvorni_sadrzaj>
    <derivirana_varijabla naziv="DomainObject.Predmet.ProtustrankaFormatedOIB_1">  KLUB HOKEJA NA LEDU "MEDVEŠĆAK"ZAGREB, OIB 77929934450</derivirana_varijabla>
  </DomainObject.Predmet.ProtustrankaFormatedOIB>
  <DomainObject.Predmet.ProtustrankaFormatedWithAdress>
    <izvorni_sadrzaj> KLUB HOKEJA NA LEDU "MEDVEŠĆAK"ZAGREB, Schlosserove stube 2, 10000 Zagreb</izvorni_sadrzaj>
    <derivirana_varijabla naziv="DomainObject.Predmet.ProtustrankaFormatedWithAdress_1"> KLUB HOKEJA NA LEDU "MEDVEŠĆAK"ZAGREB, Schlosserove stube 2, 10000 Zagreb</derivirana_varijabla>
  </DomainObject.Predmet.ProtustrankaFormatedWithAdress>
  <DomainObject.Predmet.ProtustrankaFormatedWithAdressOIB>
    <izvorni_sadrzaj> KLUB HOKEJA NA LEDU "MEDVEŠĆAK"ZAGREB, OIB 77929934450, Schlosserove stube 2, 10000 Zagreb</izvorni_sadrzaj>
    <derivirana_varijabla naziv="DomainObject.Predmet.ProtustrankaFormatedWithAdressOIB_1"> KLUB HOKEJA NA LEDU "MEDVEŠĆAK"ZAGREB, OIB 77929934450, Schlosserove stube 2, 10000 Zagreb</derivirana_varijabla>
  </DomainObject.Predmet.ProtustrankaFormatedWithAdressOIB>
  <DomainObject.Predmet.ProtustrankaWithAdress>
    <izvorni_sadrzaj>KLUB HOKEJA NA LEDU "MEDVEŠĆAK"ZAGREB Schlosserove stube 2, 10000 Zagreb</izvorni_sadrzaj>
    <derivirana_varijabla naziv="DomainObject.Predmet.ProtustrankaWithAdress_1">KLUB HOKEJA NA LEDU "MEDVEŠĆAK"ZAGREB Schlosserove stube 2, 10000 Zagreb</derivirana_varijabla>
  </DomainObject.Predmet.ProtustrankaWithAdress>
  <DomainObject.Predmet.ProtustrankaWithAdressOIB>
    <izvorni_sadrzaj>KLUB HOKEJA NA LEDU "MEDVEŠĆAK"ZAGREB, OIB 77929934450, Schlosserove stube 2, 10000 Zagreb</izvorni_sadrzaj>
    <derivirana_varijabla naziv="DomainObject.Predmet.ProtustrankaWithAdressOIB_1">KLUB HOKEJA NA LEDU "MEDVEŠĆAK"ZAGREB, OIB 77929934450, Schlosserove stube 2, 10000 Zagreb</derivirana_varijabla>
  </DomainObject.Predmet.ProtustrankaWithAdressOIB>
  <DomainObject.Predmet.ProtustrankaNazivFormated>
    <izvorni_sadrzaj>KLUB HOKEJA NA LEDU "MEDVEŠĆAK"ZAGREB</izvorni_sadrzaj>
    <derivirana_varijabla naziv="DomainObject.Predmet.ProtustrankaNazivFormated_1">KLUB HOKEJA NA LEDU "MEDVEŠĆAK"ZAGREB</derivirana_varijabla>
  </DomainObject.Predmet.ProtustrankaNazivFormated>
  <DomainObject.Predmet.ProtustrankaNazivFormatedOIB>
    <izvorni_sadrzaj>KLUB HOKEJA NA LEDU "MEDVEŠĆAK"ZAGREB, OIB 77929934450</izvorni_sadrzaj>
    <derivirana_varijabla naziv="DomainObject.Predmet.ProtustrankaNazivFormatedOIB_1">KLUB HOKEJA NA LEDU "MEDVEŠĆAK"ZAGREB, OIB 77929934450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HOKEJA NA LEDU "MEDVEŠĆAK"ZAGREB</item>
    </izvorni_sadrzaj>
    <derivirana_varijabla naziv="DomainObject.Predmet.ProtuStrankaListFormated_1">
      <item>KLUB HOKEJA NA LEDU "MEDVEŠĆAK"ZAGREB</item>
    </derivirana_varijabla>
  </DomainObject.Predmet.ProtuStrankaListFormated>
  <DomainObject.Predmet.ProtuStrankaListFormatedOIB>
    <izvorni_sadrzaj>
      <item>KLUB HOKEJA NA LEDU "MEDVEŠĆAK"ZAGREB, OIB 77929934450</item>
    </izvorni_sadrzaj>
    <derivirana_varijabla naziv="DomainObject.Predmet.ProtuStrankaListFormatedOIB_1">
      <item>KLUB HOKEJA NA LEDU "MEDVEŠĆAK"ZAGREB, OIB 77929934450</item>
    </derivirana_varijabla>
  </DomainObject.Predmet.ProtuStrankaListFormatedOIB>
  <DomainObject.Predmet.ProtuStrankaListFormatedWithAdress>
    <izvorni_sadrzaj>
      <item>KLUB HOKEJA NA LEDU "MEDVEŠĆAK"ZAGREB, Schlosserove stube 2, 10000 Zagreb</item>
    </izvorni_sadrzaj>
    <derivirana_varijabla naziv="DomainObject.Predmet.ProtuStrankaListFormatedWithAdress_1">
      <item>KLUB HOKEJA NA LEDU "MEDVEŠĆAK"ZAGREB, Schlosserove stube 2, 10000 Zagreb</item>
    </derivirana_varijabla>
  </DomainObject.Predmet.ProtuStrankaListFormatedWithAdress>
  <DomainObject.Predmet.ProtuStrankaListFormatedWithAdressOIB>
    <izvorni_sadrzaj>
      <item>KLUB HOKEJA NA LEDU "MEDVEŠĆAK"ZAGREB, OIB 77929934450, Schlosserove stube 2, 10000 Zagreb</item>
    </izvorni_sadrzaj>
    <derivirana_varijabla naziv="DomainObject.Predmet.ProtuStrankaListFormatedWithAdressOIB_1">
      <item>KLUB HOKEJA NA LEDU "MEDVEŠĆAK"ZAGREB, OIB 77929934450, Schlosserove stube 2, 10000 Zagreb</item>
    </derivirana_varijabla>
  </DomainObject.Predmet.ProtuStrankaListFormatedWithAdressOIB>
  <DomainObject.Predmet.ProtuStrankaListNazivFormated>
    <izvorni_sadrzaj>
      <item>KLUB HOKEJA NA LEDU "MEDVEŠĆAK"ZAGREB</item>
    </izvorni_sadrzaj>
    <derivirana_varijabla naziv="DomainObject.Predmet.ProtuStrankaListNazivFormated_1">
      <item>KLUB HOKEJA NA LEDU "MEDVEŠĆAK"ZAGREB</item>
    </derivirana_varijabla>
  </DomainObject.Predmet.ProtuStrankaListNazivFormated>
  <DomainObject.Predmet.ProtuStrankaListNazivFormatedOIB>
    <izvorni_sadrzaj>
      <item>KLUB HOKEJA NA LEDU "MEDVEŠĆAK"ZAGREB, OIB 77929934450</item>
    </izvorni_sadrzaj>
    <derivirana_varijabla naziv="DomainObject.Predmet.ProtuStrankaListNazivFormatedOIB_1">
      <item>KLUB HOKEJA NA LEDU "MEDVEŠĆAK"ZAGREB, OIB 77929934450</item>
    </derivirana_varijabla>
  </DomainObject.Predmet.ProtuStrankaListNazivFormatedOIB>
  <DomainObject.Predmet.OstaliListFormated>
    <izvorni_sadrzaj>
      <item>Damir Gojanović</item>
    </izvorni_sadrzaj>
    <derivirana_varijabla naziv="DomainObject.Predmet.OstaliListFormated_1">
      <item>Damir Gojanović</item>
    </derivirana_varijabla>
  </DomainObject.Predmet.OstaliListFormated>
  <DomainObject.Predmet.OstaliListFormatedOIB>
    <izvorni_sadrzaj>
      <item>Damir Gojanović, OIB 86166484452</item>
    </izvorni_sadrzaj>
    <derivirana_varijabla naziv="DomainObject.Predmet.OstaliListFormatedOIB_1">
      <item>Damir Gojanović, OIB 86166484452</item>
    </derivirana_varijabla>
  </DomainObject.Predmet.OstaliListFormatedOIB>
  <DomainObject.Predmet.OstaliListFormatedWithAdress>
    <izvorni_sadrzaj>
      <item>Damir Gojanović, Ulica Vjenceslava Novaka 32, 10000 Zagreb</item>
    </izvorni_sadrzaj>
    <derivirana_varijabla naziv="DomainObject.Predmet.OstaliListFormatedWithAdress_1">
      <item>Damir Gojanović, Ulica Vjenceslava Novaka 32, 10000 Zagreb</item>
    </derivirana_varijabla>
  </DomainObject.Predmet.OstaliListFormatedWithAdress>
  <DomainObject.Predmet.OstaliListFormatedWithAdressOIB>
    <izvorni_sadrzaj>
      <item>Damir Gojanović, OIB 86166484452, Ulica Vjenceslava Novaka 32, 10000 Zagreb</item>
    </izvorni_sadrzaj>
    <derivirana_varijabla naziv="DomainObject.Predmet.OstaliListFormatedWithAdressOIB_1">
      <item>Damir Gojanović, OIB 86166484452, Ulica Vjenceslava Novaka 32, 10000 Zagreb</item>
    </derivirana_varijabla>
  </DomainObject.Predmet.OstaliListFormatedWithAdressOIB>
  <DomainObject.Predmet.OstaliListNazivFormated>
    <izvorni_sadrzaj>
      <item>Damir Gojanović</item>
    </izvorni_sadrzaj>
    <derivirana_varijabla naziv="DomainObject.Predmet.OstaliListNazivFormated_1">
      <item>Damir Gojanović</item>
    </derivirana_varijabla>
  </DomainObject.Predmet.OstaliListNazivFormated>
  <DomainObject.Predmet.OstaliListNazivFormatedOIB>
    <izvorni_sadrzaj>
      <item>Damir Gojanović, OIB 86166484452</item>
    </izvorni_sadrzaj>
    <derivirana_varijabla naziv="DomainObject.Predmet.OstaliListNazivFormatedOIB_1">
      <item>Damir Gojanović, OIB 86166484452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HOKEJA NA LEDU "MEDVEŠĆAK"ZAGREB</izvorni_sadrzaj>
    <derivirana_varijabla naziv="DomainObject.Predmet.ProtustrankaIDrugi_1">KLUB HOKEJA NA LEDU "MEDVEŠĆAK"ZAGREB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HOKEJA NA LEDU "MEDVEŠĆAK"ZAGREB, OIB 77929934450, Schlosserove stube 2, 10000 Zagreb</izvorni_sadrzaj>
    <derivirana_varijabla naziv="DomainObject.Predmet.ProtustrankaIDrugiAdressOIB_1">KLUB HOKEJA NA LEDU "MEDVEŠĆAK"ZAGREB, OIB 77929934450, Schlosserove stube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HOKEJA NA LEDU "MEDVEŠĆAK"ZAGREB</item>
      <item>FINA Regionalni centar Zagreb</item>
      <item>Damir Gojanović</item>
    </izvorni_sadrzaj>
    <derivirana_varijabla naziv="DomainObject.Predmet.SudioniciListNaziv_1">
      <item>KLUB HOKEJA NA LEDU "MEDVEŠĆAK"ZAGREB</item>
      <item>FINA Regionalni centar Zagreb</item>
      <item>Damir Gojanović</item>
    </derivirana_varijabla>
  </DomainObject.Predmet.SudioniciListNaziv>
  <DomainObject.Predmet.SudioniciListAdressOIB>
    <izvorni_sadrzaj>
      <item>KLUB HOKEJA NA LEDU "MEDVEŠĆAK"ZAGREB, OIB 77929934450, Schlosserove stube 2,10000 Zagreb</item>
      <item>FINA Regionalni centar Zagreb, OIB 85821130368, Trg svibanjskih žrtava 1995. 1,10000 Zagreb</item>
      <item>Damir Gojanović, OIB 86166484452, Ulica Vjenceslava Novaka 32,10000 Zagreb</item>
    </izvorni_sadrzaj>
    <derivirana_varijabla naziv="DomainObject.Predmet.SudioniciListAdressOIB_1">
      <item>KLUB HOKEJA NA LEDU "MEDVEŠĆAK"ZAGREB, OIB 77929934450, Schlosserove stube 2,10000 Zagreb</item>
      <item>FINA Regionalni centar Zagreb, OIB 85821130368, Trg svibanjskih žrtava 1995. 1,10000 Zagreb</item>
      <item>Damir Gojanović, OIB 86166484452, Ulica Vjenceslava Novaka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77929934450</item>
      <item>, OIB 85821130368</item>
      <item>, OIB 86166484452</item>
    </izvorni_sadrzaj>
    <derivirana_varijabla naziv="DomainObject.Predmet.SudioniciListNazivOIB_1">
      <item>, OIB 77929934450</item>
      <item>, OIB 85821130368</item>
      <item>, OIB 86166484452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St-1699/2018-4</izvorni_sadrzaj>
    <derivirana_varijabla naziv="DomainObject.PredzadnjaOdlukaIzPredmeta.Oznaka_1">St-1699/2018-4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308</properties:Words>
  <properties:Characters>1593</properties:Characters>
  <properties:Lines>57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2018-09-11T11:27:00Z</dcterms:created>
  <dc:creator>wsadmin</dc:creator>
  <cp:lastModifiedBy>wsadmin</cp:lastModifiedBy>
  <cp:lastPrinted>2019-01-14T10:58:00Z</cp:lastPrinted>
  <dcterms:modified xmlns:xsi="http://www.w3.org/2001/XMLSchema-instance" xsi:type="dcterms:W3CDTF">2019-01-14T10:59:00Z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ROČIŠTA-ST.docx)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