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227a" w14:paraId="c21227a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871269" cx="655608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0404" cx="65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F0387A">
        <w:rPr>
          <w:rFonts w:cs="Times New Roman" w:eastAsia="Times New Roman"/>
          <w:lang w:eastAsia="hr-HR"/>
        </w:rPr>
        <w:t>14</w:t>
      </w:r>
      <w:r w:rsidR="0054365B">
        <w:rPr>
          <w:rFonts w:cs="Times New Roman" w:eastAsia="Times New Roman"/>
          <w:lang w:eastAsia="hr-HR"/>
        </w:rPr>
        <w:t>8</w:t>
      </w:r>
      <w:r w:rsidR="00B9109F">
        <w:rPr>
          <w:rFonts w:cs="Times New Roman" w:eastAsia="Times New Roman"/>
          <w:lang w:eastAsia="hr-HR"/>
        </w:rPr>
        <w:t>4</w:t>
      </w:r>
      <w:proofErr w:type="spellEnd"/>
      <w:r w:rsidR="0034556E">
        <w:rPr>
          <w:rFonts w:cs="Times New Roman" w:eastAsia="Times New Roman"/>
          <w:lang w:eastAsia="hr-HR"/>
        </w:rPr>
        <w:t>/</w:t>
      </w:r>
      <w:proofErr w:type="spellStart"/>
      <w:r w:rsidR="0034556E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34556E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proofErr w:type="spellStart"/>
      <w:r w:rsidR="00B9109F" w:rsidRPr="00B9109F">
        <w:t>URBANIKA</w:t>
      </w:r>
      <w:proofErr w:type="spellEnd"/>
      <w:r w:rsidR="00B9109F" w:rsidRPr="00B9109F">
        <w:t xml:space="preserve"> d.o.o. za usluge</w:t>
      </w:r>
      <w:r w:rsidR="0054365B">
        <w:t xml:space="preserve">, </w:t>
      </w:r>
      <w:r w:rsidR="00C15099" w:rsidRPr="00C15099">
        <w:t>Zagreb</w:t>
      </w:r>
      <w:r w:rsidR="00123B18">
        <w:t xml:space="preserve">, </w:t>
      </w:r>
      <w:proofErr w:type="spellStart"/>
      <w:r w:rsidR="00B9109F" w:rsidRPr="00B9109F">
        <w:t>Čučerska</w:t>
      </w:r>
      <w:proofErr w:type="spellEnd"/>
      <w:r w:rsidR="00B9109F" w:rsidRPr="00B9109F">
        <w:t xml:space="preserve"> cesta </w:t>
      </w:r>
      <w:proofErr w:type="spellStart"/>
      <w:r w:rsidR="00B9109F" w:rsidRPr="00B9109F">
        <w:t>297</w:t>
      </w:r>
      <w:proofErr w:type="spellEnd"/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B9109F" w:rsidRPr="00B9109F">
        <w:t>92355388720</w:t>
      </w:r>
      <w:proofErr w:type="spellEnd"/>
      <w:r w:rsidR="00123B18" w:rsidRPr="00907AB4">
        <w:t xml:space="preserve">, </w:t>
      </w:r>
      <w:proofErr w:type="spellStart"/>
      <w:r w:rsidR="00C15099">
        <w:t>18</w:t>
      </w:r>
      <w:proofErr w:type="spellEnd"/>
      <w:r w:rsidR="00C15099">
        <w:t>.</w:t>
      </w:r>
      <w:r w:rsidR="00123B18">
        <w:t xml:space="preserve"> </w:t>
      </w:r>
      <w:r w:rsidR="0034556E">
        <w:t>srpnja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proofErr w:type="spellStart"/>
      <w:r w:rsidR="00B9109F" w:rsidRPr="00B9109F">
        <w:t>URBANIKA</w:t>
      </w:r>
      <w:proofErr w:type="spellEnd"/>
      <w:r w:rsidR="00B9109F" w:rsidRPr="00B9109F">
        <w:t xml:space="preserve"> d.o.o. za usluge</w:t>
      </w:r>
      <w:r w:rsidR="00B9109F">
        <w:t xml:space="preserve">, </w:t>
      </w:r>
      <w:r w:rsidR="00B9109F" w:rsidRPr="00C15099">
        <w:t>Zagreb</w:t>
      </w:r>
      <w:r w:rsidR="00B9109F">
        <w:t xml:space="preserve">, </w:t>
      </w:r>
      <w:proofErr w:type="spellStart"/>
      <w:r w:rsidR="00B9109F" w:rsidRPr="00B9109F">
        <w:t>Čučerska</w:t>
      </w:r>
      <w:proofErr w:type="spellEnd"/>
      <w:r w:rsidR="00B9109F" w:rsidRPr="00B9109F">
        <w:t xml:space="preserve"> cesta </w:t>
      </w:r>
      <w:proofErr w:type="spellStart"/>
      <w:r w:rsidR="00B9109F" w:rsidRPr="00B9109F">
        <w:t>297</w:t>
      </w:r>
      <w:proofErr w:type="spellEnd"/>
      <w:r w:rsidR="00B9109F">
        <w:t xml:space="preserve">, </w:t>
      </w:r>
      <w:proofErr w:type="spellStart"/>
      <w:r w:rsidR="00B9109F">
        <w:t>OIB</w:t>
      </w:r>
      <w:proofErr w:type="spellEnd"/>
      <w:r w:rsidR="00B9109F">
        <w:t xml:space="preserve">: </w:t>
      </w:r>
      <w:proofErr w:type="spellStart"/>
      <w:r w:rsidR="00B9109F" w:rsidRPr="00B9109F">
        <w:t>92355388720</w:t>
      </w:r>
      <w:proofErr w:type="spellEnd"/>
      <w:r w:rsidR="0001643F">
        <w:t>.</w:t>
      </w:r>
    </w:p>
    <w:p w:rsidRDefault="007607AE" w:rsidP="009D3375" w:rsidR="007607AE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192695">
        <w:rPr>
          <w:rFonts w:cs="Times New Roman" w:eastAsia="Times New Roman"/>
          <w:lang w:eastAsia="hr-HR"/>
        </w:rPr>
        <w:t>2</w:t>
      </w:r>
      <w:r w:rsidR="008D6618">
        <w:rPr>
          <w:rFonts w:cs="Times New Roman" w:eastAsia="Times New Roman"/>
          <w:lang w:eastAsia="hr-HR"/>
        </w:rPr>
        <w:t>4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192695">
        <w:rPr>
          <w:rFonts w:cs="Times New Roman" w:eastAsia="Times New Roman"/>
          <w:lang w:eastAsia="hr-HR"/>
        </w:rPr>
        <w:t>lipnja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34556E">
        <w:rPr>
          <w:rFonts w:cs="Times New Roman" w:eastAsia="Times New Roman"/>
          <w:lang w:eastAsia="hr-HR"/>
        </w:rPr>
        <w:t>19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8D6618">
        <w:rPr>
          <w:rFonts w:cs="Times New Roman" w:eastAsia="Times New Roman"/>
          <w:lang w:eastAsia="hr-HR"/>
        </w:rPr>
        <w:t>40.212</w:t>
      </w:r>
      <w:proofErr w:type="spellEnd"/>
      <w:r w:rsidR="008D6618">
        <w:rPr>
          <w:rFonts w:cs="Times New Roman" w:eastAsia="Times New Roman"/>
          <w:lang w:eastAsia="hr-HR"/>
        </w:rPr>
        <w:t>,</w:t>
      </w:r>
      <w:proofErr w:type="spellStart"/>
      <w:r w:rsidR="008D6618">
        <w:rPr>
          <w:rFonts w:cs="Times New Roman" w:eastAsia="Times New Roman"/>
          <w:lang w:eastAsia="hr-HR"/>
        </w:rPr>
        <w:t>39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34556E">
        <w:t>1</w:t>
      </w:r>
      <w:r w:rsidR="0067018B">
        <w:t>8</w:t>
      </w:r>
      <w:proofErr w:type="spellEnd"/>
      <w:r w:rsidR="0034556E">
        <w:t xml:space="preserve">. srpnja </w:t>
      </w:r>
      <w:proofErr w:type="spellStart"/>
      <w:r w:rsidR="0034556E">
        <w:t>2019</w:t>
      </w:r>
      <w:proofErr w:type="spellEnd"/>
      <w:r w:rsidR="0034556E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67018B" w:rsidR="0067018B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 w:rsidR="0067018B">
        <w:rPr>
          <w:lang w:eastAsia="hr-HR"/>
        </w:rPr>
        <w:t xml:space="preserve">CHOUR </w:t>
      </w:r>
      <w:proofErr w:type="spellStart"/>
      <w:r w:rsidR="0067018B">
        <w:rPr>
          <w:lang w:eastAsia="hr-HR"/>
        </w:rPr>
        <w:t>HRŠAK</w:t>
      </w:r>
      <w:proofErr w:type="spellEnd"/>
      <w:r w:rsidR="00F264BC">
        <w:rPr>
          <w:lang w:eastAsia="hr-HR"/>
        </w:rPr>
        <w:t>, v.r.</w:t>
      </w:r>
    </w:p>
    <w:p w:rsidRDefault="00F264BC" w:rsidP="0067018B" w:rsidR="00F264BC">
      <w:pPr>
        <w:pStyle w:val="Bezproreda"/>
        <w:rPr>
          <w:lang w:eastAsia="hr-HR"/>
        </w:rPr>
      </w:pPr>
    </w:p>
    <w:p w:rsidRDefault="00F264BC" w:rsidP="00F264BC" w:rsidR="00F264BC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F264BC" w:rsidP="00F264BC" w:rsidR="001E0840" w:rsidRPr="00907AB4">
      <w:pPr>
        <w:pStyle w:val="Bezproreda"/>
        <w:ind w:left="4956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1643F"/>
    <w:rsid w:val="00073136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92695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4556E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63C5"/>
    <w:rsid w:val="004C7061"/>
    <w:rsid w:val="00521005"/>
    <w:rsid w:val="0054365B"/>
    <w:rsid w:val="00545E9E"/>
    <w:rsid w:val="005C7BEC"/>
    <w:rsid w:val="005D0D1F"/>
    <w:rsid w:val="00632413"/>
    <w:rsid w:val="00634D61"/>
    <w:rsid w:val="0067018B"/>
    <w:rsid w:val="00682189"/>
    <w:rsid w:val="006D5EF6"/>
    <w:rsid w:val="006F5B6E"/>
    <w:rsid w:val="00716961"/>
    <w:rsid w:val="007329B5"/>
    <w:rsid w:val="00736726"/>
    <w:rsid w:val="007607AE"/>
    <w:rsid w:val="007725EF"/>
    <w:rsid w:val="00793953"/>
    <w:rsid w:val="007B3A0C"/>
    <w:rsid w:val="007C20EE"/>
    <w:rsid w:val="00856FA6"/>
    <w:rsid w:val="00864C92"/>
    <w:rsid w:val="008758CC"/>
    <w:rsid w:val="008D6618"/>
    <w:rsid w:val="00907AB4"/>
    <w:rsid w:val="00916916"/>
    <w:rsid w:val="0095439E"/>
    <w:rsid w:val="009A23DC"/>
    <w:rsid w:val="009A4580"/>
    <w:rsid w:val="009B4708"/>
    <w:rsid w:val="009C3ACA"/>
    <w:rsid w:val="009D3375"/>
    <w:rsid w:val="00A80E54"/>
    <w:rsid w:val="00AD4D0C"/>
    <w:rsid w:val="00AE2B49"/>
    <w:rsid w:val="00AF7C40"/>
    <w:rsid w:val="00B16D32"/>
    <w:rsid w:val="00B3767F"/>
    <w:rsid w:val="00B37838"/>
    <w:rsid w:val="00B65DE5"/>
    <w:rsid w:val="00B71F95"/>
    <w:rsid w:val="00B9109F"/>
    <w:rsid w:val="00BF0A6A"/>
    <w:rsid w:val="00BF6017"/>
    <w:rsid w:val="00C13A0B"/>
    <w:rsid w:val="00C15099"/>
    <w:rsid w:val="00C813B1"/>
    <w:rsid w:val="00CA6BEE"/>
    <w:rsid w:val="00D0252D"/>
    <w:rsid w:val="00D10F6A"/>
    <w:rsid w:val="00D520EF"/>
    <w:rsid w:val="00D84AB1"/>
    <w:rsid w:val="00D92D6F"/>
    <w:rsid w:val="00DA6DEC"/>
    <w:rsid w:val="00E54858"/>
    <w:rsid w:val="00E611F2"/>
    <w:rsid w:val="00E946F6"/>
    <w:rsid w:val="00E9568D"/>
    <w:rsid w:val="00EB5951"/>
    <w:rsid w:val="00EB61CB"/>
    <w:rsid w:val="00F0387A"/>
    <w:rsid w:val="00F264BC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F26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4B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64B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64B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64B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F26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4B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64B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64B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64B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St-1484/2019-2</izvorni_sadrzaj>
    <derivirana_varijabla naziv="DomainObject.Oznaka_1">St-1484/2019-2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St-1484/2019</izvorni_sadrzaj>
    <derivirana_varijabla naziv="DomainObject.Predmet.OznakaBroj_1">St-1484/2019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URBANIKA d.o.o. za usluge</izvorni_sadrzaj>
    <derivirana_varijabla naziv="DomainObject.Predmet.ProtustrankaFormated_1">  URBANIKA d.o.o. za usluge</derivirana_varijabla>
  </DomainObject.Predmet.ProtustrankaFormated>
  <DomainObject.Predmet.ProtustrankaFormatedOIB>
    <izvorni_sadrzaj>  URBANIKA d.o.o. za usluge, OIB 92355388720</izvorni_sadrzaj>
    <derivirana_varijabla naziv="DomainObject.Predmet.ProtustrankaFormatedOIB_1">  URBANIKA d.o.o. za usluge, OIB 92355388720</derivirana_varijabla>
  </DomainObject.Predmet.ProtustrankaFormatedOIB>
  <DomainObject.Predmet.ProtustrankaFormatedWithAdress>
    <izvorni_sadrzaj> URBANIKA d.o.o. za usluge, Čučerska cesta 297, 10000 Zagreb</izvorni_sadrzaj>
    <derivirana_varijabla naziv="DomainObject.Predmet.ProtustrankaFormatedWithAdress_1"> URBANIKA d.o.o. za usluge, Čučerska cesta 297, 10000 Zagreb</derivirana_varijabla>
  </DomainObject.Predmet.ProtustrankaFormatedWithAdress>
  <DomainObject.Predmet.ProtustrankaFormatedWithAdressOIB>
    <izvorni_sadrzaj> URBANIKA d.o.o. za usluge, OIB 92355388720, Čučerska cesta 297, 10000 Zagreb</izvorni_sadrzaj>
    <derivirana_varijabla naziv="DomainObject.Predmet.ProtustrankaFormatedWithAdressOIB_1"> URBANIKA d.o.o. za usluge, OIB 92355388720, Čučerska cesta 297, 10000 Zagreb</derivirana_varijabla>
  </DomainObject.Predmet.ProtustrankaFormatedWithAdressOIB>
  <DomainObject.Predmet.ProtustrankaWithAdress>
    <izvorni_sadrzaj>URBANIKA d.o.o. za usluge Čučerska cesta 297, 10000 Zagreb</izvorni_sadrzaj>
    <derivirana_varijabla naziv="DomainObject.Predmet.ProtustrankaWithAdress_1">URBANIKA d.o.o. za usluge Čučerska cesta 297, 10000 Zagreb</derivirana_varijabla>
  </DomainObject.Predmet.ProtustrankaWithAdress>
  <DomainObject.Predmet.ProtustrankaWithAdressOIB>
    <izvorni_sadrzaj>URBANIKA d.o.o. za usluge, OIB 92355388720, Čučerska cesta 297, 10000 Zagreb</izvorni_sadrzaj>
    <derivirana_varijabla naziv="DomainObject.Predmet.ProtustrankaWithAdressOIB_1">URBANIKA d.o.o. za usluge, OIB 92355388720, Čučerska cesta 297, 10000 Zagreb</derivirana_varijabla>
  </DomainObject.Predmet.ProtustrankaWithAdressOIB>
  <DomainObject.Predmet.ProtustrankaNazivFormated>
    <izvorni_sadrzaj>URBANIKA d.o.o. za usluge</izvorni_sadrzaj>
    <derivirana_varijabla naziv="DomainObject.Predmet.ProtustrankaNazivFormated_1">URBANIKA d.o.o. za usluge</derivirana_varijabla>
  </DomainObject.Predmet.ProtustrankaNazivFormated>
  <DomainObject.Predmet.ProtustrankaNazivFormatedOIB>
    <izvorni_sadrzaj>URBANIKA d.o.o. za usluge, OIB 92355388720</izvorni_sadrzaj>
    <derivirana_varijabla naziv="DomainObject.Predmet.ProtustrankaNazivFormatedOIB_1">URBANIKA d.o.o. za usluge, OIB 92355388720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URBANIKA d.o.o. za usluge</item>
    </izvorni_sadrzaj>
    <derivirana_varijabla naziv="DomainObject.Predmet.ProtuStrankaListFormated_1">
      <item>URBANIKA d.o.o. za usluge</item>
    </derivirana_varijabla>
  </DomainObject.Predmet.ProtuStrankaListFormated>
  <DomainObject.Predmet.ProtuStrankaListFormatedOIB>
    <izvorni_sadrzaj>
      <item>URBANIKA d.o.o. za usluge, OIB 92355388720</item>
    </izvorni_sadrzaj>
    <derivirana_varijabla naziv="DomainObject.Predmet.ProtuStrankaListFormatedOIB_1">
      <item>URBANIKA d.o.o. za usluge, OIB 92355388720</item>
    </derivirana_varijabla>
  </DomainObject.Predmet.ProtuStrankaListFormatedOIB>
  <DomainObject.Predmet.ProtuStrankaListFormatedWithAdress>
    <izvorni_sadrzaj>
      <item>URBANIKA d.o.o. za usluge, Čučerska cesta 297, 10000 Zagreb</item>
    </izvorni_sadrzaj>
    <derivirana_varijabla naziv="DomainObject.Predmet.ProtuStrankaListFormatedWithAdress_1">
      <item>URBANIKA d.o.o. za usluge, Čučerska cesta 297, 10000 Zagreb</item>
    </derivirana_varijabla>
  </DomainObject.Predmet.ProtuStrankaListFormatedWithAdress>
  <DomainObject.Predmet.ProtuStrankaListFormatedWithAdressOIB>
    <izvorni_sadrzaj>
      <item>URBANIKA d.o.o. za usluge, OIB 92355388720, Čučerska cesta 297, 10000 Zagreb</item>
    </izvorni_sadrzaj>
    <derivirana_varijabla naziv="DomainObject.Predmet.ProtuStrankaListFormatedWithAdressOIB_1">
      <item>URBANIKA d.o.o. za usluge, OIB 92355388720, Čučerska cesta 297, 10000 Zagreb</item>
    </derivirana_varijabla>
  </DomainObject.Predmet.ProtuStrankaListFormatedWithAdressOIB>
  <DomainObject.Predmet.ProtuStrankaListNazivFormated>
    <izvorni_sadrzaj>
      <item>URBANIKA d.o.o. za usluge</item>
    </izvorni_sadrzaj>
    <derivirana_varijabla naziv="DomainObject.Predmet.ProtuStrankaListNazivFormated_1">
      <item>URBANIKA d.o.o. za usluge</item>
    </derivirana_varijabla>
  </DomainObject.Predmet.ProtuStrankaListNazivFormated>
  <DomainObject.Predmet.ProtuStrankaListNazivFormatedOIB>
    <izvorni_sadrzaj>
      <item>URBANIKA d.o.o. za usluge, OIB 92355388720</item>
    </izvorni_sadrzaj>
    <derivirana_varijabla naziv="DomainObject.Predmet.ProtuStrankaListNazivFormatedOIB_1">
      <item>URBANIKA d.o.o. za usluge, OIB 92355388720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St-1484/2019-2</izvorni_sadrzaj>
    <derivirana_varijabla naziv="DomainObject.PoslovniBrojDokumenta_1">St-1484/2019-2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URBANIKA d.o.o. za usluge</izvorni_sadrzaj>
    <derivirana_varijabla naziv="DomainObject.Predmet.ProtustrankaIDrugi_1">URBANIKA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URBANIKA d.o.o. za usluge, OIB 92355388720, Čučerska cesta 297, 10000 Zagreb</izvorni_sadrzaj>
    <derivirana_varijabla naziv="DomainObject.Predmet.ProtustrankaIDrugiAdressOIB_1">URBANIKA d.o.o. za usluge, OIB 92355388720, Čučerska cesta 297,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URBANIKA d.o.o. za usluge</item>
      <item>FINA Regionalni centar Zagreb</item>
    </izvorni_sadrzaj>
    <derivirana_varijabla naziv="DomainObject.Predmet.SudioniciListNaziv_1">
      <item>URBANIKA d.o.o. za usluge</item>
      <item>FINA Regionalni centar Zagreb</item>
    </derivirana_varijabla>
  </DomainObject.Predmet.SudioniciListNaziv>
  <DomainObject.Predmet.SudioniciListAdressOIB>
    <izvorni_sadrzaj>
      <item>URBANIKA d.o.o. za usluge, OIB 92355388720, Čučerska cesta 297,10000 Zagreb</item>
      <item>FINA Regionalni centar Zagreb, OIB 85821130368, Trg svibanjskih žrtava 1995. 1,10000 Zagreb</item>
    </izvorni_sadrzaj>
    <derivirana_varijabla naziv="DomainObject.Predmet.SudioniciListAdressOIB_1">
      <item>URBANIKA d.o.o. za usluge, OIB 92355388720, Čučerska cesta 297,10000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92355388720</item>
      <item>, OIB 85821130368</item>
    </izvorni_sadrzaj>
    <derivirana_varijabla naziv="DomainObject.Predmet.SudioniciListNazivOIB_1">
      <item>, OIB 92355388720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St-1484/2019-3</izvorni_sadrzaj>
    <derivirana_varijabla naziv="DomainObject.PredzadnjaOdlukaIzPredmeta.Oznaka_1">St-1484/2019-3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1535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2019-07-18T06:28:00Z</dcterms:created>
  <dc:creator>Maja Malec</dc:creator>
  <cp:lastModifiedBy>Natalija Perković</cp:lastModifiedBy>
  <cp:lastPrinted>2019-07-18T06:28:00Z</cp:lastPrinted>
  <dcterms:modified xmlns:xsi="http://www.w3.org/2001/XMLSchema-instance" xsi:type="dcterms:W3CDTF">2019-07-18T10:24:00Z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St-1484/2019-2 / Odluka - Oglas (St-1484-19_oglas_skraćeni_stečaj.docx)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