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3f98" w14:paraId="6633f98" w:rsidRDefault="007A440E" w:rsidP="007A440E" w:rsidR="007A440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40E" w:rsidP="007A440E" w:rsidR="007A440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A440E" w:rsidP="007A440E" w:rsidR="007A440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440E" w:rsidP="007A440E" w:rsidR="007A440E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A440E" w:rsidP="007A440E" w:rsidR="007A440E"/>
    <w:p w:rsidRDefault="007A440E" w:rsidP="007A440E" w:rsidR="007A440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A440E" w:rsidP="007A440E" w:rsidR="007A440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A440E" w:rsidP="007A440E" w:rsidR="007A440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A440E" w:rsidP="007A440E" w:rsidR="007A440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440E" w:rsidP="007A440E" w:rsidR="007A440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3732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Citygreen Četrdeset i pet d. o. o Poreč, Partizanska 4/1, OIB 10640289796, MBS 130003040, 7. prosinca 2015.</w:t>
      </w:r>
    </w:p>
    <w:p w:rsidRDefault="007A440E" w:rsidP="007A440E" w:rsidR="007A440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440E" w:rsidP="007A440E" w:rsidR="007A440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A440E" w:rsidP="007A440E" w:rsidR="007A440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440E" w:rsidP="007A440E" w:rsidR="007A440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Citygreen Četrdeset i pet d. o. o Poreč, Partizanska 4/1, OIB 10640289796, MBS 130003040, 7. prosinca 2015.</w:t>
      </w:r>
    </w:p>
    <w:p w:rsidRDefault="007A440E" w:rsidP="007A440E" w:rsidR="007A440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440E" w:rsidP="007A440E" w:rsidR="007A440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A440E" w:rsidP="007A440E" w:rsidR="007A440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440E" w:rsidP="007A440E" w:rsidR="007A440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Citygreen Četrdeset i pet d. o. o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2226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83.021.817,74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A440E" w:rsidP="007A440E" w:rsidR="007A440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A440E" w:rsidP="007A440E" w:rsidR="007A440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A440E" w:rsidP="007A440E" w:rsidR="007A440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440E" w:rsidP="007A440E" w:rsidR="007A440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A440E" w:rsidP="007A440E" w:rsidR="007A440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A440E" w:rsidP="007A440E" w:rsidR="007A440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D3DF1">
        <w:rPr>
          <w:rFonts w:cs="Times New Roman" w:eastAsia="Times New Roman"/>
          <w:szCs w:val="24"/>
          <w:lang w:eastAsia="hr-HR"/>
        </w:rPr>
        <w:t>, v. r.</w:t>
      </w:r>
    </w:p>
    <w:p w:rsidRDefault="007A440E" w:rsidP="007A440E" w:rsidR="007A440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A440E" w:rsidP="007A440E" w:rsidR="007A440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A440E" w:rsidP="007A440E" w:rsidR="007A440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A440E" w:rsidP="007A440E" w:rsidR="007A440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7A440E" w:rsidP="007A440E" w:rsidR="007A440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7A440E" w:rsidP="007A440E" w:rsidR="006706A5" w:rsidRPr="007A440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7A440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40E" w:rsidP="007A440E" w:rsidR="007A440E">
      <w:r>
        <w:separator/>
      </w:r>
    </w:p>
  </w:endnote>
  <w:endnote w:id="0" w:type="continuationSeparator">
    <w:p w:rsidRDefault="007A440E" w:rsidP="007A440E" w:rsidR="007A4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40E" w:rsidP="007A440E" w:rsidR="007A440E">
      <w:r>
        <w:separator/>
      </w:r>
    </w:p>
  </w:footnote>
  <w:footnote w:id="0" w:type="continuationSeparator">
    <w:p w:rsidRDefault="007A440E" w:rsidP="007A440E" w:rsidR="007A4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40E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62D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550/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40E" w:rsidP="00511F63" w:rsidR="00511F63">
    <w:pPr>
      <w:pStyle w:val="Zaglavlje"/>
      <w:jc w:val="right"/>
    </w:pPr>
    <w:r>
      <w:t>11 St-550/2015-3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45C"/>
    <w:rsid w:val="000D3DF1"/>
    <w:rsid w:val="007A440E"/>
    <w:rsid w:val="007A5C5B"/>
    <w:rsid w:val="008A62D7"/>
    <w:rsid w:val="00B2645C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440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44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440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4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40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44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440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6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2D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2D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2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2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440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44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440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4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40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44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440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6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2D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2D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2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2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Citygreen Četrdeset i pet d.o.o. POREČ</izvorni_sadrzaj>
    <derivirana_varijabla naziv="DomainObject.Predmet.ProtustrankaFormated_1">  Citygreen Četrdeset i pet d.o.o. POREČ</derivirana_varijabla>
  </DomainObject.Predmet.ProtustrankaFormated>
  <DomainObject.Predmet.ProtustrankaFormatedOIB>
    <izvorni_sadrzaj>  Citygreen Četrdeset i pet d.o.o. POREČ, OIB 10640289796</izvorni_sadrzaj>
    <derivirana_varijabla naziv="DomainObject.Predmet.ProtustrankaFormatedOIB_1">  Citygreen Četrdeset i pet d.o.o. POREČ, OIB 10640289796</derivirana_varijabla>
  </DomainObject.Predmet.ProtustrankaFormatedOIB>
  <DomainObject.Predmet.ProtustrankaFormatedWithAdress>
    <izvorni_sadrzaj> Citygreen Četrdeset i pet d.o.o. POREČ, Partizanska 4/1, 52440 Poreč</izvorni_sadrzaj>
    <derivirana_varijabla naziv="DomainObject.Predmet.ProtustrankaFormatedWithAdress_1"> Citygreen Četrdeset i pet d.o.o. POREČ, Partizanska 4/1, 52440 Poreč</derivirana_varijabla>
  </DomainObject.Predmet.ProtustrankaFormatedWithAdress>
  <DomainObject.Predmet.ProtustrankaFormatedWithAdressOIB>
    <izvorni_sadrzaj> Citygreen Četrdeset i pet d.o.o. POREČ, OIB 10640289796, Partizanska 4/1, 52440 Poreč</izvorni_sadrzaj>
    <derivirana_varijabla naziv="DomainObject.Predmet.ProtustrankaFormatedWithAdressOIB_1"> Citygreen Četrdeset i pet d.o.o. POREČ, OIB 10640289796, Partizanska 4/1, 52440 Poreč</derivirana_varijabla>
  </DomainObject.Predmet.ProtustrankaFormatedWithAdressOIB>
  <DomainObject.Predmet.ProtustrankaWithAdress>
    <izvorni_sadrzaj>Citygreen Četrdeset i pet d.o.o. POREČ Partizanska 4/1, 52440 Poreč</izvorni_sadrzaj>
    <derivirana_varijabla naziv="DomainObject.Predmet.ProtustrankaWithAdress_1">Citygreen Četrdeset i pet d.o.o. POREČ Partizanska 4/1, 52440 Poreč</derivirana_varijabla>
  </DomainObject.Predmet.ProtustrankaWithAdress>
  <DomainObject.Predmet.ProtustrankaWithAdressOIB>
    <izvorni_sadrzaj>Citygreen Četrdeset i pet d.o.o. POREČ, OIB 10640289796, Partizanska 4/1, 52440 Poreč</izvorni_sadrzaj>
    <derivirana_varijabla naziv="DomainObject.Predmet.ProtustrankaWithAdressOIB_1">Citygreen Četrdeset i pet d.o.o. POREČ, OIB 10640289796, Partizanska 4/1, 52440 Poreč</derivirana_varijabla>
  </DomainObject.Predmet.ProtustrankaWithAdressOIB>
  <DomainObject.Predmet.ProtustrankaNazivFormated>
    <izvorni_sadrzaj>Citygreen Četrdeset i pet d.o.o. POREČ</izvorni_sadrzaj>
    <derivirana_varijabla naziv="DomainObject.Predmet.ProtustrankaNazivFormated_1">Citygreen Četrdeset i pet d.o.o. POREČ</derivirana_varijabla>
  </DomainObject.Predmet.ProtustrankaNazivFormated>
  <DomainObject.Predmet.ProtustrankaNazivFormatedOIB>
    <izvorni_sadrzaj>Citygreen Četrdeset i pet d.o.o. POREČ, OIB 10640289796</izvorni_sadrzaj>
    <derivirana_varijabla naziv="DomainObject.Predmet.ProtustrankaNazivFormatedOIB_1">Citygreen Četrdeset i pet d.o.o. POREČ, OIB 10640289796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Citygreen Četrdeset i pet d.o.o. POREČ</item>
    </izvorni_sadrzaj>
    <derivirana_varijabla naziv="DomainObject.Predmet.ProtuStrankaListFormated_1">
      <item>Citygreen Četrdeset i pet d.o.o. POREČ</item>
    </derivirana_varijabla>
  </DomainObject.Predmet.ProtuStrankaListFormated>
  <DomainObject.Predmet.ProtuStrankaListFormatedOIB>
    <izvorni_sadrzaj>
      <item>Citygreen Četrdeset i pet d.o.o. POREČ, OIB 10640289796</item>
    </izvorni_sadrzaj>
    <derivirana_varijabla naziv="DomainObject.Predmet.ProtuStrankaListFormatedOIB_1">
      <item>Citygreen Četrdeset i pet d.o.o. POREČ, OIB 10640289796</item>
    </derivirana_varijabla>
  </DomainObject.Predmet.ProtuStrankaListFormatedOIB>
  <DomainObject.Predmet.ProtuStrankaListFormatedWithAdress>
    <izvorni_sadrzaj>
      <item>Citygreen Četrdeset i pet d.o.o. POREČ, Partizanska 4/1, 52440 Poreč</item>
    </izvorni_sadrzaj>
    <derivirana_varijabla naziv="DomainObject.Predmet.ProtuStrankaListFormatedWithAdress_1">
      <item>Citygreen Četrdeset i pet d.o.o. POREČ, Partizanska 4/1, 52440 Poreč</item>
    </derivirana_varijabla>
  </DomainObject.Predmet.ProtuStrankaListFormatedWithAdress>
  <DomainObject.Predmet.ProtuStrankaListFormatedWithAdressOIB>
    <izvorni_sadrzaj>
      <item>Citygreen Četrdeset i pet d.o.o. POREČ, OIB 10640289796, Partizanska 4/1, 52440 Poreč</item>
    </izvorni_sadrzaj>
    <derivirana_varijabla naziv="DomainObject.Predmet.ProtuStrankaListFormatedWithAdressOIB_1">
      <item>Citygreen Četrdeset i pet d.o.o. POREČ, OIB 10640289796, Partizanska 4/1, 52440 Poreč</item>
    </derivirana_varijabla>
  </DomainObject.Predmet.ProtuStrankaListFormatedWithAdressOIB>
  <DomainObject.Predmet.ProtuStrankaListNazivFormated>
    <izvorni_sadrzaj>
      <item>Citygreen Četrdeset i pet d.o.o. POREČ</item>
    </izvorni_sadrzaj>
    <derivirana_varijabla naziv="DomainObject.Predmet.ProtuStrankaListNazivFormated_1">
      <item>Citygreen Četrdeset i pet d.o.o. POREČ</item>
    </derivirana_varijabla>
  </DomainObject.Predmet.ProtuStrankaListNazivFormated>
  <DomainObject.Predmet.ProtuStrankaListNazivFormatedOIB>
    <izvorni_sadrzaj>
      <item>Citygreen Četrdeset i pet d.o.o. POREČ, OIB 10640289796</item>
    </izvorni_sadrzaj>
    <derivirana_varijabla naziv="DomainObject.Predmet.ProtuStrankaListNazivFormatedOIB_1">
      <item>Citygreen Četrdeset i pet d.o.o. POREČ, OIB 10640289796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Citygreen Četrdeset i pet d.o.o. POREČ</izvorni_sadrzaj>
    <derivirana_varijabla naziv="DomainObject.Predmet.ProtustrankaIDrugi_1">Citygreen Četrdeset i pet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Citygreen Četrdeset i pet d.o.o. POREČ, OIB 10640289796, Partizanska 4/1, 52440 Poreč</izvorni_sadrzaj>
    <derivirana_varijabla naziv="DomainObject.Predmet.ProtustrankaIDrugiAdressOIB_1">Citygreen Četrdeset i pet d.o.o. POREČ, OIB 10640289796,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Citygreen Četrdeset i pet d.o.o. POREČ</item>
    </izvorni_sadrzaj>
    <derivirana_varijabla naziv="DomainObject.Predmet.SudioniciListNaziv_1">
      <item>FINANCIJSKA AGENCIJA, RC RIJEKA, PODRUŽNICA PULA, PULA</item>
      <item>Citygreen Četrdeset i pet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Citygreen Četrdeset i pet d.o.o. POREČ, OIB 10640289796, Partizanska 4/1,52440 Poreč</item>
    </izvorni_sadrzaj>
    <derivirana_varijabla naziv="DomainObject.Predmet.SudioniciListAdressOIB_1">
      <item>FINANCIJSKA AGENCIJA, RC RIJEKA, PODRUŽNICA PULA, PULA, OIB 85821130368, Ulica grada Vukovara 70,Zagreb</item>
      <item>Citygreen Četrdeset i pet d.o.o. POREČ, OIB 10640289796,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10640289796</item>
    </izvorni_sadrzaj>
    <derivirana_varijabla naziv="DomainObject.Predmet.SudioniciListNazivOIB_1">
      <item>, OIB 85821130368</item>
      <item>, OIB 10640289796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2067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2015-12-07T09:21:00Z</dcterms:created>
  <dc:creator>Mihaela Kaligari</dc:creator>
  <dc:description/>
  <cp:keywords/>
  <cp:lastModifiedBy>Sanja Prodan</cp:lastModifiedBy>
  <cp:lastPrinted>2015-12-16T12:23:00Z</cp:lastPrinted>
  <dcterms:modified xmlns:xsi="http://www.w3.org/2001/XMLSchema-instance" xsi:type="dcterms:W3CDTF">2015-12-16T12:23:00Z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