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ef5e" w14:paraId="306ef5e" w:rsidRDefault="000D5126" w:rsidP="00586DD5" w:rsidR="00586DD5" w:rsidRPr="00D459F2">
      <w:pPr>
        <w15:collapsed w:val="false"/>
      </w:pPr>
      <w:bookmarkStart w:name="_GoBack" w:id="0"/>
      <w:bookmarkEnd w:id="0"/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BB3FFD" w:rsidP="007C4EF1" w:rsidR="005E3781" w:rsidRPr="00D459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Pr="00D459F2">
        <w:t>89. St-</w:t>
      </w:r>
      <w:r w:rsidR="00570EA1">
        <w:t>4277/16-20</w:t>
      </w:r>
    </w:p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7332C3" w:rsidR="007332C3" w:rsidRPr="00D459F2">
      <w:pPr>
        <w:jc w:val="both"/>
        <w:rPr>
          <w:b/>
        </w:rPr>
      </w:pPr>
      <w:r>
        <w:tab/>
      </w:r>
      <w:r w:rsidR="00570EA1"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570EA1">
        <w:rPr>
          <w:lang w:val="pt-BR"/>
        </w:rPr>
        <w:t>DAMJANOVIĆ MEHNAIZACIJA d.o.o., OIB: 11639274152, Vukovina (Grad Velika Gorica), Stančićeva 4</w:t>
      </w:r>
      <w:r w:rsidR="00C77F78">
        <w:t>,</w:t>
      </w:r>
      <w:r w:rsidR="00C77F78">
        <w:rPr>
          <w:lang w:val="pt-BR"/>
        </w:rPr>
        <w:t xml:space="preserve"> </w:t>
      </w:r>
      <w:r w:rsidR="00570EA1">
        <w:t>26</w:t>
      </w:r>
      <w:r w:rsidR="00C77F78">
        <w:t>. veljače 2019</w:t>
      </w:r>
      <w:r w:rsidR="00C77F78" w:rsidRPr="00070D63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570EA1">
        <w:rPr>
          <w:lang w:val="pt-BR"/>
        </w:rPr>
        <w:t>DAMJANOVIĆ MEHNAIZACIJA d.o.o., OIB: 11639274152, Vukovina (Grad Velika Gorica), Stančićeva 4</w:t>
      </w:r>
      <w:r w:rsidR="007332C3" w:rsidRPr="00D459F2">
        <w:rPr>
          <w:lang w:val="pt-BR"/>
        </w:rPr>
        <w:t xml:space="preserve">, za </w:t>
      </w:r>
      <w:r w:rsidR="00570EA1">
        <w:rPr>
          <w:lang w:val="pt-BR"/>
        </w:rPr>
        <w:t>19</w:t>
      </w:r>
      <w:r w:rsidR="003F771B">
        <w:t xml:space="preserve">. </w:t>
      </w:r>
      <w:r w:rsidR="00C77F78">
        <w:t>ožujka 2019</w:t>
      </w:r>
      <w:r w:rsidR="00C0276A">
        <w:t>. u</w:t>
      </w:r>
      <w:r w:rsidR="00FA1119">
        <w:t xml:space="preserve"> </w:t>
      </w:r>
      <w:r w:rsidR="00570EA1">
        <w:t>11</w:t>
      </w:r>
      <w:r w:rsidR="00F030F3" w:rsidRPr="00D459F2">
        <w:t>:</w:t>
      </w:r>
      <w:r w:rsidR="00570EA1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C77F78" w:rsidP="00C77F78" w:rsidR="00C77F78">
      <w:pPr>
        <w:pStyle w:val="Odlomakpopisa"/>
        <w:numPr>
          <w:ilvl w:val="0"/>
          <w:numId w:val="6"/>
        </w:numPr>
        <w:jc w:val="both"/>
      </w:pPr>
      <w:r>
        <w:t>pravna osoba ovlaštena za obavljanje poslova platnog prometa z</w:t>
      </w:r>
      <w:r w:rsidR="00570EA1">
        <w:t xml:space="preserve">a dužnika – </w:t>
      </w:r>
      <w:proofErr w:type="spellStart"/>
      <w:r w:rsidR="00570EA1">
        <w:t>Addiko</w:t>
      </w:r>
      <w:proofErr w:type="spellEnd"/>
      <w:r w:rsidR="00570EA1">
        <w:t xml:space="preserve"> Bank d.d.</w:t>
      </w:r>
    </w:p>
    <w:p w:rsidRDefault="004A064A" w:rsidP="004A064A" w:rsidR="000D43FC">
      <w:pPr>
        <w:pStyle w:val="Odlomakpopisa"/>
        <w:numPr>
          <w:ilvl w:val="0"/>
          <w:numId w:val="6"/>
        </w:numPr>
      </w:pPr>
      <w:r>
        <w:t>privremeni stečajni upravitelj.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70EA1">
        <w:t>26</w:t>
      </w:r>
      <w:r w:rsidR="00C0276A">
        <w:t xml:space="preserve">. </w:t>
      </w:r>
      <w:r w:rsidR="00C77F78">
        <w:t>veljače</w:t>
      </w:r>
      <w:r w:rsidR="00EF7A29" w:rsidRPr="00D459F2">
        <w:t xml:space="preserve"> 201</w:t>
      </w:r>
      <w:r w:rsidR="00C77F78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2D6B50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2D6B50" w:rsidP="007B64C7" w:rsidR="002D6B50">
      <w:pPr>
        <w:ind w:firstLine="708" w:left="3540"/>
        <w:jc w:val="right"/>
      </w:pPr>
    </w:p>
    <w:p w:rsidRDefault="002D6B50" w:rsidP="007B64C7" w:rsidR="002D6B5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D6B50" w:rsidP="007B64C7" w:rsidR="002D6B50">
      <w:pPr>
        <w:ind w:firstLine="708" w:left="3540"/>
        <w:jc w:val="right"/>
      </w:pPr>
      <w:r>
        <w:t xml:space="preserve">                                       Valentina Gabud</w:t>
      </w:r>
    </w:p>
    <w:p w:rsidRDefault="002D6B50" w:rsidP="006B708C" w:rsidR="002D6B50" w:rsidRPr="00D459F2">
      <w:pPr>
        <w:rPr>
          <w:b/>
        </w:rPr>
      </w:pPr>
    </w:p>
    <w:sectPr w:rsidSect="00274AEB" w:rsidR="002D6B50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762C40"/>
    <w:multiLevelType w:val="hybridMultilevel"/>
    <w:tmpl w:val="990CC8F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7A86D0D"/>
    <w:multiLevelType w:val="hybridMultilevel"/>
    <w:tmpl w:val="D9369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2D6B50"/>
    <w:rsid w:val="0032087C"/>
    <w:rsid w:val="00347BB4"/>
    <w:rsid w:val="00385D88"/>
    <w:rsid w:val="0038741D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70EA1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B3FFD"/>
    <w:rsid w:val="00BF0BBF"/>
    <w:rsid w:val="00C0276A"/>
    <w:rsid w:val="00C20A9B"/>
    <w:rsid w:val="00C42931"/>
    <w:rsid w:val="00C77F78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4277</izvorni_sadrzaj>
    <derivirana_varijabla naziv="DomainObject.Predmet.Broj_1">4277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St-4277/2016</izvorni_sadrzaj>
    <derivirana_varijabla naziv="DomainObject.Predmet.OznakaBroj_1">St-4277/2016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DAMJANOVIĆ MEHANIZACIJA d.o.o. zastupanog po punomoćniku Ivan Damjanović</izvorni_sadrzaj>
    <derivirana_varijabla naziv="DomainObject.Predmet.ProtustrankaFormated_1">  DAMJANOVIĆ MEHANIZACIJA d.o.o. zastupanog po punomoćniku Ivan Damjanović</derivirana_varijabla>
  </DomainObject.Predmet.ProtustrankaFormated>
  <DomainObject.Predmet.ProtustrankaFormatedOIB>
    <izvorni_sadrzaj>  DAMJANOVIĆ MEHANIZACIJA d.o.o., OIB 11639274152 zastupanog po punomoćniku Ivan Damjanović</izvorni_sadrzaj>
    <derivirana_varijabla naziv="DomainObject.Predmet.ProtustrankaFormatedOIB_1">  DAMJANOVIĆ MEHANIZACIJA d.o.o., OIB 11639274152 zastupanog po punomoćniku Ivan Damjanović</derivirana_varijabla>
  </DomainObject.Predmet.ProtustrankaFormatedOIB>
  <DomainObject.Predmet.ProtustrankaFormatedWithAdress>
    <izvorni_sadrzaj> DAMJANOVIĆ MEHANIZACIJA d.o.o., Stančićeva 4, 10410 Vukovina zastupanog po punomoćniku Ivan Damjanović</izvorni_sadrzaj>
    <derivirana_varijabla naziv="DomainObject.Predmet.ProtustrankaFormatedWithAdress_1"> DAMJANOVIĆ MEHANIZACIJA d.o.o., Stančićeva 4, 10410 Vukovina zastupanog po punomoćniku Ivan Damjanović</derivirana_varijabla>
  </DomainObject.Predmet.ProtustrankaFormatedWithAdress>
  <DomainObject.Predmet.ProtustrankaFormatedWithAdressOIB>
    <izvorni_sadrzaj> DAMJANOVIĆ MEHANIZACIJA d.o.o., OIB 11639274152, Stančićeva 4, 10410 Vukovina zastupanog po punomoćniku Ivan Damjanović</izvorni_sadrzaj>
    <derivirana_varijabla naziv="DomainObject.Predmet.ProtustrankaFormatedWithAdressOIB_1"> DAMJANOVIĆ MEHANIZACIJA d.o.o., OIB 11639274152, Stančićeva 4, 10410 Vukovina zastupanog po punomoćniku Ivan Damjanović</derivirana_varijabla>
  </DomainObject.Predmet.ProtustrankaFormatedWithAdressOIB>
  <DomainObject.Predmet.ProtustrankaWithAdress>
    <izvorni_sadrzaj>DAMJANOVIĆ MEHANIZACIJA d.o.o. Stančićeva 4, 10410 Vukovina</izvorni_sadrzaj>
    <derivirana_varijabla naziv="DomainObject.Predmet.ProtustrankaWithAdress_1">DAMJANOVIĆ MEHANIZACIJA d.o.o. Stančićeva 4, 10410 Vukovina</derivirana_varijabla>
  </DomainObject.Predmet.ProtustrankaWithAdress>
  <DomainObject.Predmet.ProtustrankaWithAdressOIB>
    <izvorni_sadrzaj>DAMJANOVIĆ MEHANIZACIJA d.o.o., OIB 11639274152, Stančićeva 4, 10410 Vukovina</izvorni_sadrzaj>
    <derivirana_varijabla naziv="DomainObject.Predmet.ProtustrankaWithAdressOIB_1">DAMJANOVIĆ MEHANIZACIJA d.o.o., OIB 11639274152, Stančićeva 4, 10410 Vukovina</derivirana_varijabla>
  </DomainObject.Predmet.ProtustrankaWithAdressOIB>
  <DomainObject.Predmet.ProtustrankaNazivFormated>
    <izvorni_sadrzaj>DAMJANOVIĆ MEHANIZACIJA d.o.o.</izvorni_sadrzaj>
    <derivirana_varijabla naziv="DomainObject.Predmet.ProtustrankaNazivFormated_1">DAMJANOVIĆ MEHANIZACIJA d.o.o.</derivirana_varijabla>
  </DomainObject.Predmet.ProtustrankaNazivFormated>
  <DomainObject.Predmet.ProtustrankaNazivFormatedOIB>
    <izvorni_sadrzaj>DAMJANOVIĆ MEHANIZACIJA d.o.o., OIB 11639274152</izvorni_sadrzaj>
    <derivirana_varijabla naziv="DomainObject.Predmet.ProtustrankaNazivFormatedOIB_1">DAMJANOVIĆ MEHANIZACIJA d.o.o., OIB 11639274152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Damjanović</izvorni_sadrzaj>
    <derivirana_varijabla naziv="DomainObject.Predmet.StrankaFormated_1">  FINA Regionalni centar Zagreb; Ivan Damjanović</derivirana_varijabla>
  </DomainObject.Predmet.StrankaFormated>
  <DomainObject.Predmet.StrankaFormatedOIB>
    <izvorni_sadrzaj>  FINA Regionalni centar Zagreb, OIB 85821130368; Ivan Damjanović, OIB 09264678696</izvorni_sadrzaj>
    <derivirana_varijabla naziv="DomainObject.Predmet.StrankaFormatedOIB_1">  FINA Regionalni centar Zagreb, OIB 85821130368; Ivan Damjanović, OIB 09264678696</derivirana_varijabla>
  </DomainObject.Predmet.StrankaFormatedOIB>
  <DomainObject.Predmet.StrankaFormatedWithAdress>
    <izvorni_sadrzaj> FINA Regionalni centar Zagreb, Trg svibanjskih žrtava 1995. br. 1, 10000 Zagreb; Ivan Damjanović, JURAJA I VJEKOSLAVA STANČIĆA 4 (ranije: VUKOVINA, JURAJA STANČIĆA, 4), 10410 Vukovina</izvorni_sadrzaj>
    <derivirana_varijabla naziv="DomainObject.Predmet.StrankaFormatedWithAdress_1"> FINA Regionalni centar Zagreb, Trg svibanjskih žrtava 1995. br. 1, 10000 Zagreb; Ivan Damjanović, JURAJA I VJEKOSLAVA STANČIĆA 4 (ranije: VUKOVINA, JURAJA STANČIĆA, 4), 10410 Vukovina</derivirana_varijabla>
  </DomainObject.Predmet.StrankaFormatedWithAdress>
  <DomainObject.Predmet.StrankaFormatedWithAdressOIB>
    <izvorni_sadrzaj> FINA Regionalni centar Zagreb, OIB 85821130368, Trg svibanjskih žrtava 1995. br. 1, 10000 Zagreb; Ivan Damjanović, OIB 09264678696, JURAJA I VJEKOSLAVA STANČIĆA 4 (ranije: VUKOVINA, JURAJA STANČIĆA, 4), 10410 Vukovina</izvorni_sadrzaj>
    <derivirana_varijabla naziv="DomainObject.Predmet.StrankaFormatedWithAdressOIB_1"> FINA Regionalni centar Zagreb, OIB 85821130368, Trg svibanjskih žrtava 1995. br. 1, 10000 Zagreb; Ivan Damjanović, OIB 09264678696, JURAJA I VJEKOSLAVA STANČIĆA 4 (ranije: VUKOVINA, JURAJA STANČIĆA, 4), 10410 Vukovina</derivirana_varijabla>
  </DomainObject.Predmet.StrankaFormatedWithAdressOIB>
  <DomainObject.Predmet.StrankaWithAdress>
    <izvorni_sadrzaj>FINA Regionalni centar Zagreb Trg svibanjskih žrtava 1995. br. 1,10000 Zagreb,Ivan Damjanović JURAJA I VJEKOSLAVA STANČIĆA 4 (ranije: VUKOVINA, JURAJA STANČIĆA, 4),10410 Vukovina</izvorni_sadrzaj>
    <derivirana_varijabla naziv="DomainObject.Predmet.StrankaWithAdress_1">FINA Regionalni centar Zagreb Trg svibanjskih žrtava 1995. br. 1,10000 Zagreb,Ivan Damjanović JURAJA I VJEKOSLAVA STANČIĆA 4 (ranije: VUKOVINA, JURAJA STANČIĆA, 4),10410 Vukovina</derivirana_varijabla>
  </DomainObject.Predmet.StrankaWithAdress>
  <DomainObject.Predmet.StrankaWithAdressOIB>
    <izvorni_sadrzaj>FINA Regionalni centar Zagreb, OIB 85821130368, Trg svibanjskih žrtava 1995. br. 1,10000 Zagreb,Ivan Damjanović, OIB 09264678696, JURAJA I VJEKOSLAVA STANČIĆA 4 (ranije: VUKOVINA, JURAJA STANČIĆA, 4),10410 Vukovina</izvorni_sadrzaj>
    <derivirana_varijabla naziv="DomainObject.Predmet.StrankaWithAdressOIB_1">FINA Regionalni centar Zagreb, OIB 85821130368, Trg svibanjskih žrtava 1995. br. 1,10000 Zagreb,Ivan Damjanović, OIB 09264678696, JURAJA I VJEKOSLAVA STANČIĆA 4 (ranije: VUKOVINA, JURAJA STANČIĆA, 4),10410 Vukovina</derivirana_varijabla>
  </DomainObject.Predmet.StrankaWithAdressOIB>
  <DomainObject.Predmet.StrankaNazivFormated>
    <izvorni_sadrzaj>FINA Regionalni centar Zagreb,Ivan Damjanović</izvorni_sadrzaj>
    <derivirana_varijabla naziv="DomainObject.Predmet.StrankaNazivFormated_1">FINA Regionalni centar Zagreb,Ivan Damjanović</derivirana_varijabla>
  </DomainObject.Predmet.StrankaNazivFormated>
  <DomainObject.Predmet.StrankaNazivFormatedOIB>
    <izvorni_sadrzaj>FINA Regionalni centar Zagreb, OIB 85821130368,Ivan Damjanović, OIB 09264678696</izvorni_sadrzaj>
    <derivirana_varijabla naziv="DomainObject.Predmet.StrankaNazivFormatedOIB_1">FINA Regionalni centar Zagreb, OIB 85821130368,Ivan Damjanović, OIB 09264678696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Damjanović</item>
    </izvorni_sadrzaj>
    <derivirana_varijabla naziv="DomainObject.Predmet.StrankaListFormated_1">
      <item>FINA Regionalni centar Zagreb</item>
      <item>Ivan Damjanović</item>
    </derivirana_varijabla>
  </DomainObject.Predmet.StrankaListFormated>
  <DomainObject.Predmet.StrankaListFormatedOIB>
    <izvorni_sadrzaj>
      <item>FINA Regionalni centar Zagreb, OIB 85821130368</item>
      <item>Ivan Damjanović, OIB 09264678696</item>
    </izvorni_sadrzaj>
    <derivirana_varijabla naziv="DomainObject.Predmet.StrankaListFormatedOIB_1">
      <item>FINA Regionalni centar Zagreb, OIB 85821130368</item>
      <item>Ivan Damjanović, OIB 09264678696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Damjanović, JURAJA I VJEKOSLAVA STANČIĆA 4 (ranije: VUKOVINA, JURAJA STANČIĆA, 4), 10410 Vukovina</item>
    </izvorni_sadrzaj>
    <derivirana_varijabla naziv="DomainObject.Predmet.StrankaListFormatedWithAdress_1">
      <item>FINA Regionalni centar Zagreb, Trg svibanjskih žrtava 1995. br. 1, 10000 Zagreb</item>
      <item>Ivan Damjanović, JURAJA I VJEKOSLAVA STANČIĆA 4 (ranije: VUKOVINA, JURAJA STANČIĆA, 4), 10410 Vukovina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Damjanović, OIB 09264678696, JURAJA I VJEKOSLAVA STANČIĆA 4 (ranije: VUKOVINA, JURAJA STANČIĆA, 4), 10410 Vukovina</item>
    </izvorni_sadrzaj>
    <derivirana_varijabla naziv="DomainObject.Predmet.StrankaListFormatedWithAdressOIB_1">
      <item>FINA Regionalni centar Zagreb, OIB 85821130368, Trg svibanjskih žrtava 1995. br. 1, 10000 Zagreb</item>
      <item>Ivan Damjanović, OIB 09264678696, JURAJA I VJEKOSLAVA STANČIĆA 4 (ranije: VUKOVINA, JURAJA STANČIĆA, 4), 10410 Vukovina</item>
    </derivirana_varijabla>
  </DomainObject.Predmet.StrankaListFormatedWithAdressOIB>
  <DomainObject.Predmet.StrankaListNazivFormated>
    <izvorni_sadrzaj>
      <item>FINA Regionalni centar Zagreb</item>
      <item>Ivan Damjanović</item>
    </izvorni_sadrzaj>
    <derivirana_varijabla naziv="DomainObject.Predmet.StrankaListNazivFormated_1">
      <item>FINA Regionalni centar Zagreb</item>
      <item>Ivan Damjanović</item>
    </derivirana_varijabla>
  </DomainObject.Predmet.StrankaListNazivFormated>
  <DomainObject.Predmet.StrankaListNazivFormatedOIB>
    <izvorni_sadrzaj>
      <item>FINA Regionalni centar Zagreb, OIB 85821130368</item>
      <item>Ivan Damjanović, OIB 09264678696</item>
    </izvorni_sadrzaj>
    <derivirana_varijabla naziv="DomainObject.Predmet.StrankaListNazivFormatedOIB_1">
      <item>FINA Regionalni centar Zagreb, OIB 85821130368</item>
      <item>Ivan Damjanović, OIB 09264678696</item>
    </derivirana_varijabla>
  </DomainObject.Predmet.StrankaListNazivFormatedOIB>
  <DomainObject.Predmet.ProtuStrankaListFormated>
    <izvorni_sadrzaj>
      <item>DAMJANOVIĆ MEHANIZACIJA d.o.o. zastupanog po punomoćniku Ivan Damjanović</item>
    </izvorni_sadrzaj>
    <derivirana_varijabla naziv="DomainObject.Predmet.ProtuStrankaListFormated_1">
      <item>DAMJANOVIĆ MEHANIZACIJA d.o.o. zastupanog po punomoćniku Ivan Damjanović</item>
    </derivirana_varijabla>
  </DomainObject.Predmet.ProtuStrankaListFormated>
  <DomainObject.Predmet.ProtuStrankaListFormatedOIB>
    <izvorni_sadrzaj>
      <item>DAMJANOVIĆ MEHANIZACIJA d.o.o., OIB 11639274152 zastupanog po punomoćniku Ivan Damjanović</item>
    </izvorni_sadrzaj>
    <derivirana_varijabla naziv="DomainObject.Predmet.ProtuStrankaListFormatedOIB_1">
      <item>DAMJANOVIĆ MEHANIZACIJA d.o.o., OIB 11639274152 zastupanog po punomoćniku Ivan Damjanović</item>
    </derivirana_varijabla>
  </DomainObject.Predmet.ProtuStrankaListFormatedOIB>
  <DomainObject.Predmet.ProtuStrankaListFormatedWithAdress>
    <izvorni_sadrzaj>
      <item>DAMJANOVIĆ MEHANIZACIJA d.o.o., Stančićeva 4, 10410 Vukovina zastupanog po punomoćniku Ivan Damjanović</item>
    </izvorni_sadrzaj>
    <derivirana_varijabla naziv="DomainObject.Predmet.ProtuStrankaListFormatedWithAdress_1">
      <item>DAMJANOVIĆ MEHANIZACIJA d.o.o., Stančićeva 4, 10410 Vukovina zastupanog po punomoćniku Ivan Damjanović</item>
    </derivirana_varijabla>
  </DomainObject.Predmet.ProtuStrankaListFormatedWithAdress>
  <DomainObject.Predmet.ProtuStrankaListFormatedWithAdressOIB>
    <izvorni_sadrzaj>
      <item>DAMJANOVIĆ MEHANIZACIJA d.o.o., OIB 11639274152, Stančićeva 4, 10410 Vukovina zastupanog po punomoćniku Ivan Damjanović</item>
    </izvorni_sadrzaj>
    <derivirana_varijabla naziv="DomainObject.Predmet.ProtuStrankaListFormatedWithAdressOIB_1">
      <item>DAMJANOVIĆ MEHANIZACIJA d.o.o., OIB 11639274152, Stančićeva 4, 10410 Vukovina zastupanog po punomoćniku Ivan Damjanović</item>
    </derivirana_varijabla>
  </DomainObject.Predmet.ProtuStrankaListFormatedWithAdressOIB>
  <DomainObject.Predmet.ProtuStrankaListNazivFormated>
    <izvorni_sadrzaj>
      <item>DAMJANOVIĆ MEHANIZACIJA d.o.o.</item>
    </izvorni_sadrzaj>
    <derivirana_varijabla naziv="DomainObject.Predmet.ProtuStrankaListNazivFormated_1">
      <item>DAMJANOVIĆ MEHANIZACIJA d.o.o.</item>
    </derivirana_varijabla>
  </DomainObject.Predmet.ProtuStrankaListNazivFormated>
  <DomainObject.Predmet.ProtuStrankaListNazivFormatedOIB>
    <izvorni_sadrzaj>
      <item>DAMJANOVIĆ MEHANIZACIJA d.o.o., OIB 11639274152</item>
    </izvorni_sadrzaj>
    <derivirana_varijabla naziv="DomainObject.Predmet.ProtuStrankaListNazivFormatedOIB_1">
      <item>DAMJANOVIĆ MEHANIZACIJA d.o.o., OIB 11639274152</item>
    </derivirana_varijabla>
  </DomainObject.Predmet.ProtuStrankaListNazivFormatedOIB>
  <DomainObject.Predmet.OstaliListFormated>
    <izvorni_sadrzaj>
      <item>Ivan Damjanović punomoćnik sudionika u postupku DAMJANOVIĆ MEHANIZACIJA d.o.o.</item>
      <item>Addiko Bank dioničko društvo</item>
    </izvorni_sadrzaj>
    <derivirana_varijabla naziv="DomainObject.Predmet.OstaliListFormated_1">
      <item>Ivan Damjanović punomoćnik sudionika u postupku DAMJANOVIĆ MEHANIZACIJA d.o.o.</item>
      <item>Addiko Bank dioničko društvo</item>
    </derivirana_varijabla>
  </DomainObject.Predmet.OstaliListFormated>
  <DomainObject.Predmet.OstaliListFormatedOIB>
    <izvorni_sadrzaj>
      <item>Ivan Damjanović, OIB 09264678696 punomoćnik sudionika u postupku DAMJANOVIĆ MEHANIZACIJA d.o.o.</item>
      <item>Addiko Bank dioničko društvo, OIB 14036333877</item>
    </izvorni_sadrzaj>
    <derivirana_varijabla naziv="DomainObject.Predmet.OstaliListFormatedOIB_1">
      <item>Ivan Damjanović, OIB 09264678696 punomoćnik sudionika u postupku DAMJANOVIĆ MEHANIZACIJA d.o.o.</item>
      <item>Addiko Bank dioničko društvo, OIB 14036333877</item>
    </derivirana_varijabla>
  </DomainObject.Predmet.OstaliListFormatedOIB>
  <DomainObject.Predmet.OstaliListFormatedWithAdress>
    <izvorni_sadrzaj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izvorni_sadrzaj>
    <derivirana_varijabla naziv="DomainObject.Predmet.OstaliListFormatedWithAdress_1"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derivirana_varijabla>
  </DomainObject.Predmet.OstaliListFormatedWithAdress>
  <DomainObject.Predmet.OstaliListFormatedWithAdressOIB>
    <izvorni_sadrzaj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izvorni_sadrzaj>
    <derivirana_varijabla naziv="DomainObject.Predmet.OstaliListFormatedWithAdressOIB_1"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Damjanović</item>
      <item>Addiko Bank dioničko društvo</item>
    </izvorni_sadrzaj>
    <derivirana_varijabla naziv="DomainObject.Predmet.OstaliListNazivFormated_1">
      <item>Ivan Damjanović</item>
      <item>Addiko Bank dioničko društvo</item>
    </derivirana_varijabla>
  </DomainObject.Predmet.OstaliListNazivFormated>
  <DomainObject.Predmet.OstaliListNazivFormatedOIB>
    <izvorni_sadrzaj>
      <item>Ivan Damjanović, OIB 09264678696</item>
      <item>Addiko Bank dioničko društvo, OIB 14036333877</item>
    </izvorni_sadrzaj>
    <derivirana_varijabla naziv="DomainObject.Predmet.OstaliListNazivFormatedOIB_1">
      <item>Ivan Damjanović, OIB 09264678696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DAMJANOVIĆ MEHANIZACIJA d.o.o.</izvorni_sadrzaj>
    <derivirana_varijabla naziv="DomainObject.Predmet.ProtustrankaIDrugi_1">DAMJANOVIĆ MEHANIZACIJA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DAMJANOVIĆ MEHANIZACIJA d.o.o., OIB 11639274152, Stančićeva 4, 10410 Vukovina</izvorni_sadrzaj>
    <derivirana_varijabla naziv="DomainObject.Predmet.ProtustrankaIDrugiAdressOIB_1">DAMJANOVIĆ MEHANIZACIJA d.o.o., OIB 11639274152, Stančićeva 4,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DAMJANOVIĆ MEHANIZACIJA d.o.o.</item>
      <item>Ivan Damjanović</item>
      <item>Addiko Bank dioničko društvo</item>
      <item>Ivan Damjanović</item>
    </izvorni_sadrzaj>
    <derivirana_varijabla naziv="DomainObject.Predmet.SudioniciListNaziv_1">
      <item>FINA Regionalni centar Zagreb</item>
      <item>DAMJANOVIĆ MEHANIZACIJA d.o.o.</item>
      <item>Ivan Damjanović</item>
      <item>Addiko Bank dioničko društvo</item>
      <item>Ivan Damjanović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izvorni_sadrzaj>
    <derivirana_varijabla naziv="DomainObject.Predmet.SudioniciListAdressOIB_1"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11639274152</item>
      <item>, OIB 09264678696</item>
      <item>, OIB 14036333877</item>
      <item>, OIB 09264678696</item>
    </izvorni_sadrzaj>
    <derivirana_varijabla naziv="DomainObject.Predmet.SudioniciListNazivOIB_1">
      <item>, OIB 85821130368</item>
      <item>, OIB 11639274152</item>
      <item>, OIB 09264678696</item>
      <item>, OIB 14036333877</item>
      <item>, OIB 09264678696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2017.</izvorni_sadrzaj>
    <derivirana_varijabla naziv="DomainObject.Predmet.DatumZadnjeOdrzaneSudskeRadnje_1">18. listopada 2017.</derivirana_varijabla>
  </DomainObject.Predmet.DatumZadnjeOdrzaneSudskeRadnje>
  <DomainObject.PredzadnjaOdlukaIzPredmeta.DatumDonosenjaOdluke>
    <izvorni_sadrzaj>13. prosinca 2017.</izvorni_sadrzaj>
    <derivirana_varijabla naziv="DomainObject.PredzadnjaOdlukaIzPredmeta.DatumDonosenjaOdluke_1">13. prosinca 2017.</derivirana_varijabla>
  </DomainObject.PredzadnjaOdlukaIzPredmeta.DatumDonosenjaOdluke>
  <DomainObject.PredzadnjaOdlukaIzPredmeta.Oznaka>
    <izvorni_sadrzaj>St-4277/2016-15</izvorni_sadrzaj>
    <derivirana_varijabla naziv="DomainObject.PredzadnjaOdlukaIzPredmeta.Oznaka_1">St-4277/2016-15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4E6BC-9E15-48EB-922C-166793C0E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1036</properties:Characters>
  <properties:Lines>40</properties:Lines>
  <properties:Paragraphs>21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2019-02-26T12:42:00Z</cp:lastPrinted>
  <dcterms:modified xmlns:xsi="http://www.w3.org/2001/XMLSchema-instance" xsi:type="dcterms:W3CDTF">2019-02-26T12:42:00Z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